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8F7" w:rsidRDefault="00A70918" w:rsidP="00A70918">
      <w:pPr>
        <w:ind w:right="-1" w:firstLine="1417"/>
        <w:rPr>
          <w:b/>
          <w:sz w:val="32"/>
        </w:rPr>
      </w:pPr>
      <w:r>
        <w:rPr>
          <w:b/>
          <w:sz w:val="32"/>
        </w:rPr>
        <w:t xml:space="preserve">             </w:t>
      </w:r>
    </w:p>
    <w:p w:rsidR="008538F7" w:rsidRDefault="008538F7" w:rsidP="00A70918">
      <w:pPr>
        <w:ind w:right="-1" w:firstLine="1417"/>
        <w:rPr>
          <w:b/>
          <w:sz w:val="32"/>
        </w:rPr>
      </w:pPr>
    </w:p>
    <w:p w:rsidR="008538F7" w:rsidRDefault="008538F7" w:rsidP="00A70918">
      <w:pPr>
        <w:ind w:right="-1" w:firstLine="1417"/>
        <w:rPr>
          <w:b/>
          <w:sz w:val="32"/>
        </w:rPr>
      </w:pPr>
    </w:p>
    <w:p w:rsidR="008538F7" w:rsidRDefault="008538F7" w:rsidP="00A70918">
      <w:pPr>
        <w:ind w:right="-1" w:firstLine="1417"/>
        <w:rPr>
          <w:b/>
          <w:sz w:val="32"/>
        </w:rPr>
      </w:pPr>
    </w:p>
    <w:p w:rsidR="008538F7" w:rsidRDefault="008538F7" w:rsidP="00A70918">
      <w:pPr>
        <w:ind w:right="-1" w:firstLine="1417"/>
        <w:rPr>
          <w:b/>
          <w:sz w:val="32"/>
        </w:rPr>
      </w:pPr>
    </w:p>
    <w:p w:rsidR="00A70918" w:rsidRDefault="00A70918" w:rsidP="008538F7">
      <w:pPr>
        <w:ind w:right="-1" w:firstLine="1417"/>
        <w:jc w:val="center"/>
        <w:rPr>
          <w:b/>
          <w:sz w:val="24"/>
        </w:rPr>
      </w:pPr>
      <w:r w:rsidRPr="001143E9">
        <w:rPr>
          <w:b/>
          <w:sz w:val="32"/>
        </w:rPr>
        <w:t>Indicação Nº</w:t>
      </w:r>
      <w:r w:rsidR="00EB4F78">
        <w:rPr>
          <w:b/>
          <w:sz w:val="32"/>
        </w:rPr>
        <w:t xml:space="preserve">  </w:t>
      </w:r>
      <w:r w:rsidR="00EB4F78">
        <w:rPr>
          <w:b/>
          <w:sz w:val="24"/>
          <w:szCs w:val="16"/>
        </w:rPr>
        <w:t>93</w:t>
      </w:r>
      <w:bookmarkStart w:id="0" w:name="_GoBack"/>
      <w:bookmarkEnd w:id="0"/>
      <w:r>
        <w:rPr>
          <w:b/>
          <w:sz w:val="24"/>
        </w:rPr>
        <w:t>/2020</w:t>
      </w:r>
    </w:p>
    <w:p w:rsidR="00A70918" w:rsidRDefault="00A70918" w:rsidP="00A70918">
      <w:pPr>
        <w:ind w:right="-1" w:firstLine="1417"/>
        <w:jc w:val="both"/>
        <w:rPr>
          <w:b/>
          <w:sz w:val="24"/>
        </w:rPr>
      </w:pPr>
    </w:p>
    <w:p w:rsidR="00A70918" w:rsidRDefault="00A70918" w:rsidP="00A70918">
      <w:pPr>
        <w:ind w:right="-1" w:firstLine="1417"/>
        <w:jc w:val="both"/>
        <w:rPr>
          <w:b/>
          <w:sz w:val="24"/>
        </w:rPr>
      </w:pPr>
    </w:p>
    <w:p w:rsidR="00A70918" w:rsidRPr="0002555D" w:rsidRDefault="00A70918" w:rsidP="00A70918">
      <w:pPr>
        <w:ind w:right="-1" w:firstLine="1417"/>
        <w:jc w:val="both"/>
        <w:rPr>
          <w:b/>
          <w:sz w:val="24"/>
        </w:rPr>
      </w:pPr>
      <w:r w:rsidRPr="0002555D">
        <w:rPr>
          <w:b/>
          <w:sz w:val="24"/>
        </w:rPr>
        <w:t xml:space="preserve">Solicita a execução de </w:t>
      </w:r>
      <w:r>
        <w:rPr>
          <w:b/>
          <w:sz w:val="24"/>
        </w:rPr>
        <w:t>melhorias na iluminação pública na rotatória da rua Roque Faccina, no Bairro Parque da Colina I,</w:t>
      </w:r>
      <w:r w:rsidRPr="0002555D">
        <w:rPr>
          <w:b/>
          <w:sz w:val="24"/>
        </w:rPr>
        <w:t xml:space="preserve"> conforme esclarece.</w:t>
      </w:r>
      <w:r w:rsidRPr="0002555D">
        <w:rPr>
          <w:b/>
          <w:sz w:val="24"/>
        </w:rPr>
        <w:tab/>
      </w:r>
    </w:p>
    <w:p w:rsidR="00A70918" w:rsidRPr="0002555D" w:rsidRDefault="00A70918" w:rsidP="00A70918">
      <w:pPr>
        <w:ind w:left="1134" w:right="567"/>
        <w:jc w:val="both"/>
        <w:rPr>
          <w:b/>
          <w:sz w:val="24"/>
        </w:rPr>
      </w:pPr>
    </w:p>
    <w:p w:rsidR="00A70918" w:rsidRPr="0002555D" w:rsidRDefault="00A70918" w:rsidP="00A70918">
      <w:pPr>
        <w:ind w:left="1134" w:right="567" w:firstLine="2268"/>
        <w:jc w:val="both"/>
        <w:rPr>
          <w:b/>
          <w:sz w:val="24"/>
        </w:rPr>
      </w:pPr>
    </w:p>
    <w:p w:rsidR="00A70918" w:rsidRPr="0002555D" w:rsidRDefault="00A70918" w:rsidP="00A70918">
      <w:pPr>
        <w:ind w:left="708" w:right="567" w:firstLine="708"/>
        <w:jc w:val="both"/>
        <w:rPr>
          <w:b/>
          <w:sz w:val="24"/>
        </w:rPr>
      </w:pPr>
      <w:r w:rsidRPr="0002555D">
        <w:rPr>
          <w:b/>
          <w:sz w:val="24"/>
        </w:rPr>
        <w:t>Senhor Presidente:</w:t>
      </w:r>
    </w:p>
    <w:p w:rsidR="00A70918" w:rsidRPr="0002555D" w:rsidRDefault="00A70918" w:rsidP="00A70918">
      <w:pPr>
        <w:ind w:right="567"/>
        <w:jc w:val="both"/>
        <w:rPr>
          <w:b/>
          <w:sz w:val="24"/>
        </w:rPr>
      </w:pPr>
      <w:r w:rsidRPr="0002555D">
        <w:rPr>
          <w:b/>
          <w:sz w:val="24"/>
        </w:rPr>
        <w:tab/>
      </w:r>
      <w:r w:rsidRPr="0002555D">
        <w:rPr>
          <w:b/>
          <w:sz w:val="24"/>
        </w:rPr>
        <w:tab/>
      </w:r>
    </w:p>
    <w:p w:rsidR="00A70918" w:rsidRPr="0002555D" w:rsidRDefault="00A70918" w:rsidP="00A70918">
      <w:pPr>
        <w:ind w:right="567"/>
        <w:jc w:val="both"/>
        <w:rPr>
          <w:b/>
          <w:sz w:val="24"/>
        </w:rPr>
      </w:pPr>
    </w:p>
    <w:p w:rsidR="00A70918" w:rsidRDefault="00A70918" w:rsidP="00A70918">
      <w:pPr>
        <w:ind w:right="-1"/>
        <w:jc w:val="both"/>
        <w:rPr>
          <w:sz w:val="24"/>
        </w:rPr>
      </w:pPr>
      <w:r w:rsidRPr="0002555D">
        <w:rPr>
          <w:b/>
          <w:sz w:val="24"/>
        </w:rPr>
        <w:tab/>
      </w:r>
      <w:r w:rsidRPr="0002555D">
        <w:rPr>
          <w:b/>
          <w:sz w:val="24"/>
        </w:rPr>
        <w:tab/>
        <w:t xml:space="preserve">CONSIDERANDO </w:t>
      </w:r>
      <w:r w:rsidRPr="0002555D">
        <w:rPr>
          <w:sz w:val="24"/>
        </w:rPr>
        <w:t xml:space="preserve">que </w:t>
      </w:r>
      <w:r>
        <w:rPr>
          <w:sz w:val="24"/>
        </w:rPr>
        <w:t>a</w:t>
      </w:r>
      <w:r w:rsidRPr="0002555D">
        <w:rPr>
          <w:sz w:val="24"/>
        </w:rPr>
        <w:t xml:space="preserve"> </w:t>
      </w:r>
      <w:r>
        <w:rPr>
          <w:sz w:val="24"/>
        </w:rPr>
        <w:t xml:space="preserve">iluminação na referida rotatória </w:t>
      </w:r>
      <w:r w:rsidRPr="0002555D">
        <w:rPr>
          <w:sz w:val="24"/>
        </w:rPr>
        <w:t xml:space="preserve">se encontra </w:t>
      </w:r>
      <w:r>
        <w:rPr>
          <w:sz w:val="24"/>
        </w:rPr>
        <w:t>precária, dando sensação de insegurança à</w:t>
      </w:r>
      <w:r w:rsidRPr="0002555D">
        <w:rPr>
          <w:sz w:val="24"/>
        </w:rPr>
        <w:t xml:space="preserve"> moradores </w:t>
      </w:r>
      <w:r>
        <w:rPr>
          <w:sz w:val="24"/>
        </w:rPr>
        <w:t>e comerciantes daquele local;</w:t>
      </w:r>
    </w:p>
    <w:p w:rsidR="00A70918" w:rsidRPr="0002555D" w:rsidRDefault="00A70918" w:rsidP="00A70918">
      <w:pPr>
        <w:ind w:right="-1"/>
        <w:jc w:val="both"/>
        <w:rPr>
          <w:sz w:val="24"/>
        </w:rPr>
      </w:pPr>
    </w:p>
    <w:p w:rsidR="00A70918" w:rsidRPr="001143E9" w:rsidRDefault="00A70918" w:rsidP="00A70918">
      <w:pPr>
        <w:ind w:right="-1" w:firstLine="1416"/>
        <w:jc w:val="both"/>
        <w:rPr>
          <w:b/>
          <w:sz w:val="24"/>
        </w:rPr>
      </w:pPr>
      <w:r w:rsidRPr="0002555D">
        <w:rPr>
          <w:b/>
          <w:sz w:val="24"/>
        </w:rPr>
        <w:t xml:space="preserve">INDICO </w:t>
      </w:r>
      <w:r w:rsidRPr="0002555D">
        <w:rPr>
          <w:sz w:val="24"/>
        </w:rPr>
        <w:t>ao Sr. Prefeito Municipal, nos termos regimentais, que se digne S.Exa. determinar ao departamento competente da Administração</w:t>
      </w:r>
      <w:r>
        <w:rPr>
          <w:sz w:val="24"/>
        </w:rPr>
        <w:t xml:space="preserve">, </w:t>
      </w:r>
      <w:r w:rsidRPr="0002555D">
        <w:rPr>
          <w:sz w:val="24"/>
        </w:rPr>
        <w:t xml:space="preserve">a execução de manutenção da </w:t>
      </w:r>
      <w:r>
        <w:rPr>
          <w:sz w:val="24"/>
        </w:rPr>
        <w:t xml:space="preserve">iluminação </w:t>
      </w:r>
      <w:r>
        <w:rPr>
          <w:b/>
          <w:sz w:val="24"/>
        </w:rPr>
        <w:t>na  rotatória da rua Roque Faccina, no Bairro Parque da Colina I</w:t>
      </w:r>
      <w:r w:rsidRPr="0002555D">
        <w:rPr>
          <w:sz w:val="24"/>
        </w:rPr>
        <w:t>, medidas estas que viriam contribuir para uma melhor qualidade de vida dos moradores locais</w:t>
      </w:r>
      <w:r>
        <w:rPr>
          <w:sz w:val="24"/>
        </w:rPr>
        <w:t xml:space="preserve"> que usufruem este espaço.</w:t>
      </w:r>
    </w:p>
    <w:p w:rsidR="00A70918" w:rsidRPr="0002555D" w:rsidRDefault="00A70918" w:rsidP="00A70918">
      <w:pPr>
        <w:ind w:right="-1" w:firstLine="1416"/>
        <w:jc w:val="both"/>
        <w:rPr>
          <w:sz w:val="24"/>
        </w:rPr>
      </w:pPr>
    </w:p>
    <w:p w:rsidR="00A70918" w:rsidRPr="0002555D" w:rsidRDefault="00A70918" w:rsidP="00A70918">
      <w:pPr>
        <w:ind w:left="567" w:right="1134"/>
        <w:jc w:val="both"/>
        <w:rPr>
          <w:sz w:val="24"/>
        </w:rPr>
      </w:pPr>
    </w:p>
    <w:p w:rsidR="00A70918" w:rsidRPr="001143E9" w:rsidRDefault="00A70918" w:rsidP="00A70918">
      <w:pPr>
        <w:ind w:right="-1"/>
        <w:jc w:val="right"/>
        <w:rPr>
          <w:b/>
          <w:sz w:val="24"/>
        </w:rPr>
      </w:pPr>
      <w:r>
        <w:rPr>
          <w:sz w:val="24"/>
        </w:rPr>
        <w:t xml:space="preserve">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</w:t>
      </w:r>
      <w:r>
        <w:rPr>
          <w:sz w:val="24"/>
          <w:szCs w:val="24"/>
        </w:rPr>
        <w:t xml:space="preserve">     </w:t>
      </w:r>
      <w:r w:rsidRPr="007C3565">
        <w:rPr>
          <w:b/>
          <w:sz w:val="24"/>
        </w:rPr>
        <w:t>SALA DAS SESSÕES,</w:t>
      </w:r>
      <w:r w:rsidRPr="007C3565">
        <w:rPr>
          <w:sz w:val="24"/>
        </w:rPr>
        <w:t xml:space="preserve"> </w:t>
      </w:r>
      <w:r>
        <w:rPr>
          <w:sz w:val="24"/>
        </w:rPr>
        <w:t>20</w:t>
      </w:r>
      <w:r w:rsidRPr="007C3565">
        <w:rPr>
          <w:sz w:val="24"/>
        </w:rPr>
        <w:t xml:space="preserve"> de </w:t>
      </w:r>
      <w:r>
        <w:rPr>
          <w:sz w:val="24"/>
        </w:rPr>
        <w:t>fevereiro de 2020</w:t>
      </w:r>
    </w:p>
    <w:p w:rsidR="00A70918" w:rsidRPr="007C3565" w:rsidRDefault="00A70918" w:rsidP="00A70918">
      <w:pPr>
        <w:ind w:left="1134" w:right="709"/>
        <w:jc w:val="both"/>
        <w:rPr>
          <w:b/>
          <w:sz w:val="24"/>
        </w:rPr>
      </w:pPr>
    </w:p>
    <w:p w:rsidR="00A70918" w:rsidRPr="007C3565" w:rsidRDefault="00A70918" w:rsidP="00A70918">
      <w:pPr>
        <w:ind w:left="1134" w:right="709"/>
        <w:jc w:val="both"/>
        <w:rPr>
          <w:b/>
          <w:sz w:val="24"/>
        </w:rPr>
      </w:pPr>
    </w:p>
    <w:p w:rsidR="00A70918" w:rsidRPr="007C3565" w:rsidRDefault="00A70918" w:rsidP="00A70918">
      <w:pPr>
        <w:ind w:left="1134" w:right="709"/>
        <w:jc w:val="both"/>
        <w:rPr>
          <w:b/>
          <w:sz w:val="24"/>
        </w:rPr>
      </w:pPr>
    </w:p>
    <w:p w:rsidR="00A70918" w:rsidRDefault="00A70918" w:rsidP="00A70918">
      <w:pPr>
        <w:ind w:left="1134" w:right="709"/>
        <w:jc w:val="center"/>
        <w:rPr>
          <w:b/>
          <w:sz w:val="24"/>
        </w:rPr>
      </w:pPr>
    </w:p>
    <w:p w:rsidR="00A70918" w:rsidRDefault="00A70918" w:rsidP="00A70918">
      <w:pPr>
        <w:ind w:left="1134" w:right="709"/>
        <w:jc w:val="center"/>
        <w:rPr>
          <w:b/>
          <w:sz w:val="24"/>
        </w:rPr>
      </w:pPr>
    </w:p>
    <w:p w:rsidR="00A70918" w:rsidRPr="001143E9" w:rsidRDefault="00A70918" w:rsidP="00A70918">
      <w:pPr>
        <w:ind w:left="1134" w:right="709"/>
        <w:jc w:val="center"/>
        <w:rPr>
          <w:b/>
          <w:sz w:val="28"/>
        </w:rPr>
      </w:pPr>
      <w:r w:rsidRPr="001143E9">
        <w:rPr>
          <w:b/>
          <w:sz w:val="28"/>
        </w:rPr>
        <w:t>Willian Soares</w:t>
      </w:r>
    </w:p>
    <w:p w:rsidR="00A70918" w:rsidRPr="007C3565" w:rsidRDefault="00A70918" w:rsidP="00A70918">
      <w:pPr>
        <w:ind w:left="1134" w:right="709"/>
        <w:jc w:val="center"/>
        <w:rPr>
          <w:b/>
          <w:sz w:val="24"/>
        </w:rPr>
      </w:pPr>
      <w:r>
        <w:rPr>
          <w:b/>
          <w:sz w:val="24"/>
        </w:rPr>
        <w:t>Vereador- Vice-Presidente – SD</w:t>
      </w:r>
    </w:p>
    <w:p w:rsidR="00A70918" w:rsidRDefault="00A70918" w:rsidP="00A70918">
      <w:pPr>
        <w:jc w:val="center"/>
      </w:pPr>
    </w:p>
    <w:p w:rsidR="00B07EC5" w:rsidRDefault="00B07EC5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>
      <w:r w:rsidRPr="00733F9F">
        <w:rPr>
          <w:noProof/>
        </w:rPr>
        <w:lastRenderedPageBreak/>
        <w:drawing>
          <wp:inline distT="0" distB="0" distL="0" distR="0">
            <wp:extent cx="5400040" cy="3037523"/>
            <wp:effectExtent l="0" t="0" r="0" b="0"/>
            <wp:docPr id="2" name="Imagem 2" descr="C:\Users\wellingtonalves\Downloads\IMG-20200123-WA009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lingtonalves\Downloads\IMG-20200123-WA009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/>
    <w:p w:rsidR="00733F9F" w:rsidRDefault="00733F9F">
      <w:r w:rsidRPr="00733F9F">
        <w:rPr>
          <w:noProof/>
        </w:rPr>
        <w:drawing>
          <wp:inline distT="0" distB="0" distL="0" distR="0">
            <wp:extent cx="5400040" cy="3037523"/>
            <wp:effectExtent l="0" t="0" r="0" b="0"/>
            <wp:docPr id="1" name="Imagem 1" descr="C:\Users\wellingtonalves\Downloads\IMG-20200123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123-WA00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F9F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5747" w:rsidRDefault="00F05747">
      <w:r>
        <w:separator/>
      </w:r>
    </w:p>
  </w:endnote>
  <w:endnote w:type="continuationSeparator" w:id="0">
    <w:p w:rsidR="00F05747" w:rsidRDefault="00F0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5747" w:rsidRDefault="00F05747">
      <w:r>
        <w:separator/>
      </w:r>
    </w:p>
  </w:footnote>
  <w:footnote w:type="continuationSeparator" w:id="0">
    <w:p w:rsidR="00F05747" w:rsidRDefault="00F0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057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05747"/>
  <w:p w:rsidR="00CA5400" w:rsidRDefault="00F0574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057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18"/>
    <w:rsid w:val="00733F9F"/>
    <w:rsid w:val="008538F7"/>
    <w:rsid w:val="00A70918"/>
    <w:rsid w:val="00B07EC5"/>
    <w:rsid w:val="00CA5400"/>
    <w:rsid w:val="00EB4F78"/>
    <w:rsid w:val="00F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9570"/>
  <w15:chartTrackingRefBased/>
  <w15:docId w15:val="{02FB247B-4C40-4DE8-85B6-73715B6D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3F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F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5</cp:revision>
  <cp:lastPrinted>2020-02-19T14:35:00Z</cp:lastPrinted>
  <dcterms:created xsi:type="dcterms:W3CDTF">2020-02-19T14:25:00Z</dcterms:created>
  <dcterms:modified xsi:type="dcterms:W3CDTF">2020-02-27T12:40:00Z</dcterms:modified>
</cp:coreProperties>
</file>