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7D06" w:rsidRDefault="00BA7D06" w:rsidP="00541FD5">
      <w:pPr>
        <w:pStyle w:val="TextosemFormatao"/>
        <w:ind w:left="2122" w:firstLine="1418"/>
        <w:rPr>
          <w:rFonts w:ascii="Times New Roman" w:hAnsi="Times New Roman"/>
          <w:b/>
          <w:sz w:val="24"/>
          <w:szCs w:val="24"/>
        </w:rPr>
      </w:pPr>
    </w:p>
    <w:p w:rsidR="00BA7D06" w:rsidRDefault="00BA7D06" w:rsidP="00541FD5">
      <w:pPr>
        <w:pStyle w:val="TextosemFormatao"/>
        <w:ind w:left="2122" w:firstLine="1418"/>
        <w:rPr>
          <w:rFonts w:ascii="Times New Roman" w:hAnsi="Times New Roman"/>
          <w:b/>
          <w:sz w:val="24"/>
          <w:szCs w:val="24"/>
        </w:rPr>
      </w:pPr>
    </w:p>
    <w:p w:rsidR="00BA7D06" w:rsidRDefault="00BA7D06" w:rsidP="00541FD5">
      <w:pPr>
        <w:pStyle w:val="TextosemFormatao"/>
        <w:ind w:left="2122" w:firstLine="1418"/>
        <w:rPr>
          <w:rFonts w:ascii="Times New Roman" w:hAnsi="Times New Roman"/>
          <w:b/>
          <w:sz w:val="24"/>
          <w:szCs w:val="24"/>
        </w:rPr>
      </w:pPr>
    </w:p>
    <w:p w:rsidR="00BA7D06" w:rsidRDefault="00BA7D06" w:rsidP="00541FD5">
      <w:pPr>
        <w:pStyle w:val="TextosemFormatao"/>
        <w:ind w:left="2122" w:firstLine="1418"/>
        <w:rPr>
          <w:rFonts w:ascii="Times New Roman" w:hAnsi="Times New Roman"/>
          <w:b/>
          <w:sz w:val="24"/>
          <w:szCs w:val="24"/>
        </w:rPr>
      </w:pPr>
    </w:p>
    <w:p w:rsidR="0036412B" w:rsidRDefault="0036412B" w:rsidP="00541FD5">
      <w:pPr>
        <w:pStyle w:val="TextosemFormatao"/>
        <w:ind w:left="2122" w:firstLine="1418"/>
        <w:rPr>
          <w:rFonts w:ascii="Times New Roman" w:hAnsi="Times New Roman"/>
          <w:b/>
          <w:sz w:val="24"/>
          <w:szCs w:val="24"/>
        </w:rPr>
      </w:pPr>
    </w:p>
    <w:p w:rsidR="00541FD5" w:rsidRDefault="00541FD5" w:rsidP="00541FD5">
      <w:pPr>
        <w:pStyle w:val="TextosemFormatao"/>
        <w:ind w:left="2122" w:firstLine="141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MOÇÃO Nº </w:t>
      </w:r>
      <w:r w:rsidR="005D31AB">
        <w:rPr>
          <w:rFonts w:ascii="Times New Roman" w:hAnsi="Times New Roman"/>
          <w:b/>
          <w:sz w:val="24"/>
          <w:szCs w:val="24"/>
        </w:rPr>
        <w:t>04/2020</w:t>
      </w:r>
      <w:bookmarkStart w:id="0" w:name="_GoBack"/>
      <w:bookmarkEnd w:id="0"/>
    </w:p>
    <w:p w:rsidR="00541FD5" w:rsidRDefault="00541FD5" w:rsidP="00541FD5">
      <w:pPr>
        <w:ind w:firstLine="1701"/>
        <w:jc w:val="both"/>
        <w:rPr>
          <w:b/>
          <w:sz w:val="24"/>
          <w:szCs w:val="24"/>
        </w:rPr>
      </w:pPr>
    </w:p>
    <w:p w:rsidR="00541FD5" w:rsidRDefault="00541FD5" w:rsidP="00541FD5">
      <w:pPr>
        <w:ind w:firstLine="1701"/>
        <w:jc w:val="both"/>
        <w:rPr>
          <w:b/>
          <w:sz w:val="24"/>
          <w:szCs w:val="24"/>
        </w:rPr>
      </w:pPr>
    </w:p>
    <w:p w:rsidR="00541FD5" w:rsidRDefault="00541FD5" w:rsidP="00541FD5">
      <w:pPr>
        <w:pStyle w:val="SemEspaamento1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Assunto: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De congratulação à </w:t>
      </w:r>
      <w:r w:rsidR="00BA7D06" w:rsidRPr="00BA7D06">
        <w:rPr>
          <w:sz w:val="24"/>
          <w:szCs w:val="24"/>
        </w:rPr>
        <w:t xml:space="preserve">Secretaria de Meio Ambiente e Agricultura </w:t>
      </w:r>
      <w:r>
        <w:rPr>
          <w:sz w:val="24"/>
          <w:szCs w:val="24"/>
        </w:rPr>
        <w:t>pelo PMVA – Programa Município VerdeAzul.</w:t>
      </w:r>
    </w:p>
    <w:p w:rsidR="00541FD5" w:rsidRDefault="00541FD5" w:rsidP="00541FD5">
      <w:pPr>
        <w:pStyle w:val="SemEspaamento1"/>
        <w:ind w:firstLine="1418"/>
        <w:jc w:val="both"/>
        <w:rPr>
          <w:sz w:val="24"/>
          <w:szCs w:val="24"/>
        </w:rPr>
      </w:pPr>
    </w:p>
    <w:p w:rsidR="00541FD5" w:rsidRDefault="00541FD5" w:rsidP="00541FD5">
      <w:pPr>
        <w:pStyle w:val="SemEspaamento1"/>
        <w:ind w:firstLine="1418"/>
        <w:jc w:val="center"/>
        <w:rPr>
          <w:sz w:val="24"/>
          <w:szCs w:val="24"/>
        </w:rPr>
      </w:pPr>
    </w:p>
    <w:p w:rsidR="00541FD5" w:rsidRDefault="00541FD5" w:rsidP="00541FD5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Presidente:</w:t>
      </w:r>
    </w:p>
    <w:p w:rsidR="00541FD5" w:rsidRDefault="00541FD5" w:rsidP="00541FD5">
      <w:pPr>
        <w:pStyle w:val="TextosemFormatao"/>
        <w:ind w:firstLine="1416"/>
        <w:jc w:val="both"/>
        <w:rPr>
          <w:rFonts w:ascii="Times New Roman" w:hAnsi="Times New Roman"/>
          <w:sz w:val="24"/>
          <w:szCs w:val="24"/>
        </w:rPr>
      </w:pPr>
    </w:p>
    <w:p w:rsidR="00BA7D06" w:rsidRPr="00BA7D06" w:rsidRDefault="00BA7D06" w:rsidP="00BA7D06">
      <w:pPr>
        <w:pStyle w:val="TextosemFormatao"/>
        <w:ind w:firstLine="1416"/>
        <w:jc w:val="both"/>
        <w:rPr>
          <w:rFonts w:ascii="Times New Roman" w:hAnsi="Times New Roman"/>
          <w:sz w:val="24"/>
          <w:szCs w:val="24"/>
        </w:rPr>
      </w:pPr>
      <w:r w:rsidRPr="00BA7D06">
        <w:rPr>
          <w:rFonts w:ascii="Times New Roman" w:hAnsi="Times New Roman"/>
          <w:b/>
          <w:sz w:val="24"/>
          <w:szCs w:val="24"/>
        </w:rPr>
        <w:t>CONSIDERANDO</w:t>
      </w:r>
      <w:r w:rsidRPr="00BA7D06">
        <w:rPr>
          <w:rFonts w:ascii="Times New Roman" w:hAnsi="Times New Roman"/>
          <w:sz w:val="24"/>
          <w:szCs w:val="24"/>
        </w:rPr>
        <w:t xml:space="preserve"> que Itatiba atingiu o IQA - Índice de Qualidade Ambiental de 91 pontos na nota final do PMVA – Programa Município VerdeAzul. </w:t>
      </w:r>
    </w:p>
    <w:p w:rsidR="00BA7D06" w:rsidRPr="00BA7D06" w:rsidRDefault="00BA7D06" w:rsidP="00BA7D06">
      <w:pPr>
        <w:pStyle w:val="TextosemFormatao"/>
        <w:ind w:firstLine="1416"/>
        <w:jc w:val="both"/>
        <w:rPr>
          <w:rFonts w:ascii="Times New Roman" w:hAnsi="Times New Roman"/>
          <w:sz w:val="24"/>
          <w:szCs w:val="24"/>
        </w:rPr>
      </w:pPr>
    </w:p>
    <w:p w:rsidR="00BA7D06" w:rsidRPr="00BA7D06" w:rsidRDefault="00BA7D06" w:rsidP="00BA7D06">
      <w:pPr>
        <w:pStyle w:val="TextosemFormatao"/>
        <w:ind w:firstLine="1416"/>
        <w:jc w:val="both"/>
        <w:rPr>
          <w:rFonts w:ascii="Times New Roman" w:hAnsi="Times New Roman"/>
          <w:sz w:val="24"/>
          <w:szCs w:val="24"/>
        </w:rPr>
      </w:pPr>
      <w:r w:rsidRPr="00BA7D06">
        <w:rPr>
          <w:rFonts w:ascii="Times New Roman" w:hAnsi="Times New Roman"/>
          <w:b/>
          <w:sz w:val="24"/>
          <w:szCs w:val="24"/>
        </w:rPr>
        <w:t>CONSIDERANDO</w:t>
      </w:r>
      <w:r w:rsidRPr="00BA7D06">
        <w:rPr>
          <w:rFonts w:ascii="Times New Roman" w:hAnsi="Times New Roman"/>
          <w:sz w:val="24"/>
          <w:szCs w:val="24"/>
        </w:rPr>
        <w:t xml:space="preserve"> que essa pontuação resultou em classificar a cidade em 19º lugar entre 645 municípios paulistas que participaram do Programa em 2019, sendo 1º lugar entre as cidades da Região Metropolitana de Campinas - RMC. </w:t>
      </w:r>
    </w:p>
    <w:p w:rsidR="00BA7D06" w:rsidRPr="00BA7D06" w:rsidRDefault="00BA7D06" w:rsidP="00BA7D06">
      <w:pPr>
        <w:pStyle w:val="TextosemFormatao"/>
        <w:ind w:firstLine="1416"/>
        <w:jc w:val="both"/>
        <w:rPr>
          <w:rFonts w:ascii="Times New Roman" w:hAnsi="Times New Roman"/>
          <w:sz w:val="24"/>
          <w:szCs w:val="24"/>
        </w:rPr>
      </w:pPr>
    </w:p>
    <w:p w:rsidR="00BA7D06" w:rsidRPr="00BA7D06" w:rsidRDefault="00BA7D06" w:rsidP="00BA7D06">
      <w:pPr>
        <w:pStyle w:val="TextosemFormatao"/>
        <w:ind w:firstLine="1416"/>
        <w:jc w:val="both"/>
        <w:rPr>
          <w:rFonts w:ascii="Times New Roman" w:hAnsi="Times New Roman"/>
          <w:sz w:val="24"/>
          <w:szCs w:val="24"/>
        </w:rPr>
      </w:pPr>
      <w:r w:rsidRPr="00BA7D06">
        <w:rPr>
          <w:rFonts w:ascii="Times New Roman" w:hAnsi="Times New Roman"/>
          <w:b/>
          <w:sz w:val="24"/>
          <w:szCs w:val="24"/>
        </w:rPr>
        <w:t>CONSIDERANDO</w:t>
      </w:r>
      <w:r w:rsidRPr="00BA7D06">
        <w:rPr>
          <w:rFonts w:ascii="Times New Roman" w:hAnsi="Times New Roman"/>
          <w:sz w:val="24"/>
          <w:szCs w:val="24"/>
        </w:rPr>
        <w:t xml:space="preserve"> que a certificação do Programa Município VerdeAzul é concedida pelo Governo do Estado de São Paulo aos municípios que atingem nota superior a 80 pontos e preenchem os requisitos pré-definidos. </w:t>
      </w:r>
    </w:p>
    <w:p w:rsidR="00BA7D06" w:rsidRPr="00BA7D06" w:rsidRDefault="00BA7D06" w:rsidP="00BA7D06">
      <w:pPr>
        <w:pStyle w:val="TextosemFormatao"/>
        <w:ind w:firstLine="1416"/>
        <w:jc w:val="both"/>
        <w:rPr>
          <w:rFonts w:ascii="Times New Roman" w:hAnsi="Times New Roman"/>
          <w:sz w:val="24"/>
          <w:szCs w:val="24"/>
        </w:rPr>
      </w:pPr>
    </w:p>
    <w:p w:rsidR="00BA7D06" w:rsidRPr="00BA7D06" w:rsidRDefault="00BA7D06" w:rsidP="00BA7D06">
      <w:pPr>
        <w:pStyle w:val="TextosemFormatao"/>
        <w:ind w:firstLine="1416"/>
        <w:jc w:val="both"/>
        <w:rPr>
          <w:rFonts w:ascii="Times New Roman" w:hAnsi="Times New Roman"/>
          <w:sz w:val="24"/>
          <w:szCs w:val="24"/>
        </w:rPr>
      </w:pPr>
      <w:r w:rsidRPr="00BA7D06">
        <w:rPr>
          <w:rFonts w:ascii="Times New Roman" w:hAnsi="Times New Roman"/>
          <w:b/>
          <w:sz w:val="24"/>
          <w:szCs w:val="24"/>
        </w:rPr>
        <w:t>CONSIDERANDO</w:t>
      </w:r>
      <w:r w:rsidRPr="00BA7D06">
        <w:rPr>
          <w:rFonts w:ascii="Times New Roman" w:hAnsi="Times New Roman"/>
          <w:sz w:val="24"/>
          <w:szCs w:val="24"/>
        </w:rPr>
        <w:t xml:space="preserve"> que as dez diretivas que fazem parte do PMVA possuem 85 ações e Itatiba conseguiu realizar, total ou parcialmente todas as ações, como por exemplo: cuidado com a fauna e a flora; ecopontos; Requalifica; Espaços Árvore; coleta de lixo e de recicláveis; Catabugiganga; licenciamentos ambientais; qualidade da água, aterro sanitário; cuidado com </w:t>
      </w:r>
      <w:r w:rsidR="00FA1E8B" w:rsidRPr="00BA7D06">
        <w:rPr>
          <w:rFonts w:ascii="Times New Roman" w:hAnsi="Times New Roman"/>
          <w:sz w:val="24"/>
          <w:szCs w:val="24"/>
        </w:rPr>
        <w:t>as</w:t>
      </w:r>
      <w:r w:rsidRPr="00BA7D06">
        <w:rPr>
          <w:rFonts w:ascii="Times New Roman" w:hAnsi="Times New Roman"/>
          <w:sz w:val="24"/>
          <w:szCs w:val="24"/>
        </w:rPr>
        <w:t xml:space="preserve"> nascentes, lagos e córregos; agricultura familiar; Educação Ambiental; controle de erosões; combate a incêndios rurais; Plano Municipal de Gestão Integrada de Resíduos Sólidos; conselho ambiental, entre outras ações que têm contribuído para o bom desempenho da cidade nas últimas edições do Programa.</w:t>
      </w:r>
    </w:p>
    <w:p w:rsidR="00BA7D06" w:rsidRPr="00BA7D06" w:rsidRDefault="00BA7D06" w:rsidP="00BA7D06">
      <w:pPr>
        <w:pStyle w:val="TextosemFormatao"/>
        <w:ind w:firstLine="1416"/>
        <w:jc w:val="both"/>
        <w:rPr>
          <w:rFonts w:ascii="Times New Roman" w:hAnsi="Times New Roman"/>
          <w:sz w:val="24"/>
          <w:szCs w:val="24"/>
        </w:rPr>
      </w:pPr>
    </w:p>
    <w:p w:rsidR="00BA7D06" w:rsidRDefault="00BA7D06" w:rsidP="00BA7D06">
      <w:pPr>
        <w:pStyle w:val="TextosemFormatao"/>
        <w:ind w:firstLine="1416"/>
        <w:jc w:val="both"/>
        <w:rPr>
          <w:rFonts w:ascii="Times New Roman" w:hAnsi="Times New Roman"/>
          <w:sz w:val="24"/>
          <w:szCs w:val="24"/>
        </w:rPr>
      </w:pPr>
      <w:r w:rsidRPr="00BA7D06">
        <w:rPr>
          <w:rFonts w:ascii="Times New Roman" w:hAnsi="Times New Roman"/>
          <w:b/>
          <w:sz w:val="24"/>
          <w:szCs w:val="24"/>
        </w:rPr>
        <w:t>APRESENTO</w:t>
      </w:r>
      <w:r w:rsidRPr="00BA7D06">
        <w:rPr>
          <w:rFonts w:ascii="Times New Roman" w:hAnsi="Times New Roman"/>
          <w:sz w:val="24"/>
          <w:szCs w:val="24"/>
        </w:rPr>
        <w:t xml:space="preserve"> à apreciação do Soberano Plenário, na forma regimental, uma MOÇÃO DE CONGRATULAÇÃO à Secretaria de Meio Ambiente e Agricultura pelo resultado obtido na avaliação do Programa Município VerdeAzul.</w:t>
      </w:r>
    </w:p>
    <w:p w:rsidR="00541FD5" w:rsidRDefault="00541FD5" w:rsidP="00541FD5">
      <w:pPr>
        <w:pStyle w:val="SemEspaamento1"/>
        <w:ind w:firstLine="1418"/>
        <w:jc w:val="both"/>
        <w:rPr>
          <w:sz w:val="24"/>
          <w:szCs w:val="24"/>
        </w:rPr>
      </w:pPr>
    </w:p>
    <w:p w:rsidR="00541FD5" w:rsidRDefault="00541FD5" w:rsidP="00541FD5">
      <w:pPr>
        <w:pStyle w:val="SemEspaamento1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41FD5" w:rsidRDefault="00541FD5" w:rsidP="00541FD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0</w:t>
      </w:r>
      <w:r w:rsidR="000165FB">
        <w:rPr>
          <w:sz w:val="24"/>
          <w:szCs w:val="24"/>
        </w:rPr>
        <w:t>6</w:t>
      </w:r>
      <w:r>
        <w:rPr>
          <w:sz w:val="24"/>
          <w:szCs w:val="24"/>
        </w:rPr>
        <w:t xml:space="preserve"> de </w:t>
      </w:r>
      <w:r w:rsidR="00FA1E8B">
        <w:rPr>
          <w:sz w:val="24"/>
          <w:szCs w:val="24"/>
        </w:rPr>
        <w:t>Março</w:t>
      </w:r>
      <w:r>
        <w:rPr>
          <w:sz w:val="24"/>
          <w:szCs w:val="24"/>
        </w:rPr>
        <w:t xml:space="preserve"> de 2020.</w:t>
      </w:r>
    </w:p>
    <w:p w:rsidR="00FA1E8B" w:rsidRDefault="00FA1E8B" w:rsidP="00541FD5">
      <w:pPr>
        <w:jc w:val="center"/>
        <w:rPr>
          <w:sz w:val="24"/>
          <w:szCs w:val="24"/>
        </w:rPr>
      </w:pPr>
    </w:p>
    <w:p w:rsidR="00FA1E8B" w:rsidRDefault="00FA1E8B" w:rsidP="00541FD5">
      <w:pPr>
        <w:jc w:val="center"/>
        <w:rPr>
          <w:sz w:val="24"/>
          <w:szCs w:val="24"/>
        </w:rPr>
      </w:pPr>
    </w:p>
    <w:p w:rsidR="00B174D4" w:rsidRDefault="00FA1E8B" w:rsidP="00FA1E8B">
      <w:pPr>
        <w:jc w:val="center"/>
      </w:pPr>
      <w:r>
        <w:rPr>
          <w:noProof/>
        </w:rPr>
        <w:drawing>
          <wp:inline distT="0" distB="0" distL="0" distR="0">
            <wp:extent cx="1514475" cy="15144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74D4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D217E" w:rsidRDefault="00DD217E">
      <w:r>
        <w:separator/>
      </w:r>
    </w:p>
  </w:endnote>
  <w:endnote w:type="continuationSeparator" w:id="0">
    <w:p w:rsidR="00DD217E" w:rsidRDefault="00DD2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D217E" w:rsidRDefault="00DD217E">
      <w:r>
        <w:separator/>
      </w:r>
    </w:p>
  </w:footnote>
  <w:footnote w:type="continuationSeparator" w:id="0">
    <w:p w:rsidR="00DD217E" w:rsidRDefault="00DD2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DD217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DD217E"/>
  <w:p w:rsidR="00E61C4E" w:rsidRDefault="00DD217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DD217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FD5"/>
    <w:rsid w:val="000165FB"/>
    <w:rsid w:val="0036412B"/>
    <w:rsid w:val="00541FD5"/>
    <w:rsid w:val="005B4800"/>
    <w:rsid w:val="005D31AB"/>
    <w:rsid w:val="00B174D4"/>
    <w:rsid w:val="00BA7D06"/>
    <w:rsid w:val="00DD217E"/>
    <w:rsid w:val="00E61C4E"/>
    <w:rsid w:val="00FA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D9C31"/>
  <w15:chartTrackingRefBased/>
  <w15:docId w15:val="{4769496B-EC5D-4D3D-9859-C459C2A9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FD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1"/>
    <w:semiHidden/>
    <w:unhideWhenUsed/>
    <w:rsid w:val="00541FD5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uiPriority w:val="99"/>
    <w:semiHidden/>
    <w:rsid w:val="00541FD5"/>
    <w:rPr>
      <w:rFonts w:ascii="Consolas" w:eastAsia="Calibri" w:hAnsi="Consolas" w:cs="Times New Roman"/>
      <w:sz w:val="21"/>
      <w:szCs w:val="21"/>
      <w:lang w:eastAsia="pt-BR"/>
    </w:rPr>
  </w:style>
  <w:style w:type="paragraph" w:customStyle="1" w:styleId="SemEspaamento1">
    <w:name w:val="Sem Espaçamento1"/>
    <w:rsid w:val="00541FD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customStyle="1" w:styleId="TextosemFormataoChar1">
    <w:name w:val="Texto sem Formatação Char1"/>
    <w:basedOn w:val="Fontepargpadro"/>
    <w:link w:val="TextosemFormatao"/>
    <w:semiHidden/>
    <w:locked/>
    <w:rsid w:val="00541FD5"/>
    <w:rPr>
      <w:rFonts w:ascii="Courier New" w:eastAsia="Calibri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41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412B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65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256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Cristina Papa Megda</dc:creator>
  <cp:keywords/>
  <dc:description/>
  <cp:lastModifiedBy>Victor de Souza Goes</cp:lastModifiedBy>
  <cp:revision>6</cp:revision>
  <cp:lastPrinted>2020-03-06T18:50:00Z</cp:lastPrinted>
  <dcterms:created xsi:type="dcterms:W3CDTF">2020-03-03T22:55:00Z</dcterms:created>
  <dcterms:modified xsi:type="dcterms:W3CDTF">2020-03-11T13:45:00Z</dcterms:modified>
</cp:coreProperties>
</file>