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D3FB" w14:textId="58F07246" w:rsidR="00B407CE" w:rsidRPr="00850293" w:rsidRDefault="000765C2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7630F">
        <w:rPr>
          <w:rFonts w:ascii="Times New Roman" w:hAnsi="Times New Roman" w:cs="Times New Roman"/>
          <w:b/>
          <w:sz w:val="24"/>
          <w:szCs w:val="24"/>
        </w:rPr>
        <w:t xml:space="preserve"> 145/2020</w:t>
      </w:r>
      <w:bookmarkStart w:id="0" w:name="_GoBack"/>
      <w:bookmarkEnd w:id="0"/>
    </w:p>
    <w:p w14:paraId="712B0F69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B1713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0E4FC" w14:textId="77777777" w:rsidR="00B407CE" w:rsidRPr="00726E87" w:rsidRDefault="00B930BD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>Assunto</w:t>
      </w:r>
      <w:r w:rsidR="00B407CE" w:rsidRPr="00726E87">
        <w:rPr>
          <w:rFonts w:ascii="Times New Roman" w:hAnsi="Times New Roman" w:cs="Times New Roman"/>
          <w:sz w:val="24"/>
          <w:szCs w:val="24"/>
        </w:rPr>
        <w:t xml:space="preserve">: </w:t>
      </w:r>
      <w:r w:rsidRPr="00726E8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6907FA">
        <w:rPr>
          <w:rFonts w:ascii="Times New Roman" w:hAnsi="Times New Roman" w:cs="Times New Roman"/>
          <w:b/>
          <w:sz w:val="24"/>
          <w:szCs w:val="24"/>
        </w:rPr>
        <w:t xml:space="preserve">avaliação para possível instalação de </w:t>
      </w:r>
      <w:proofErr w:type="gramStart"/>
      <w:r w:rsidR="006907FA">
        <w:rPr>
          <w:rFonts w:ascii="Times New Roman" w:hAnsi="Times New Roman" w:cs="Times New Roman"/>
          <w:b/>
          <w:sz w:val="24"/>
          <w:szCs w:val="24"/>
        </w:rPr>
        <w:t>lixeiras  ao</w:t>
      </w:r>
      <w:proofErr w:type="gramEnd"/>
      <w:r w:rsidR="006907FA">
        <w:rPr>
          <w:rFonts w:ascii="Times New Roman" w:hAnsi="Times New Roman" w:cs="Times New Roman"/>
          <w:b/>
          <w:sz w:val="24"/>
          <w:szCs w:val="24"/>
        </w:rPr>
        <w:t xml:space="preserve"> longo </w:t>
      </w:r>
      <w:r w:rsidR="00646156" w:rsidRPr="00726E87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726E87" w:rsidRPr="00726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Estrada Municipal Benedicto Antônio Regagnim</w:t>
      </w:r>
      <w:r w:rsidR="00726E87" w:rsidRPr="00726E87">
        <w:rPr>
          <w:rFonts w:ascii="Times New Roman" w:hAnsi="Times New Roman" w:cs="Times New Roman"/>
          <w:b/>
          <w:sz w:val="24"/>
          <w:szCs w:val="24"/>
        </w:rPr>
        <w:t>, Parque da Colina.</w:t>
      </w:r>
    </w:p>
    <w:p w14:paraId="3F4D4A0D" w14:textId="77777777" w:rsidR="00B407CE" w:rsidRPr="00726E87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E9889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E8202" w14:textId="77777777" w:rsidR="00B407CE" w:rsidRPr="00850293" w:rsidRDefault="00B407CE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85E5014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308CE" w14:textId="77777777" w:rsidR="00C8774E" w:rsidRPr="006907FA" w:rsidRDefault="00B407CE" w:rsidP="00726E8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B930BD" w:rsidRPr="00850293">
        <w:rPr>
          <w:rFonts w:ascii="Times New Roman" w:hAnsi="Times New Roman" w:cs="Times New Roman"/>
          <w:sz w:val="24"/>
          <w:szCs w:val="24"/>
        </w:rPr>
        <w:t xml:space="preserve">do Regimento Interno desta Casa </w:t>
      </w:r>
      <w:r w:rsidR="00B930BD" w:rsidRPr="00726E87">
        <w:rPr>
          <w:rFonts w:ascii="Times New Roman" w:hAnsi="Times New Roman" w:cs="Times New Roman"/>
          <w:sz w:val="24"/>
          <w:szCs w:val="24"/>
        </w:rPr>
        <w:t>de Leis</w:t>
      </w:r>
      <w:r w:rsidRPr="00726E87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 w:rsidRPr="00726E87">
        <w:rPr>
          <w:rFonts w:ascii="Times New Roman" w:hAnsi="Times New Roman" w:cs="Times New Roman"/>
          <w:sz w:val="24"/>
          <w:szCs w:val="24"/>
        </w:rPr>
        <w:t>V. Ex.ª</w:t>
      </w:r>
      <w:r w:rsidRPr="00726E87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726E87" w:rsidRPr="00726E87">
        <w:rPr>
          <w:rFonts w:ascii="Times New Roman" w:hAnsi="Times New Roman" w:cs="Times New Roman"/>
          <w:sz w:val="24"/>
          <w:szCs w:val="24"/>
        </w:rPr>
        <w:t xml:space="preserve">a Secretaria de Obras e Serviços </w:t>
      </w:r>
      <w:r w:rsidR="006907FA" w:rsidRPr="00726E87">
        <w:rPr>
          <w:rFonts w:ascii="Times New Roman" w:hAnsi="Times New Roman" w:cs="Times New Roman"/>
          <w:sz w:val="24"/>
          <w:szCs w:val="24"/>
        </w:rPr>
        <w:t>Públicos</w:t>
      </w:r>
      <w:r w:rsidRPr="00726E87">
        <w:rPr>
          <w:rFonts w:ascii="Times New Roman" w:hAnsi="Times New Roman" w:cs="Times New Roman"/>
          <w:sz w:val="24"/>
          <w:szCs w:val="24"/>
        </w:rPr>
        <w:t xml:space="preserve">, </w:t>
      </w:r>
      <w:r w:rsidR="006907FA">
        <w:rPr>
          <w:rFonts w:ascii="Times New Roman" w:hAnsi="Times New Roman" w:cs="Times New Roman"/>
          <w:sz w:val="24"/>
          <w:szCs w:val="24"/>
        </w:rPr>
        <w:t xml:space="preserve">que avalie a possibilidade de instalação de lixeiras ao longo da </w:t>
      </w:r>
      <w:r w:rsidR="006907FA" w:rsidRPr="006907FA">
        <w:rPr>
          <w:rFonts w:ascii="Times New Roman" w:hAnsi="Times New Roman" w:cs="Times New Roman"/>
          <w:sz w:val="24"/>
          <w:szCs w:val="24"/>
          <w:shd w:val="clear" w:color="auto" w:fill="FFFFFF"/>
        </w:rPr>
        <w:t>Estrada Municipal Benedicto Antônio Regagnim</w:t>
      </w:r>
      <w:r w:rsidR="006907FA" w:rsidRPr="006907FA">
        <w:rPr>
          <w:rFonts w:ascii="Times New Roman" w:hAnsi="Times New Roman" w:cs="Times New Roman"/>
          <w:sz w:val="24"/>
          <w:szCs w:val="24"/>
        </w:rPr>
        <w:t>, Parque da Colina</w:t>
      </w:r>
      <w:r w:rsidR="006907FA">
        <w:rPr>
          <w:rFonts w:ascii="Times New Roman" w:hAnsi="Times New Roman" w:cs="Times New Roman"/>
          <w:sz w:val="24"/>
          <w:szCs w:val="24"/>
        </w:rPr>
        <w:t>, pois devido a grande movimentação de pedestres no local, o acumulo de lixo é uma constante</w:t>
      </w:r>
      <w:r w:rsidR="006907FA" w:rsidRPr="006907FA">
        <w:rPr>
          <w:rFonts w:ascii="Times New Roman" w:hAnsi="Times New Roman" w:cs="Times New Roman"/>
          <w:sz w:val="24"/>
          <w:szCs w:val="24"/>
        </w:rPr>
        <w:t>.</w:t>
      </w:r>
    </w:p>
    <w:p w14:paraId="11E56BC7" w14:textId="77777777" w:rsidR="003B4D56" w:rsidRPr="006907FA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14:paraId="296479D3" w14:textId="77777777" w:rsidR="003C41C0" w:rsidRPr="00850293" w:rsidRDefault="003C41C0" w:rsidP="00B407CE">
      <w:pPr>
        <w:rPr>
          <w:rFonts w:ascii="Times New Roman" w:hAnsi="Times New Roman" w:cs="Times New Roman"/>
          <w:sz w:val="24"/>
          <w:szCs w:val="24"/>
        </w:rPr>
      </w:pPr>
    </w:p>
    <w:p w14:paraId="0EA266E7" w14:textId="77777777" w:rsidR="00B407CE" w:rsidRPr="00850293" w:rsidRDefault="00B407CE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726E87">
        <w:rPr>
          <w:rFonts w:ascii="Times New Roman" w:hAnsi="Times New Roman" w:cs="Times New Roman"/>
          <w:sz w:val="24"/>
          <w:szCs w:val="24"/>
        </w:rPr>
        <w:t>, 03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 </w:t>
      </w:r>
      <w:r w:rsidR="004D7D17">
        <w:rPr>
          <w:rFonts w:ascii="Times New Roman" w:hAnsi="Times New Roman" w:cs="Times New Roman"/>
          <w:sz w:val="24"/>
          <w:szCs w:val="24"/>
        </w:rPr>
        <w:t>março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</w:t>
      </w:r>
      <w:r w:rsidR="00B930BD" w:rsidRPr="00850293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20</w:t>
      </w:r>
      <w:r w:rsidR="004D7D17">
        <w:rPr>
          <w:rFonts w:ascii="Times New Roman" w:hAnsi="Times New Roman" w:cs="Times New Roman"/>
          <w:sz w:val="24"/>
          <w:szCs w:val="24"/>
        </w:rPr>
        <w:t>20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14:paraId="075257D4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7D00246C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09823D39" w14:textId="77777777" w:rsidR="00B407CE" w:rsidRPr="00850293" w:rsidRDefault="00B930BD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4735C17" w14:textId="77777777" w:rsidR="00B407CE" w:rsidRPr="00850293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Vereadora - PV</w:t>
      </w:r>
    </w:p>
    <w:p w14:paraId="38A0DAE3" w14:textId="77777777" w:rsidR="008C3172" w:rsidRDefault="002D131E">
      <w:pPr>
        <w:rPr>
          <w:rFonts w:ascii="Times New Roman" w:hAnsi="Times New Roman" w:cs="Times New Roman"/>
        </w:rPr>
      </w:pPr>
    </w:p>
    <w:p w14:paraId="0DFA0BF6" w14:textId="77777777" w:rsidR="001F3226" w:rsidRDefault="001F3226">
      <w:pPr>
        <w:rPr>
          <w:rFonts w:ascii="Times New Roman" w:hAnsi="Times New Roman" w:cs="Times New Roman"/>
        </w:rPr>
      </w:pPr>
    </w:p>
    <w:p w14:paraId="4CA99982" w14:textId="77777777" w:rsidR="001F3226" w:rsidRDefault="001F3226">
      <w:pPr>
        <w:rPr>
          <w:rFonts w:ascii="Times New Roman" w:hAnsi="Times New Roman" w:cs="Times New Roman"/>
        </w:rPr>
      </w:pPr>
    </w:p>
    <w:p w14:paraId="2172F276" w14:textId="77777777" w:rsidR="001F3226" w:rsidRDefault="001F3226">
      <w:pPr>
        <w:rPr>
          <w:rFonts w:ascii="Times New Roman" w:hAnsi="Times New Roman" w:cs="Times New Roman"/>
        </w:rPr>
      </w:pPr>
    </w:p>
    <w:p w14:paraId="51CC515D" w14:textId="77777777" w:rsidR="001F3226" w:rsidRDefault="001F3226">
      <w:pPr>
        <w:rPr>
          <w:rFonts w:ascii="Times New Roman" w:hAnsi="Times New Roman" w:cs="Times New Roman"/>
        </w:rPr>
      </w:pPr>
    </w:p>
    <w:p w14:paraId="265A34FA" w14:textId="77777777" w:rsidR="001F3226" w:rsidRDefault="001F3226">
      <w:pPr>
        <w:rPr>
          <w:rFonts w:ascii="Times New Roman" w:hAnsi="Times New Roman" w:cs="Times New Roman"/>
        </w:rPr>
      </w:pPr>
    </w:p>
    <w:p w14:paraId="6DAF2CA4" w14:textId="77777777" w:rsidR="001F3226" w:rsidRDefault="001F3226">
      <w:pPr>
        <w:rPr>
          <w:rFonts w:ascii="Times New Roman" w:hAnsi="Times New Roman" w:cs="Times New Roman"/>
        </w:rPr>
      </w:pPr>
    </w:p>
    <w:p w14:paraId="745076E7" w14:textId="77777777" w:rsidR="001F3226" w:rsidRDefault="001F3226">
      <w:pPr>
        <w:rPr>
          <w:rFonts w:ascii="Times New Roman" w:hAnsi="Times New Roman" w:cs="Times New Roman"/>
        </w:rPr>
      </w:pPr>
    </w:p>
    <w:p w14:paraId="4DEE6857" w14:textId="77777777" w:rsidR="001F3226" w:rsidRDefault="001F3226" w:rsidP="001F3226">
      <w:pPr>
        <w:rPr>
          <w:rFonts w:ascii="Times New Roman" w:hAnsi="Times New Roman" w:cs="Times New Roman"/>
        </w:rPr>
      </w:pPr>
      <w:r w:rsidRPr="004F5589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153D90F4" wp14:editId="75EE9490">
            <wp:extent cx="3162300" cy="3162300"/>
            <wp:effectExtent l="0" t="0" r="0" b="0"/>
            <wp:docPr id="2" name="Imagem 2" descr="C:\Users\silviasouza\Downloads\89216477_203158217458703_2353390204145893376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89216477_203158217458703_2353390204145893376_n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5A526" w14:textId="77777777" w:rsidR="001F3226" w:rsidRPr="00850293" w:rsidRDefault="001F3226" w:rsidP="001F3226">
      <w:pPr>
        <w:rPr>
          <w:rFonts w:ascii="Times New Roman" w:hAnsi="Times New Roman" w:cs="Times New Roman"/>
        </w:rPr>
      </w:pPr>
      <w:r w:rsidRPr="004F5589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CC653CB" wp14:editId="3F8979C6">
            <wp:extent cx="3174411" cy="3619500"/>
            <wp:effectExtent l="0" t="0" r="0" b="0"/>
            <wp:docPr id="1" name="Imagem 1" descr="C:\Users\silviasouza\Downloads\85151757_1079333459071557_735241308504431001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85151757_1079333459071557_7352413085044310016_n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459" cy="362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226" w:rsidRPr="00850293" w:rsidSect="00B930BD">
      <w:head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B7FD3" w14:textId="77777777" w:rsidR="002D131E" w:rsidRDefault="002D131E" w:rsidP="004D7D17">
      <w:pPr>
        <w:spacing w:after="0" w:line="240" w:lineRule="auto"/>
      </w:pPr>
      <w:r>
        <w:separator/>
      </w:r>
    </w:p>
  </w:endnote>
  <w:endnote w:type="continuationSeparator" w:id="0">
    <w:p w14:paraId="5D022AF7" w14:textId="77777777" w:rsidR="002D131E" w:rsidRDefault="002D131E" w:rsidP="004D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609C" w14:textId="77777777" w:rsidR="002D131E" w:rsidRDefault="002D131E" w:rsidP="004D7D17">
      <w:pPr>
        <w:spacing w:after="0" w:line="240" w:lineRule="auto"/>
      </w:pPr>
      <w:r>
        <w:separator/>
      </w:r>
    </w:p>
  </w:footnote>
  <w:footnote w:type="continuationSeparator" w:id="0">
    <w:p w14:paraId="79DF9DA5" w14:textId="77777777" w:rsidR="002D131E" w:rsidRDefault="002D131E" w:rsidP="004D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FD96" w14:textId="77777777" w:rsidR="004D7D17" w:rsidRDefault="004D7D17" w:rsidP="004D7D17">
    <w:pPr>
      <w:pStyle w:val="Cabealho"/>
    </w:pPr>
  </w:p>
  <w:p w14:paraId="04706772" w14:textId="77777777" w:rsidR="004D7D17" w:rsidRDefault="004D7D17">
    <w:pPr>
      <w:pStyle w:val="Cabealho"/>
    </w:pPr>
  </w:p>
  <w:p w14:paraId="673D3A7B" w14:textId="77777777" w:rsidR="00FD5A6C" w:rsidRDefault="002D131E">
    <w:r>
      <w:rPr>
        <w:noProof/>
      </w:rPr>
      <w:drawing>
        <wp:anchor distT="0" distB="0" distL="114300" distR="114300" simplePos="0" relativeHeight="251658240" behindDoc="0" locked="0" layoutInCell="1" allowOverlap="1" wp14:anchorId="4210F0E6" wp14:editId="1EF6705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865E6"/>
    <w:multiLevelType w:val="hybridMultilevel"/>
    <w:tmpl w:val="84C27D76"/>
    <w:lvl w:ilvl="0" w:tplc="25D0F8C0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65C2"/>
    <w:rsid w:val="00131355"/>
    <w:rsid w:val="001C737C"/>
    <w:rsid w:val="001D5062"/>
    <w:rsid w:val="001F3226"/>
    <w:rsid w:val="002213C2"/>
    <w:rsid w:val="002A6048"/>
    <w:rsid w:val="002B4A4F"/>
    <w:rsid w:val="002D131E"/>
    <w:rsid w:val="00301F90"/>
    <w:rsid w:val="0030588A"/>
    <w:rsid w:val="00305A5D"/>
    <w:rsid w:val="0036419C"/>
    <w:rsid w:val="003B4D56"/>
    <w:rsid w:val="003C41C0"/>
    <w:rsid w:val="00403FE5"/>
    <w:rsid w:val="004A6134"/>
    <w:rsid w:val="004D7D17"/>
    <w:rsid w:val="00502D4D"/>
    <w:rsid w:val="00512191"/>
    <w:rsid w:val="00525B68"/>
    <w:rsid w:val="00536D68"/>
    <w:rsid w:val="00581C29"/>
    <w:rsid w:val="00585F8E"/>
    <w:rsid w:val="00631CFD"/>
    <w:rsid w:val="00646156"/>
    <w:rsid w:val="006907FA"/>
    <w:rsid w:val="00726E87"/>
    <w:rsid w:val="007816EA"/>
    <w:rsid w:val="007A4EFA"/>
    <w:rsid w:val="007E1220"/>
    <w:rsid w:val="00850293"/>
    <w:rsid w:val="008522F0"/>
    <w:rsid w:val="00856104"/>
    <w:rsid w:val="00894E88"/>
    <w:rsid w:val="00903405"/>
    <w:rsid w:val="0097630F"/>
    <w:rsid w:val="00982C8C"/>
    <w:rsid w:val="009D5112"/>
    <w:rsid w:val="00A62C12"/>
    <w:rsid w:val="00B407CE"/>
    <w:rsid w:val="00B930BD"/>
    <w:rsid w:val="00BE5A7D"/>
    <w:rsid w:val="00BF0623"/>
    <w:rsid w:val="00C551CE"/>
    <w:rsid w:val="00C8774E"/>
    <w:rsid w:val="00D04771"/>
    <w:rsid w:val="00DB6949"/>
    <w:rsid w:val="00EC6ADB"/>
    <w:rsid w:val="00EF7178"/>
    <w:rsid w:val="00F53452"/>
    <w:rsid w:val="00F75D59"/>
    <w:rsid w:val="00FA2119"/>
    <w:rsid w:val="00F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C671A"/>
  <w15:docId w15:val="{69162BC9-EEE5-4317-9C73-C6DACE7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D17"/>
  </w:style>
  <w:style w:type="paragraph" w:styleId="Rodap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48</cp:revision>
  <cp:lastPrinted>2020-03-11T19:41:00Z</cp:lastPrinted>
  <dcterms:created xsi:type="dcterms:W3CDTF">2017-01-25T13:58:00Z</dcterms:created>
  <dcterms:modified xsi:type="dcterms:W3CDTF">2020-03-17T18:22:00Z</dcterms:modified>
</cp:coreProperties>
</file>