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E717F" w14:textId="03C2340F"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B2D62">
        <w:rPr>
          <w:rFonts w:ascii="Times New Roman" w:hAnsi="Times New Roman" w:cs="Times New Roman"/>
          <w:b/>
          <w:sz w:val="24"/>
          <w:szCs w:val="24"/>
        </w:rPr>
        <w:t>165</w:t>
      </w:r>
      <w:bookmarkStart w:id="0" w:name="_GoBack"/>
      <w:bookmarkEnd w:id="0"/>
      <w:r w:rsidR="00F06339">
        <w:rPr>
          <w:rFonts w:ascii="Times New Roman" w:hAnsi="Times New Roman" w:cs="Times New Roman"/>
          <w:b/>
          <w:sz w:val="24"/>
          <w:szCs w:val="24"/>
        </w:rPr>
        <w:t>/ 20</w:t>
      </w:r>
      <w:r w:rsidR="006A621F">
        <w:rPr>
          <w:rFonts w:ascii="Times New Roman" w:hAnsi="Times New Roman" w:cs="Times New Roman"/>
          <w:b/>
          <w:sz w:val="24"/>
          <w:szCs w:val="24"/>
        </w:rPr>
        <w:t>20</w:t>
      </w:r>
    </w:p>
    <w:p w14:paraId="23B5054E" w14:textId="77777777"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9957F3" w14:textId="77777777"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FD00494" w14:textId="77777777" w:rsidR="00577552" w:rsidRPr="0076660E" w:rsidRDefault="00577552" w:rsidP="00E94E0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F31F4">
        <w:rPr>
          <w:rFonts w:ascii="Times New Roman" w:hAnsi="Times New Roman" w:cs="Times New Roman"/>
          <w:sz w:val="24"/>
          <w:szCs w:val="24"/>
        </w:rPr>
        <w:t xml:space="preserve">Assunto: </w:t>
      </w:r>
      <w:r w:rsidR="00E94E05" w:rsidRPr="00B23E90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7D13F3">
        <w:rPr>
          <w:rFonts w:ascii="Times New Roman" w:hAnsi="Times New Roman" w:cs="Times New Roman"/>
          <w:b/>
          <w:sz w:val="24"/>
          <w:szCs w:val="24"/>
        </w:rPr>
        <w:t xml:space="preserve">a manutenção no temporizador dos semáforos localizados no cruzamento da entrada </w:t>
      </w:r>
      <w:r w:rsidR="006A621F">
        <w:rPr>
          <w:rFonts w:ascii="Times New Roman" w:hAnsi="Times New Roman" w:cs="Times New Roman"/>
          <w:b/>
          <w:sz w:val="24"/>
          <w:szCs w:val="24"/>
        </w:rPr>
        <w:t>do Bairro Terra Nova com a Av. Vicenti Catalani.</w:t>
      </w:r>
    </w:p>
    <w:p w14:paraId="6A4C92FB" w14:textId="77777777"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AF92B5" w14:textId="77777777" w:rsidR="00577552" w:rsidRPr="0076660E" w:rsidRDefault="00577552" w:rsidP="0057755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14:paraId="689BF654" w14:textId="77777777"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45E6C8" w14:textId="77777777" w:rsidR="003E5391" w:rsidRPr="0076660E" w:rsidRDefault="00106BF5" w:rsidP="003E539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F31F4">
        <w:rPr>
          <w:rFonts w:ascii="Times New Roman" w:hAnsi="Times New Roman" w:cs="Times New Roman"/>
          <w:sz w:val="24"/>
          <w:szCs w:val="24"/>
        </w:rPr>
        <w:t xml:space="preserve">INDICO </w:t>
      </w:r>
      <w:r w:rsidR="00E94E05"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 w:rsidR="00E94E05">
        <w:rPr>
          <w:rFonts w:ascii="Times New Roman" w:hAnsi="Times New Roman" w:cs="Times New Roman"/>
          <w:sz w:val="24"/>
          <w:szCs w:val="24"/>
        </w:rPr>
        <w:t>V. Ex.ª</w:t>
      </w:r>
      <w:r w:rsidR="00E94E05" w:rsidRPr="00B23E90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E94E05">
        <w:rPr>
          <w:rFonts w:ascii="Times New Roman" w:hAnsi="Times New Roman" w:cs="Times New Roman"/>
          <w:sz w:val="24"/>
          <w:szCs w:val="24"/>
        </w:rPr>
        <w:t xml:space="preserve">à Secretaria de Obras, </w:t>
      </w:r>
      <w:r w:rsidR="00FC311B">
        <w:rPr>
          <w:rFonts w:ascii="Times New Roman" w:hAnsi="Times New Roman" w:cs="Times New Roman"/>
          <w:sz w:val="24"/>
          <w:szCs w:val="24"/>
        </w:rPr>
        <w:t xml:space="preserve">através do Departamento de Trânsito, </w:t>
      </w:r>
      <w:r w:rsidR="00E94E05">
        <w:rPr>
          <w:rFonts w:ascii="Times New Roman" w:hAnsi="Times New Roman" w:cs="Times New Roman"/>
          <w:sz w:val="24"/>
          <w:szCs w:val="24"/>
        </w:rPr>
        <w:t xml:space="preserve">a </w:t>
      </w:r>
      <w:r w:rsidR="00FC311B" w:rsidRPr="00FC311B">
        <w:rPr>
          <w:rFonts w:ascii="Times New Roman" w:hAnsi="Times New Roman" w:cs="Times New Roman"/>
          <w:sz w:val="24"/>
          <w:szCs w:val="24"/>
        </w:rPr>
        <w:t xml:space="preserve">manutenção no temporizador dos semáforos localizados no </w:t>
      </w:r>
      <w:r w:rsidR="006A621F" w:rsidRPr="006A621F">
        <w:rPr>
          <w:rFonts w:ascii="Times New Roman" w:hAnsi="Times New Roman" w:cs="Times New Roman"/>
          <w:sz w:val="24"/>
          <w:szCs w:val="24"/>
        </w:rPr>
        <w:t>cruzamento da entrada do Bairro Terra Nova com a Av. Vicenti Catalani.</w:t>
      </w:r>
    </w:p>
    <w:p w14:paraId="0EB36093" w14:textId="77777777" w:rsidR="00563D9D" w:rsidRDefault="00563D9D" w:rsidP="00563D9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medida proposta é importante, pois foi solicitada por moradores dos bairros adjacentes e demais munícipes que por ali transitam, alegando que o</w:t>
      </w:r>
      <w:r w:rsidR="00701147">
        <w:rPr>
          <w:rFonts w:ascii="Times New Roman" w:hAnsi="Times New Roman" w:cs="Times New Roman"/>
          <w:sz w:val="24"/>
          <w:szCs w:val="24"/>
        </w:rPr>
        <w:t xml:space="preserve"> semáforo não está sincronizado e passa um grande tempo aberto em vias de menor movimento.</w:t>
      </w:r>
    </w:p>
    <w:p w14:paraId="128C99AF" w14:textId="77777777" w:rsidR="00E40754" w:rsidRDefault="00E40754" w:rsidP="00E40754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Portanto, espera-se que esta indicação seja atendida o mais breve possível.</w:t>
      </w:r>
    </w:p>
    <w:p w14:paraId="36F07D7B" w14:textId="77777777" w:rsidR="00577552" w:rsidRPr="0076660E" w:rsidRDefault="00577552" w:rsidP="00E94E0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430AA649" w14:textId="77777777" w:rsidR="00577552" w:rsidRPr="0076660E" w:rsidRDefault="00577552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971487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971487">
        <w:rPr>
          <w:rFonts w:ascii="Times New Roman" w:hAnsi="Times New Roman" w:cs="Times New Roman"/>
          <w:sz w:val="24"/>
          <w:szCs w:val="24"/>
        </w:rPr>
        <w:t>março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</w:t>
      </w:r>
      <w:r w:rsidR="00971487">
        <w:rPr>
          <w:rFonts w:ascii="Times New Roman" w:hAnsi="Times New Roman" w:cs="Times New Roman"/>
          <w:sz w:val="24"/>
          <w:szCs w:val="24"/>
        </w:rPr>
        <w:t>20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14:paraId="0A9A06C1" w14:textId="77777777"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14:paraId="5201D17C" w14:textId="77777777"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14:paraId="2ACE64CE" w14:textId="77777777"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FDF5BF" w14:textId="77777777"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14:paraId="0BC98219" w14:textId="77777777"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660E">
        <w:rPr>
          <w:rFonts w:ascii="Times New Roman" w:hAnsi="Times New Roman" w:cs="Times New Roman"/>
          <w:sz w:val="24"/>
          <w:szCs w:val="24"/>
        </w:rPr>
        <w:t xml:space="preserve"> PV</w:t>
      </w:r>
    </w:p>
    <w:p w14:paraId="4C90A72A" w14:textId="77777777" w:rsidR="005B1747" w:rsidRDefault="004A0D03"/>
    <w:p w14:paraId="6469C4EE" w14:textId="77777777" w:rsidR="00E04663" w:rsidRDefault="00E04663"/>
    <w:p w14:paraId="48B4D406" w14:textId="77777777" w:rsidR="00E04663" w:rsidRDefault="00E04663"/>
    <w:p w14:paraId="5C36C3CB" w14:textId="77777777" w:rsidR="00E04663" w:rsidRDefault="00E04663"/>
    <w:p w14:paraId="3C0225E0" w14:textId="77777777" w:rsidR="00E04663" w:rsidRDefault="00E04663"/>
    <w:p w14:paraId="3973E821" w14:textId="77777777" w:rsidR="00E04663" w:rsidRDefault="00E04663"/>
    <w:p w14:paraId="2E9D0717" w14:textId="77777777" w:rsidR="00E04663" w:rsidRDefault="00E04663"/>
    <w:sectPr w:rsidR="00E04663" w:rsidSect="004A1D08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A1A8B9" w14:textId="77777777" w:rsidR="004A0D03" w:rsidRDefault="004A0D03">
      <w:pPr>
        <w:spacing w:after="0" w:line="240" w:lineRule="auto"/>
      </w:pPr>
      <w:r>
        <w:separator/>
      </w:r>
    </w:p>
  </w:endnote>
  <w:endnote w:type="continuationSeparator" w:id="0">
    <w:p w14:paraId="2239A588" w14:textId="77777777" w:rsidR="004A0D03" w:rsidRDefault="004A0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57342E" w14:textId="77777777" w:rsidR="004A0D03" w:rsidRDefault="004A0D03">
      <w:pPr>
        <w:spacing w:after="0" w:line="240" w:lineRule="auto"/>
      </w:pPr>
      <w:r>
        <w:separator/>
      </w:r>
    </w:p>
  </w:footnote>
  <w:footnote w:type="continuationSeparator" w:id="0">
    <w:p w14:paraId="217CE8F2" w14:textId="77777777" w:rsidR="004A0D03" w:rsidRDefault="004A0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D1A5F" w14:textId="77777777" w:rsidR="009D472B" w:rsidRDefault="004A0D0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FAD0F" w14:textId="77777777" w:rsidR="009D472B" w:rsidRDefault="004A0D03"/>
  <w:p w14:paraId="538ED5AA" w14:textId="77777777" w:rsidR="00E22AA8" w:rsidRDefault="004A0D03">
    <w:r>
      <w:rPr>
        <w:noProof/>
      </w:rPr>
      <w:drawing>
        <wp:anchor distT="0" distB="0" distL="114300" distR="114300" simplePos="0" relativeHeight="251658240" behindDoc="0" locked="0" layoutInCell="1" allowOverlap="1" wp14:anchorId="2254C541" wp14:editId="29201679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568BE" w14:textId="77777777" w:rsidR="009D472B" w:rsidRDefault="004A0D0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36B3"/>
    <w:rsid w:val="00005A33"/>
    <w:rsid w:val="00063D86"/>
    <w:rsid w:val="00067083"/>
    <w:rsid w:val="000728F6"/>
    <w:rsid w:val="000B5D20"/>
    <w:rsid w:val="000F1FB2"/>
    <w:rsid w:val="00106BF5"/>
    <w:rsid w:val="001230EE"/>
    <w:rsid w:val="001A3F13"/>
    <w:rsid w:val="001F0EF9"/>
    <w:rsid w:val="002355ED"/>
    <w:rsid w:val="002421CC"/>
    <w:rsid w:val="00271647"/>
    <w:rsid w:val="002C777C"/>
    <w:rsid w:val="002D73DE"/>
    <w:rsid w:val="002E7007"/>
    <w:rsid w:val="0031309C"/>
    <w:rsid w:val="0031697B"/>
    <w:rsid w:val="00324184"/>
    <w:rsid w:val="00341587"/>
    <w:rsid w:val="003734FA"/>
    <w:rsid w:val="003D7FDE"/>
    <w:rsid w:val="003E5391"/>
    <w:rsid w:val="00492469"/>
    <w:rsid w:val="004A0D03"/>
    <w:rsid w:val="004A1A5D"/>
    <w:rsid w:val="004A1D08"/>
    <w:rsid w:val="004A3ECB"/>
    <w:rsid w:val="004A43ED"/>
    <w:rsid w:val="004A71E7"/>
    <w:rsid w:val="004A7850"/>
    <w:rsid w:val="004B2D62"/>
    <w:rsid w:val="005174D2"/>
    <w:rsid w:val="00517930"/>
    <w:rsid w:val="00517DBA"/>
    <w:rsid w:val="00563D9D"/>
    <w:rsid w:val="005678F7"/>
    <w:rsid w:val="00577552"/>
    <w:rsid w:val="00586D59"/>
    <w:rsid w:val="005B56E5"/>
    <w:rsid w:val="00692B72"/>
    <w:rsid w:val="006A341E"/>
    <w:rsid w:val="006A3D6E"/>
    <w:rsid w:val="006A40A4"/>
    <w:rsid w:val="006A46DD"/>
    <w:rsid w:val="006A621F"/>
    <w:rsid w:val="006B5464"/>
    <w:rsid w:val="006D1AF0"/>
    <w:rsid w:val="00701147"/>
    <w:rsid w:val="007204DE"/>
    <w:rsid w:val="007A0980"/>
    <w:rsid w:val="007D13F3"/>
    <w:rsid w:val="00820F98"/>
    <w:rsid w:val="00821EDE"/>
    <w:rsid w:val="00847A3F"/>
    <w:rsid w:val="008606BD"/>
    <w:rsid w:val="008E4E43"/>
    <w:rsid w:val="00971487"/>
    <w:rsid w:val="00A2507B"/>
    <w:rsid w:val="00A57EC3"/>
    <w:rsid w:val="00B5182A"/>
    <w:rsid w:val="00B71EAB"/>
    <w:rsid w:val="00BB59EE"/>
    <w:rsid w:val="00C04CEE"/>
    <w:rsid w:val="00CA2140"/>
    <w:rsid w:val="00CF02C2"/>
    <w:rsid w:val="00DF268F"/>
    <w:rsid w:val="00E04663"/>
    <w:rsid w:val="00E119E0"/>
    <w:rsid w:val="00E143A3"/>
    <w:rsid w:val="00E22AA8"/>
    <w:rsid w:val="00E30AB4"/>
    <w:rsid w:val="00E32041"/>
    <w:rsid w:val="00E40754"/>
    <w:rsid w:val="00E44399"/>
    <w:rsid w:val="00E625B7"/>
    <w:rsid w:val="00E7415D"/>
    <w:rsid w:val="00E94E05"/>
    <w:rsid w:val="00EC4D00"/>
    <w:rsid w:val="00ED01AC"/>
    <w:rsid w:val="00ED1011"/>
    <w:rsid w:val="00F0383E"/>
    <w:rsid w:val="00F06339"/>
    <w:rsid w:val="00F07893"/>
    <w:rsid w:val="00F10B62"/>
    <w:rsid w:val="00F64ABD"/>
    <w:rsid w:val="00FC311B"/>
    <w:rsid w:val="00F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AAE31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Pedro Luis Lima Andre</cp:lastModifiedBy>
  <cp:revision>7</cp:revision>
  <cp:lastPrinted>2019-01-29T17:44:00Z</cp:lastPrinted>
  <dcterms:created xsi:type="dcterms:W3CDTF">2020-03-11T15:45:00Z</dcterms:created>
  <dcterms:modified xsi:type="dcterms:W3CDTF">2020-03-17T18:28:00Z</dcterms:modified>
</cp:coreProperties>
</file>