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BAB5" w14:textId="5933B991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65D58">
        <w:rPr>
          <w:rFonts w:ascii="Times New Roman" w:hAnsi="Times New Roman" w:cs="Times New Roman"/>
          <w:b/>
          <w:sz w:val="24"/>
          <w:szCs w:val="24"/>
        </w:rPr>
        <w:t xml:space="preserve"> 224/2020</w:t>
      </w:r>
    </w:p>
    <w:p w14:paraId="22F58706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9BFC8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F23E3" w14:textId="77777777"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F1EDE">
        <w:rPr>
          <w:rFonts w:ascii="Times New Roman" w:hAnsi="Times New Roman" w:cs="Times New Roman"/>
          <w:b/>
          <w:sz w:val="24"/>
          <w:szCs w:val="24"/>
        </w:rPr>
        <w:t xml:space="preserve">Av. Benedito Alves Barbosa Sobrinho em frente ao 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F53C36">
        <w:rPr>
          <w:rFonts w:ascii="Times New Roman" w:hAnsi="Times New Roman" w:cs="Times New Roman"/>
          <w:b/>
          <w:sz w:val="24"/>
          <w:szCs w:val="24"/>
        </w:rPr>
        <w:t>81</w:t>
      </w:r>
      <w:r w:rsidR="00290023">
        <w:rPr>
          <w:rFonts w:ascii="Times New Roman" w:hAnsi="Times New Roman" w:cs="Times New Roman"/>
          <w:b/>
          <w:sz w:val="24"/>
          <w:szCs w:val="24"/>
        </w:rPr>
        <w:t>0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C36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BF1EDE">
        <w:rPr>
          <w:rFonts w:ascii="Times New Roman" w:hAnsi="Times New Roman" w:cs="Times New Roman"/>
          <w:b/>
          <w:sz w:val="24"/>
          <w:szCs w:val="24"/>
        </w:rPr>
        <w:t>Brotas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14:paraId="3F209933" w14:textId="77777777"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1C48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623DF6E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693F60AA" w14:textId="77777777" w:rsidR="00E9004E" w:rsidRPr="00F24AB0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E9004E" w:rsidRPr="00E9004E">
        <w:rPr>
          <w:rFonts w:ascii="Times New Roman" w:hAnsi="Times New Roman" w:cs="Times New Roman"/>
          <w:sz w:val="24"/>
          <w:szCs w:val="24"/>
        </w:rPr>
        <w:t xml:space="preserve">que proceda com urgência uma Operação Tapa Buracos na </w:t>
      </w:r>
      <w:r w:rsidR="00BF1EDE" w:rsidRPr="00BF1EDE">
        <w:rPr>
          <w:rFonts w:ascii="Times New Roman" w:hAnsi="Times New Roman" w:cs="Times New Roman"/>
          <w:sz w:val="24"/>
          <w:szCs w:val="24"/>
        </w:rPr>
        <w:t>Av. Benedito Alves Barbosa Sobrinho em frente ao nº 81</w:t>
      </w:r>
      <w:r w:rsidR="00290023">
        <w:rPr>
          <w:rFonts w:ascii="Times New Roman" w:hAnsi="Times New Roman" w:cs="Times New Roman"/>
          <w:sz w:val="24"/>
          <w:szCs w:val="24"/>
        </w:rPr>
        <w:t>0</w:t>
      </w:r>
      <w:r w:rsidR="00BF1EDE" w:rsidRPr="00BF1EDE">
        <w:rPr>
          <w:rFonts w:ascii="Times New Roman" w:hAnsi="Times New Roman" w:cs="Times New Roman"/>
          <w:sz w:val="24"/>
          <w:szCs w:val="24"/>
        </w:rPr>
        <w:t>, Bairro</w:t>
      </w:r>
      <w:r w:rsidR="00BF1EDE">
        <w:rPr>
          <w:rFonts w:ascii="Times New Roman" w:hAnsi="Times New Roman" w:cs="Times New Roman"/>
          <w:sz w:val="24"/>
          <w:szCs w:val="24"/>
        </w:rPr>
        <w:t xml:space="preserve"> Brotas</w:t>
      </w:r>
      <w:r w:rsidR="00E9004E" w:rsidRPr="00F24AB0">
        <w:rPr>
          <w:rFonts w:ascii="Times New Roman" w:hAnsi="Times New Roman" w:cs="Times New Roman"/>
          <w:sz w:val="24"/>
          <w:szCs w:val="24"/>
        </w:rPr>
        <w:t>, conforme especifica.</w:t>
      </w:r>
    </w:p>
    <w:p w14:paraId="3F6C5491" w14:textId="77777777"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BF1EDE">
        <w:rPr>
          <w:rFonts w:ascii="Times New Roman" w:hAnsi="Times New Roman" w:cs="Times New Roman"/>
          <w:sz w:val="24"/>
          <w:szCs w:val="24"/>
        </w:rPr>
        <w:t xml:space="preserve"> próximo ao meio fio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</w:t>
      </w:r>
      <w:r w:rsidR="00BF1EDE">
        <w:rPr>
          <w:rFonts w:ascii="Times New Roman" w:hAnsi="Times New Roman" w:cs="Times New Roman"/>
          <w:sz w:val="24"/>
          <w:szCs w:val="24"/>
        </w:rPr>
        <w:t>, gerando também possas d’água podendo ocorrer o risco de se tornar um criatório de dengue</w:t>
      </w:r>
      <w:r w:rsidR="000A7E15">
        <w:rPr>
          <w:rFonts w:ascii="Times New Roman" w:hAnsi="Times New Roman" w:cs="Times New Roman"/>
          <w:sz w:val="24"/>
          <w:szCs w:val="24"/>
        </w:rPr>
        <w:t>.</w:t>
      </w:r>
    </w:p>
    <w:p w14:paraId="39F50D5A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14:paraId="090E04E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DE9ECD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1EDE">
        <w:rPr>
          <w:rFonts w:ascii="Times New Roman" w:hAnsi="Times New Roman" w:cs="Times New Roman"/>
          <w:sz w:val="24"/>
          <w:szCs w:val="24"/>
        </w:rPr>
        <w:t>30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BF1EDE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BF1EDE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6C7F27F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52D148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7A8619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30771FE2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650F00C8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17DB" w14:textId="77777777" w:rsidR="00240C8C" w:rsidRDefault="00240C8C" w:rsidP="00595AC7">
      <w:pPr>
        <w:spacing w:after="0" w:line="240" w:lineRule="auto"/>
      </w:pPr>
      <w:r>
        <w:separator/>
      </w:r>
    </w:p>
  </w:endnote>
  <w:endnote w:type="continuationSeparator" w:id="0">
    <w:p w14:paraId="63005F8B" w14:textId="77777777" w:rsidR="00240C8C" w:rsidRDefault="00240C8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6E6B" w14:textId="77777777" w:rsidR="00240C8C" w:rsidRDefault="00240C8C" w:rsidP="00595AC7">
      <w:pPr>
        <w:spacing w:after="0" w:line="240" w:lineRule="auto"/>
      </w:pPr>
      <w:r>
        <w:separator/>
      </w:r>
    </w:p>
  </w:footnote>
  <w:footnote w:type="continuationSeparator" w:id="0">
    <w:p w14:paraId="7EF1FE8C" w14:textId="77777777" w:rsidR="00240C8C" w:rsidRDefault="00240C8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16E" w14:textId="77777777" w:rsidR="009D472B" w:rsidRDefault="00240C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3202" w14:textId="77777777" w:rsidR="009D472B" w:rsidRDefault="00240C8C"/>
  <w:p w14:paraId="604D30B8" w14:textId="77777777" w:rsidR="00856E09" w:rsidRDefault="00240C8C">
    <w:r>
      <w:rPr>
        <w:noProof/>
      </w:rPr>
      <w:drawing>
        <wp:anchor distT="0" distB="0" distL="114300" distR="114300" simplePos="0" relativeHeight="251658240" behindDoc="0" locked="0" layoutInCell="1" allowOverlap="1" wp14:anchorId="2DE2F402" wp14:editId="76B7B4C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1030" w14:textId="77777777" w:rsidR="009D472B" w:rsidRDefault="00240C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40C8C"/>
    <w:rsid w:val="00290023"/>
    <w:rsid w:val="00290978"/>
    <w:rsid w:val="002C5CEC"/>
    <w:rsid w:val="00345A6E"/>
    <w:rsid w:val="0036596F"/>
    <w:rsid w:val="00374CA8"/>
    <w:rsid w:val="003B60F4"/>
    <w:rsid w:val="00443863"/>
    <w:rsid w:val="00464306"/>
    <w:rsid w:val="00566FDF"/>
    <w:rsid w:val="00595AC7"/>
    <w:rsid w:val="005B4A9B"/>
    <w:rsid w:val="00614ED0"/>
    <w:rsid w:val="00674249"/>
    <w:rsid w:val="006E2894"/>
    <w:rsid w:val="006F5BAB"/>
    <w:rsid w:val="007747CD"/>
    <w:rsid w:val="007A1244"/>
    <w:rsid w:val="007C45FE"/>
    <w:rsid w:val="00856E09"/>
    <w:rsid w:val="008623E6"/>
    <w:rsid w:val="009051E1"/>
    <w:rsid w:val="00982A05"/>
    <w:rsid w:val="00A12D2A"/>
    <w:rsid w:val="00AA0BCF"/>
    <w:rsid w:val="00AF4404"/>
    <w:rsid w:val="00B443A3"/>
    <w:rsid w:val="00BD21E4"/>
    <w:rsid w:val="00BF1EDE"/>
    <w:rsid w:val="00BF700D"/>
    <w:rsid w:val="00C11C73"/>
    <w:rsid w:val="00C65D58"/>
    <w:rsid w:val="00C95FBA"/>
    <w:rsid w:val="00D3124D"/>
    <w:rsid w:val="00D51567"/>
    <w:rsid w:val="00DA0CFF"/>
    <w:rsid w:val="00E41A85"/>
    <w:rsid w:val="00E727CF"/>
    <w:rsid w:val="00E9004E"/>
    <w:rsid w:val="00EA1687"/>
    <w:rsid w:val="00ED76B9"/>
    <w:rsid w:val="00EF2EC8"/>
    <w:rsid w:val="00F24AB0"/>
    <w:rsid w:val="00F53C36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479D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5</cp:revision>
  <cp:lastPrinted>2020-04-30T17:36:00Z</cp:lastPrinted>
  <dcterms:created xsi:type="dcterms:W3CDTF">2020-04-30T17:36:00Z</dcterms:created>
  <dcterms:modified xsi:type="dcterms:W3CDTF">2020-05-05T16:18:00Z</dcterms:modified>
</cp:coreProperties>
</file>