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3F99" w14:textId="77777777" w:rsidR="00E97AE1" w:rsidRPr="00E97AE1" w:rsidRDefault="00E97AE1" w:rsidP="00E97AE1">
      <w:pPr>
        <w:rPr>
          <w:rFonts w:ascii="Times New Roman" w:hAnsi="Times New Roman" w:cs="Times New Roman"/>
          <w:sz w:val="24"/>
          <w:szCs w:val="24"/>
        </w:rPr>
      </w:pPr>
    </w:p>
    <w:p w14:paraId="734210DE" w14:textId="22B538EB" w:rsidR="00E97AE1" w:rsidRPr="00134CB2" w:rsidRDefault="00E97AE1" w:rsidP="00E97AE1">
      <w:pPr>
        <w:spacing w:after="0" w:line="240" w:lineRule="auto"/>
        <w:ind w:firstLine="1701"/>
        <w:jc w:val="both"/>
        <w:rPr>
          <w:rFonts w:ascii="Times New Roman" w:eastAsia="Times New Roman" w:hAnsi="Times New Roman" w:cs="Times New Roman"/>
          <w:b/>
          <w:sz w:val="28"/>
          <w:szCs w:val="28"/>
          <w:lang w:eastAsia="pt-BR"/>
        </w:rPr>
      </w:pPr>
      <w:r w:rsidRPr="00CC3D81">
        <w:rPr>
          <w:rFonts w:ascii="Times New Roman" w:eastAsia="Times New Roman" w:hAnsi="Times New Roman" w:cs="Times New Roman"/>
          <w:b/>
          <w:sz w:val="28"/>
          <w:szCs w:val="28"/>
          <w:u w:val="single"/>
          <w:lang w:eastAsia="pt-BR"/>
        </w:rPr>
        <w:t>MENSAGEM</w:t>
      </w:r>
      <w:r w:rsidRPr="00CC3D81">
        <w:rPr>
          <w:rFonts w:ascii="Times New Roman" w:eastAsia="Times New Roman" w:hAnsi="Times New Roman" w:cs="Times New Roman"/>
          <w:sz w:val="28"/>
          <w:szCs w:val="28"/>
          <w:lang w:eastAsia="pt-BR"/>
        </w:rPr>
        <w:t xml:space="preserve"> </w:t>
      </w:r>
      <w:r w:rsidRPr="00CC3D81">
        <w:rPr>
          <w:rFonts w:ascii="Times New Roman" w:eastAsia="Times New Roman" w:hAnsi="Times New Roman" w:cs="Times New Roman"/>
          <w:b/>
          <w:sz w:val="28"/>
          <w:szCs w:val="28"/>
          <w:lang w:eastAsia="pt-BR"/>
        </w:rPr>
        <w:t>AO PROJET</w:t>
      </w:r>
      <w:r>
        <w:rPr>
          <w:rFonts w:ascii="Times New Roman" w:eastAsia="Times New Roman" w:hAnsi="Times New Roman" w:cs="Times New Roman"/>
          <w:b/>
          <w:sz w:val="28"/>
          <w:szCs w:val="28"/>
          <w:lang w:eastAsia="pt-BR"/>
        </w:rPr>
        <w:t>O DE DECRETO LEGISLATIVO Nº</w:t>
      </w:r>
      <w:r w:rsidRPr="00CC3D81">
        <w:rPr>
          <w:rFonts w:ascii="Times New Roman" w:eastAsia="Times New Roman" w:hAnsi="Times New Roman" w:cs="Times New Roman"/>
          <w:b/>
          <w:sz w:val="28"/>
          <w:szCs w:val="28"/>
          <w:lang w:eastAsia="pt-BR"/>
        </w:rPr>
        <w:t xml:space="preserve"> </w:t>
      </w:r>
      <w:r w:rsidR="00B843C9">
        <w:rPr>
          <w:rFonts w:ascii="Times New Roman" w:eastAsia="Times New Roman" w:hAnsi="Times New Roman" w:cs="Times New Roman"/>
          <w:b/>
          <w:sz w:val="28"/>
          <w:szCs w:val="28"/>
          <w:lang w:eastAsia="pt-BR"/>
        </w:rPr>
        <w:t>01</w:t>
      </w:r>
      <w:r>
        <w:rPr>
          <w:rFonts w:ascii="Times New Roman" w:eastAsia="Times New Roman" w:hAnsi="Times New Roman" w:cs="Times New Roman"/>
          <w:b/>
          <w:sz w:val="28"/>
          <w:szCs w:val="28"/>
          <w:lang w:eastAsia="pt-BR"/>
        </w:rPr>
        <w:t>/2020</w:t>
      </w:r>
      <w:r w:rsidRPr="00CC3D81">
        <w:rPr>
          <w:rFonts w:ascii="Times New Roman" w:eastAsia="Times New Roman" w:hAnsi="Times New Roman" w:cs="Times New Roman"/>
          <w:b/>
          <w:sz w:val="28"/>
          <w:szCs w:val="28"/>
          <w:lang w:eastAsia="pt-BR"/>
        </w:rPr>
        <w:t>, QUE “</w:t>
      </w:r>
      <w:r w:rsidRPr="00134CB2">
        <w:rPr>
          <w:rFonts w:ascii="Times New Roman" w:eastAsia="Times New Roman" w:hAnsi="Times New Roman" w:cs="Times New Roman"/>
          <w:b/>
          <w:sz w:val="28"/>
          <w:szCs w:val="28"/>
          <w:lang w:eastAsia="pt-BR"/>
        </w:rPr>
        <w:t>CONFERE O TÍTULO DE ‘EXTREMADA MÃE DO ANO’ À “SRA.</w:t>
      </w:r>
      <w:r>
        <w:rPr>
          <w:rFonts w:ascii="Times New Roman" w:eastAsia="Times New Roman" w:hAnsi="Times New Roman" w:cs="Times New Roman"/>
          <w:b/>
          <w:sz w:val="28"/>
          <w:szCs w:val="28"/>
          <w:lang w:eastAsia="pt-BR"/>
        </w:rPr>
        <w:t xml:space="preserve"> VERA MARIA ALVAREZ BALADI”</w:t>
      </w:r>
      <w:r w:rsidRPr="00134CB2">
        <w:rPr>
          <w:rFonts w:ascii="Times New Roman" w:eastAsia="Times New Roman" w:hAnsi="Times New Roman" w:cs="Times New Roman"/>
          <w:b/>
          <w:sz w:val="28"/>
          <w:szCs w:val="28"/>
          <w:lang w:eastAsia="pt-BR"/>
        </w:rPr>
        <w:t xml:space="preserve"> </w:t>
      </w:r>
    </w:p>
    <w:p w14:paraId="460FCA7B" w14:textId="77777777" w:rsidR="00E97AE1" w:rsidRPr="00E97AE1" w:rsidRDefault="00E97AE1" w:rsidP="00E97AE1">
      <w:pPr>
        <w:rPr>
          <w:rFonts w:ascii="Times New Roman" w:hAnsi="Times New Roman" w:cs="Times New Roman"/>
          <w:sz w:val="24"/>
          <w:szCs w:val="24"/>
        </w:rPr>
      </w:pPr>
    </w:p>
    <w:p w14:paraId="66D7A0EE" w14:textId="77777777" w:rsidR="00E97AE1" w:rsidRPr="00E97AE1" w:rsidRDefault="00E97AE1" w:rsidP="00E97AE1">
      <w:pPr>
        <w:rPr>
          <w:rFonts w:ascii="Times New Roman" w:hAnsi="Times New Roman" w:cs="Times New Roman"/>
          <w:sz w:val="24"/>
          <w:szCs w:val="24"/>
        </w:rPr>
      </w:pPr>
    </w:p>
    <w:p w14:paraId="39CF7EF2" w14:textId="77777777" w:rsidR="00E97AE1" w:rsidRPr="00DD0234" w:rsidRDefault="00E97AE1" w:rsidP="00E97AE1">
      <w:pPr>
        <w:spacing w:after="0" w:line="240" w:lineRule="auto"/>
        <w:ind w:firstLine="1701"/>
        <w:jc w:val="both"/>
        <w:rPr>
          <w:rFonts w:ascii="Times New Roman" w:eastAsia="Times New Roman" w:hAnsi="Times New Roman" w:cs="Times New Roman"/>
          <w:b/>
          <w:sz w:val="24"/>
          <w:szCs w:val="24"/>
          <w:lang w:eastAsia="pt-BR"/>
        </w:rPr>
      </w:pPr>
      <w:r w:rsidRPr="00DD0234">
        <w:rPr>
          <w:rFonts w:ascii="Times New Roman" w:eastAsia="Times New Roman" w:hAnsi="Times New Roman" w:cs="Times New Roman"/>
          <w:b/>
          <w:sz w:val="24"/>
          <w:szCs w:val="24"/>
          <w:lang w:eastAsia="pt-BR"/>
        </w:rPr>
        <w:t>Senhores Vereadores:</w:t>
      </w:r>
    </w:p>
    <w:p w14:paraId="6845D836" w14:textId="77777777" w:rsidR="00E97AE1" w:rsidRPr="00DD0234" w:rsidRDefault="00E97AE1" w:rsidP="00E97AE1">
      <w:pPr>
        <w:spacing w:after="0" w:line="240" w:lineRule="auto"/>
        <w:ind w:firstLine="1701"/>
        <w:jc w:val="both"/>
        <w:rPr>
          <w:rFonts w:ascii="Times New Roman" w:eastAsia="Times New Roman" w:hAnsi="Times New Roman" w:cs="Times New Roman"/>
          <w:b/>
          <w:sz w:val="24"/>
          <w:szCs w:val="24"/>
          <w:lang w:eastAsia="pt-BR"/>
        </w:rPr>
      </w:pPr>
    </w:p>
    <w:p w14:paraId="5A8488B3" w14:textId="77777777" w:rsidR="00E97AE1" w:rsidRPr="00DD0234" w:rsidRDefault="00E97AE1" w:rsidP="00E97AE1">
      <w:pPr>
        <w:spacing w:after="0" w:line="240" w:lineRule="auto"/>
        <w:ind w:firstLine="1701"/>
        <w:jc w:val="both"/>
        <w:rPr>
          <w:rFonts w:ascii="Times New Roman" w:eastAsia="Times New Roman" w:hAnsi="Times New Roman" w:cs="Times New Roman"/>
          <w:b/>
          <w:sz w:val="24"/>
          <w:szCs w:val="24"/>
          <w:lang w:eastAsia="pt-BR"/>
        </w:rPr>
      </w:pPr>
    </w:p>
    <w:p w14:paraId="297D2940" w14:textId="77777777" w:rsidR="00E97AE1" w:rsidRPr="00DD0234" w:rsidRDefault="00E97AE1" w:rsidP="00E97AE1">
      <w:pPr>
        <w:spacing w:after="0" w:line="240" w:lineRule="auto"/>
        <w:ind w:firstLine="1701"/>
        <w:jc w:val="both"/>
        <w:rPr>
          <w:rFonts w:ascii="Times New Roman" w:eastAsia="Times New Roman" w:hAnsi="Times New Roman" w:cs="Times New Roman"/>
          <w:sz w:val="24"/>
          <w:szCs w:val="24"/>
          <w:lang w:eastAsia="pt-BR"/>
        </w:rPr>
      </w:pPr>
      <w:r w:rsidRPr="00DD0234">
        <w:rPr>
          <w:rFonts w:ascii="Times New Roman" w:eastAsia="Times New Roman" w:hAnsi="Times New Roman" w:cs="Times New Roman"/>
          <w:sz w:val="24"/>
          <w:szCs w:val="24"/>
          <w:lang w:eastAsia="pt-BR"/>
        </w:rPr>
        <w:t>Tem a presente proposição o objetivo de home</w:t>
      </w:r>
      <w:r>
        <w:rPr>
          <w:rFonts w:ascii="Times New Roman" w:eastAsia="Times New Roman" w:hAnsi="Times New Roman" w:cs="Times New Roman"/>
          <w:sz w:val="24"/>
          <w:szCs w:val="24"/>
          <w:lang w:eastAsia="pt-BR"/>
        </w:rPr>
        <w:t>nagear uma cidadã que nasceu em nossa</w:t>
      </w:r>
      <w:r w:rsidRPr="00DD0234">
        <w:rPr>
          <w:rFonts w:ascii="Times New Roman" w:eastAsia="Times New Roman" w:hAnsi="Times New Roman" w:cs="Times New Roman"/>
          <w:sz w:val="24"/>
          <w:szCs w:val="24"/>
          <w:lang w:eastAsia="pt-BR"/>
        </w:rPr>
        <w:t xml:space="preserve"> cidade de </w:t>
      </w:r>
      <w:r>
        <w:rPr>
          <w:rFonts w:ascii="Times New Roman" w:eastAsia="Times New Roman" w:hAnsi="Times New Roman" w:cs="Times New Roman"/>
          <w:sz w:val="24"/>
          <w:szCs w:val="24"/>
          <w:lang w:eastAsia="pt-BR"/>
        </w:rPr>
        <w:t>Itatiba e construiu</w:t>
      </w:r>
      <w:r w:rsidRPr="00DD0234">
        <w:rPr>
          <w:rFonts w:ascii="Times New Roman" w:eastAsia="Times New Roman" w:hAnsi="Times New Roman" w:cs="Times New Roman"/>
          <w:sz w:val="24"/>
          <w:szCs w:val="24"/>
          <w:lang w:eastAsia="pt-BR"/>
        </w:rPr>
        <w:t xml:space="preserve"> sua família, conforme biografia que desta faz parte.</w:t>
      </w:r>
    </w:p>
    <w:p w14:paraId="41A43725" w14:textId="77777777" w:rsidR="00E97AE1" w:rsidRPr="00DD0234" w:rsidRDefault="00E97AE1" w:rsidP="00E97AE1">
      <w:pPr>
        <w:spacing w:after="0" w:line="240" w:lineRule="auto"/>
        <w:ind w:firstLine="1701"/>
        <w:jc w:val="both"/>
        <w:rPr>
          <w:rFonts w:ascii="Times New Roman" w:eastAsia="Times New Roman" w:hAnsi="Times New Roman" w:cs="Times New Roman"/>
          <w:sz w:val="24"/>
          <w:szCs w:val="24"/>
          <w:lang w:eastAsia="pt-BR"/>
        </w:rPr>
      </w:pPr>
    </w:p>
    <w:p w14:paraId="53E45770" w14:textId="77777777" w:rsidR="00E97AE1" w:rsidRPr="00DD0234" w:rsidRDefault="00E97AE1" w:rsidP="00E97AE1">
      <w:pPr>
        <w:spacing w:after="0" w:line="240" w:lineRule="auto"/>
        <w:ind w:firstLine="1701"/>
        <w:jc w:val="both"/>
        <w:rPr>
          <w:rFonts w:ascii="Times New Roman" w:eastAsia="Times New Roman" w:hAnsi="Times New Roman" w:cs="Times New Roman"/>
          <w:sz w:val="24"/>
          <w:szCs w:val="24"/>
          <w:lang w:eastAsia="pt-BR"/>
        </w:rPr>
      </w:pPr>
      <w:r w:rsidRPr="00DD0234">
        <w:rPr>
          <w:rFonts w:ascii="Times New Roman" w:eastAsia="Times New Roman" w:hAnsi="Times New Roman" w:cs="Times New Roman"/>
          <w:sz w:val="24"/>
          <w:szCs w:val="24"/>
          <w:lang w:eastAsia="pt-BR"/>
        </w:rPr>
        <w:t>Por ser genuína merecedora da homenagem que ora se pretende conceder, espera-se a anuência dos Nobres pares.</w:t>
      </w:r>
    </w:p>
    <w:p w14:paraId="3FB370CB" w14:textId="77777777" w:rsidR="00E97AE1" w:rsidRPr="00E97AE1" w:rsidRDefault="00E97AE1" w:rsidP="00E97AE1">
      <w:pPr>
        <w:rPr>
          <w:rFonts w:ascii="Times New Roman" w:hAnsi="Times New Roman" w:cs="Times New Roman"/>
          <w:sz w:val="24"/>
          <w:szCs w:val="24"/>
        </w:rPr>
      </w:pPr>
    </w:p>
    <w:p w14:paraId="61FAE0FA" w14:textId="77777777" w:rsidR="00E97AE1" w:rsidRPr="00E97AE1" w:rsidRDefault="00E97AE1" w:rsidP="00E97AE1">
      <w:pPr>
        <w:rPr>
          <w:rFonts w:ascii="Times New Roman" w:hAnsi="Times New Roman" w:cs="Times New Roman"/>
          <w:sz w:val="24"/>
          <w:szCs w:val="24"/>
        </w:rPr>
      </w:pPr>
    </w:p>
    <w:p w14:paraId="7095D0BA" w14:textId="77777777" w:rsidR="00E97AE1" w:rsidRPr="00E97AE1" w:rsidRDefault="00E97AE1" w:rsidP="00E97AE1">
      <w:pPr>
        <w:rPr>
          <w:rFonts w:ascii="Times New Roman" w:hAnsi="Times New Roman" w:cs="Times New Roman"/>
          <w:sz w:val="24"/>
          <w:szCs w:val="24"/>
        </w:rPr>
      </w:pPr>
    </w:p>
    <w:p w14:paraId="1A51ABB5" w14:textId="364DF15D"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r w:rsidRPr="00DD0234">
        <w:rPr>
          <w:rFonts w:ascii="Times New Roman" w:eastAsia="Times New Roman" w:hAnsi="Times New Roman" w:cs="Times New Roman"/>
          <w:b/>
          <w:sz w:val="24"/>
          <w:szCs w:val="24"/>
          <w:lang w:eastAsia="pt-BR"/>
        </w:rPr>
        <w:t>SALA DAS SESSÕES</w:t>
      </w:r>
      <w:r>
        <w:rPr>
          <w:rFonts w:ascii="Times New Roman" w:eastAsia="Times New Roman" w:hAnsi="Times New Roman" w:cs="Times New Roman"/>
          <w:sz w:val="24"/>
          <w:szCs w:val="24"/>
          <w:lang w:eastAsia="pt-BR"/>
        </w:rPr>
        <w:t>, 04 de maio de 2020.</w:t>
      </w:r>
    </w:p>
    <w:p w14:paraId="4A34F839"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p>
    <w:p w14:paraId="6D2388C2"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p>
    <w:p w14:paraId="07426374"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p>
    <w:p w14:paraId="18EE1F0D"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0229FB43"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r w:rsidRPr="00E97AE1">
        <w:rPr>
          <w:rFonts w:ascii="Times New Roman" w:eastAsia="Times New Roman" w:hAnsi="Times New Roman" w:cs="Times New Roman"/>
          <w:b/>
          <w:sz w:val="24"/>
          <w:szCs w:val="24"/>
          <w:lang w:eastAsia="pt-BR"/>
        </w:rPr>
        <w:t>WILLIAN SOARES</w:t>
      </w:r>
    </w:p>
    <w:p w14:paraId="1F98DC09"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r w:rsidRPr="00E97AE1">
        <w:rPr>
          <w:rFonts w:ascii="Times New Roman" w:eastAsia="Times New Roman" w:hAnsi="Times New Roman" w:cs="Times New Roman"/>
          <w:b/>
          <w:sz w:val="24"/>
          <w:szCs w:val="24"/>
          <w:lang w:eastAsia="pt-BR"/>
        </w:rPr>
        <w:t>Vereador -Vice-Presidente - SD</w:t>
      </w:r>
    </w:p>
    <w:p w14:paraId="463DFC92"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530F3977"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0A1C6E90"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7FCA461A"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0DF051B4"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r w:rsidRPr="00E97AE1">
        <w:rPr>
          <w:rFonts w:ascii="Times New Roman" w:eastAsia="Times New Roman" w:hAnsi="Times New Roman" w:cs="Times New Roman"/>
          <w:b/>
          <w:sz w:val="24"/>
          <w:szCs w:val="24"/>
          <w:lang w:eastAsia="pt-BR"/>
        </w:rPr>
        <w:t>BENEDITO ROMANIN</w:t>
      </w:r>
    </w:p>
    <w:p w14:paraId="577B1C6A"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r w:rsidRPr="00E97AE1">
        <w:rPr>
          <w:rFonts w:ascii="Times New Roman" w:eastAsia="Times New Roman" w:hAnsi="Times New Roman" w:cs="Times New Roman"/>
          <w:b/>
          <w:sz w:val="24"/>
          <w:szCs w:val="24"/>
          <w:lang w:eastAsia="pt-BR"/>
        </w:rPr>
        <w:t>Vereador – SD</w:t>
      </w:r>
    </w:p>
    <w:p w14:paraId="28FDE6ED"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2F90D276" w14:textId="77777777" w:rsidR="00E97AE1" w:rsidRP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6F59597C" w14:textId="77777777" w:rsidR="00E97AE1" w:rsidRPr="00E97AE1" w:rsidRDefault="00E97AE1" w:rsidP="00E97AE1">
      <w:pPr>
        <w:pStyle w:val="Ttulo3"/>
        <w:spacing w:before="0" w:after="0"/>
        <w:ind w:right="709"/>
        <w:rPr>
          <w:rFonts w:ascii="Times New Roman" w:hAnsi="Times New Roman"/>
          <w:sz w:val="24"/>
          <w:szCs w:val="24"/>
        </w:rPr>
      </w:pPr>
    </w:p>
    <w:p w14:paraId="51CAD259" w14:textId="77777777" w:rsidR="00E97AE1" w:rsidRPr="00E97AE1" w:rsidRDefault="00E97AE1" w:rsidP="00E97AE1">
      <w:pPr>
        <w:pStyle w:val="Ttulo3"/>
        <w:spacing w:before="0" w:after="0"/>
        <w:ind w:left="1134" w:right="709"/>
        <w:jc w:val="center"/>
        <w:rPr>
          <w:rFonts w:ascii="Times New Roman" w:hAnsi="Times New Roman"/>
          <w:sz w:val="24"/>
          <w:szCs w:val="24"/>
        </w:rPr>
      </w:pPr>
    </w:p>
    <w:p w14:paraId="6CF4742D" w14:textId="77777777" w:rsidR="00E97AE1" w:rsidRPr="00E97AE1" w:rsidRDefault="00E97AE1" w:rsidP="00E97AE1">
      <w:pPr>
        <w:pStyle w:val="Ttulo2"/>
        <w:tabs>
          <w:tab w:val="left" w:pos="1134"/>
        </w:tabs>
        <w:spacing w:before="0" w:after="0"/>
        <w:ind w:left="1134" w:right="709"/>
        <w:jc w:val="center"/>
        <w:rPr>
          <w:rFonts w:ascii="Times New Roman" w:hAnsi="Times New Roman"/>
          <w:i w:val="0"/>
          <w:sz w:val="24"/>
          <w:szCs w:val="24"/>
        </w:rPr>
      </w:pPr>
      <w:r w:rsidRPr="00E97AE1">
        <w:rPr>
          <w:rFonts w:ascii="Times New Roman" w:hAnsi="Times New Roman"/>
          <w:i w:val="0"/>
          <w:sz w:val="24"/>
          <w:szCs w:val="24"/>
        </w:rPr>
        <w:t>EVAIR PIOVESANA</w:t>
      </w:r>
    </w:p>
    <w:p w14:paraId="7919C600" w14:textId="77777777" w:rsidR="00E97AE1" w:rsidRPr="00E97AE1" w:rsidRDefault="00E97AE1" w:rsidP="00E97AE1">
      <w:pPr>
        <w:jc w:val="center"/>
        <w:rPr>
          <w:rFonts w:ascii="Times New Roman" w:hAnsi="Times New Roman" w:cs="Times New Roman"/>
          <w:b/>
          <w:lang w:eastAsia="pt-BR"/>
        </w:rPr>
      </w:pPr>
      <w:r w:rsidRPr="00E97AE1">
        <w:rPr>
          <w:rFonts w:ascii="Times New Roman" w:hAnsi="Times New Roman" w:cs="Times New Roman"/>
          <w:b/>
          <w:lang w:eastAsia="pt-BR"/>
        </w:rPr>
        <w:t>Vereador - PL</w:t>
      </w:r>
    </w:p>
    <w:p w14:paraId="44847C63" w14:textId="77777777" w:rsidR="00E97AE1" w:rsidRPr="00E97AE1" w:rsidRDefault="00E97AE1" w:rsidP="00E97AE1">
      <w:pPr>
        <w:rPr>
          <w:rFonts w:ascii="Times New Roman" w:hAnsi="Times New Roman" w:cs="Times New Roman"/>
          <w:sz w:val="24"/>
          <w:szCs w:val="24"/>
        </w:rPr>
      </w:pPr>
    </w:p>
    <w:p w14:paraId="29A4B3A3" w14:textId="77777777" w:rsidR="00E97AE1" w:rsidRPr="00E97AE1" w:rsidRDefault="00E97AE1" w:rsidP="00E97AE1">
      <w:pPr>
        <w:rPr>
          <w:rFonts w:ascii="Times New Roman" w:hAnsi="Times New Roman" w:cs="Times New Roman"/>
          <w:sz w:val="24"/>
          <w:szCs w:val="24"/>
        </w:rPr>
      </w:pPr>
    </w:p>
    <w:p w14:paraId="2E8C4D9B" w14:textId="77777777" w:rsidR="00E97AE1" w:rsidRPr="00E97AE1" w:rsidRDefault="00E97AE1" w:rsidP="00E97AE1">
      <w:pPr>
        <w:rPr>
          <w:rFonts w:ascii="Times New Roman" w:hAnsi="Times New Roman" w:cs="Times New Roman"/>
          <w:sz w:val="24"/>
          <w:szCs w:val="24"/>
        </w:rPr>
      </w:pPr>
    </w:p>
    <w:p w14:paraId="6DE6224D" w14:textId="77777777" w:rsidR="00E97AE1" w:rsidRPr="00DD0234" w:rsidRDefault="00E97AE1" w:rsidP="00E97AE1">
      <w:pPr>
        <w:spacing w:after="0" w:line="240" w:lineRule="auto"/>
        <w:jc w:val="center"/>
        <w:rPr>
          <w:rFonts w:ascii="Times New Roman" w:eastAsia="Times New Roman" w:hAnsi="Times New Roman" w:cs="Times New Roman"/>
          <w:b/>
          <w:sz w:val="28"/>
          <w:szCs w:val="28"/>
          <w:u w:val="single"/>
          <w:lang w:eastAsia="pt-BR"/>
        </w:rPr>
      </w:pPr>
      <w:r w:rsidRPr="00DD0234">
        <w:rPr>
          <w:rFonts w:ascii="Times New Roman" w:eastAsia="Times New Roman" w:hAnsi="Times New Roman" w:cs="Times New Roman"/>
          <w:b/>
          <w:sz w:val="28"/>
          <w:szCs w:val="28"/>
          <w:u w:val="single"/>
          <w:lang w:eastAsia="pt-BR"/>
        </w:rPr>
        <w:lastRenderedPageBreak/>
        <w:t>BIOGRAFIA:</w:t>
      </w:r>
    </w:p>
    <w:p w14:paraId="30BED351" w14:textId="77777777" w:rsidR="00E97AE1" w:rsidRPr="00DD0234" w:rsidRDefault="00E97AE1" w:rsidP="00E97AE1">
      <w:pPr>
        <w:spacing w:after="0" w:line="240" w:lineRule="auto"/>
        <w:jc w:val="center"/>
        <w:rPr>
          <w:rFonts w:ascii="Times New Roman" w:eastAsia="Times New Roman" w:hAnsi="Times New Roman" w:cs="Times New Roman"/>
          <w:b/>
          <w:sz w:val="28"/>
          <w:szCs w:val="28"/>
          <w:u w:val="single"/>
          <w:lang w:eastAsia="pt-BR"/>
        </w:rPr>
      </w:pPr>
    </w:p>
    <w:p w14:paraId="23BDA145" w14:textId="77777777" w:rsidR="00E97AE1" w:rsidRPr="00DD0234" w:rsidRDefault="00E97AE1" w:rsidP="00E97AE1">
      <w:pPr>
        <w:spacing w:after="0" w:line="240" w:lineRule="auto"/>
        <w:jc w:val="center"/>
        <w:rPr>
          <w:rFonts w:ascii="Times New Roman" w:eastAsia="Times New Roman" w:hAnsi="Times New Roman" w:cs="Times New Roman"/>
          <w:b/>
          <w:sz w:val="28"/>
          <w:szCs w:val="28"/>
          <w:u w:val="single"/>
          <w:lang w:eastAsia="pt-BR"/>
        </w:rPr>
      </w:pPr>
    </w:p>
    <w:p w14:paraId="3CE09B8C" w14:textId="77777777" w:rsidR="00E97AE1" w:rsidRPr="00DD0234" w:rsidRDefault="00E97AE1" w:rsidP="00E97AE1">
      <w:pPr>
        <w:spacing w:after="0" w:line="240" w:lineRule="auto"/>
        <w:jc w:val="center"/>
        <w:rPr>
          <w:rFonts w:ascii="Times New Roman" w:eastAsia="Times New Roman" w:hAnsi="Times New Roman" w:cs="Times New Roman"/>
          <w:b/>
          <w:sz w:val="28"/>
          <w:szCs w:val="28"/>
          <w:lang w:eastAsia="pt-BR"/>
        </w:rPr>
      </w:pPr>
    </w:p>
    <w:p w14:paraId="0FBC2EA4" w14:textId="77777777" w:rsidR="00E97AE1" w:rsidRPr="00DD0234" w:rsidRDefault="00E97AE1" w:rsidP="00E97AE1">
      <w:pPr>
        <w:spacing w:after="0" w:line="276" w:lineRule="auto"/>
        <w:ind w:firstLine="1701"/>
        <w:jc w:val="both"/>
        <w:rPr>
          <w:rFonts w:ascii="Times New Roman" w:eastAsia="Times New Roman" w:hAnsi="Times New Roman" w:cs="Times New Roman"/>
          <w:b/>
          <w:i/>
          <w:color w:val="0000CC"/>
          <w:sz w:val="28"/>
          <w:szCs w:val="28"/>
          <w:lang w:eastAsia="pt-BR"/>
        </w:rPr>
      </w:pPr>
      <w:r w:rsidRPr="00DD0234">
        <w:rPr>
          <w:rFonts w:ascii="Times New Roman" w:eastAsia="Times New Roman" w:hAnsi="Times New Roman" w:cs="Times New Roman"/>
          <w:b/>
          <w:sz w:val="28"/>
          <w:szCs w:val="28"/>
          <w:u w:val="single"/>
          <w:lang w:eastAsia="pt-BR"/>
        </w:rPr>
        <w:t>ASSUNTO</w:t>
      </w:r>
      <w:r w:rsidRPr="00CC3D81">
        <w:rPr>
          <w:rFonts w:ascii="Times New Roman" w:eastAsia="Times New Roman" w:hAnsi="Times New Roman" w:cs="Times New Roman"/>
          <w:b/>
          <w:sz w:val="28"/>
          <w:szCs w:val="28"/>
          <w:lang w:eastAsia="pt-BR"/>
        </w:rPr>
        <w:t>: “Confere o</w:t>
      </w:r>
      <w:r w:rsidRPr="00CC3D81">
        <w:rPr>
          <w:rFonts w:ascii="Times New Roman" w:eastAsia="Times New Roman" w:hAnsi="Times New Roman" w:cs="Times New Roman"/>
          <w:sz w:val="28"/>
          <w:szCs w:val="28"/>
          <w:lang w:eastAsia="pt-BR"/>
        </w:rPr>
        <w:t xml:space="preserve"> </w:t>
      </w:r>
      <w:r w:rsidRPr="00CC3D81">
        <w:rPr>
          <w:rFonts w:ascii="Times New Roman" w:eastAsia="Times New Roman" w:hAnsi="Times New Roman" w:cs="Times New Roman"/>
          <w:b/>
          <w:sz w:val="28"/>
          <w:szCs w:val="28"/>
          <w:lang w:eastAsia="pt-BR"/>
        </w:rPr>
        <w:t xml:space="preserve">título de ‘Extremada Mãe do Ano’ à “Sra. </w:t>
      </w:r>
      <w:r>
        <w:rPr>
          <w:rFonts w:ascii="Times New Roman" w:eastAsia="Times New Roman" w:hAnsi="Times New Roman" w:cs="Times New Roman"/>
          <w:b/>
          <w:sz w:val="28"/>
          <w:szCs w:val="28"/>
          <w:lang w:eastAsia="pt-BR"/>
        </w:rPr>
        <w:t>Vera Maria Alvarez Baladi”</w:t>
      </w:r>
    </w:p>
    <w:p w14:paraId="415608D1" w14:textId="77777777" w:rsidR="00E97AE1" w:rsidRPr="00DD0234" w:rsidRDefault="00E97AE1" w:rsidP="00E97AE1">
      <w:pPr>
        <w:spacing w:after="0" w:line="240" w:lineRule="auto"/>
        <w:rPr>
          <w:rFonts w:ascii="Times New Roman" w:eastAsia="Times New Roman" w:hAnsi="Times New Roman" w:cs="Times New Roman"/>
          <w:sz w:val="28"/>
          <w:szCs w:val="28"/>
          <w:lang w:eastAsia="pt-BR"/>
        </w:rPr>
      </w:pPr>
    </w:p>
    <w:p w14:paraId="1C9D1F75" w14:textId="4B9D9760" w:rsidR="00E97AE1" w:rsidRPr="00CD1D35" w:rsidRDefault="00E97AE1" w:rsidP="00E97AE1">
      <w:pPr>
        <w:jc w:val="both"/>
        <w:rPr>
          <w:rFonts w:ascii="Times New Roman" w:hAnsi="Times New Roman" w:cs="Times New Roman"/>
          <w:sz w:val="26"/>
          <w:szCs w:val="26"/>
        </w:rPr>
      </w:pPr>
      <w:r>
        <w:rPr>
          <w:rFonts w:ascii="Times New Roman" w:eastAsia="Times New Roman" w:hAnsi="Times New Roman" w:cs="Times New Roman"/>
          <w:sz w:val="24"/>
          <w:szCs w:val="24"/>
          <w:lang w:eastAsia="pt-BR"/>
        </w:rPr>
        <w:tab/>
      </w:r>
      <w:r>
        <w:rPr>
          <w:rFonts w:ascii="Times New Roman" w:eastAsia="Times New Roman" w:hAnsi="Times New Roman" w:cs="Times New Roman"/>
          <w:sz w:val="24"/>
          <w:szCs w:val="24"/>
          <w:lang w:eastAsia="pt-BR"/>
        </w:rPr>
        <w:tab/>
        <w:t xml:space="preserve">       </w:t>
      </w:r>
      <w:r w:rsidRPr="00CD1D35">
        <w:rPr>
          <w:rFonts w:ascii="Times New Roman" w:hAnsi="Times New Roman" w:cs="Times New Roman"/>
          <w:sz w:val="26"/>
          <w:szCs w:val="26"/>
        </w:rPr>
        <w:t>A narrativa</w:t>
      </w:r>
      <w:r>
        <w:rPr>
          <w:rFonts w:ascii="Times New Roman" w:hAnsi="Times New Roman" w:cs="Times New Roman"/>
          <w:sz w:val="26"/>
          <w:szCs w:val="26"/>
        </w:rPr>
        <w:t xml:space="preserve"> </w:t>
      </w:r>
      <w:r w:rsidRPr="00CD1D35">
        <w:rPr>
          <w:rFonts w:ascii="Times New Roman" w:hAnsi="Times New Roman" w:cs="Times New Roman"/>
          <w:sz w:val="26"/>
          <w:szCs w:val="26"/>
        </w:rPr>
        <w:t xml:space="preserve">abaixo transcrita é de uma mulher espetacular que na qualidade MÃE ofertou e ainda oferece aos seus filhos, netos, bisnetos e ao próximo um AMOR, puro, incondicional e infinito. Amor que protege, ensina, e no orienta para uma vida mais digna e feliz. </w:t>
      </w:r>
    </w:p>
    <w:p w14:paraId="52CC83B3" w14:textId="77777777" w:rsidR="00E97AE1" w:rsidRPr="00CD1D35" w:rsidRDefault="00E97AE1" w:rsidP="00E97AE1">
      <w:pPr>
        <w:jc w:val="both"/>
        <w:rPr>
          <w:rFonts w:ascii="Times New Roman" w:hAnsi="Times New Roman" w:cs="Times New Roman"/>
          <w:sz w:val="26"/>
          <w:szCs w:val="26"/>
        </w:rPr>
      </w:pPr>
    </w:p>
    <w:p w14:paraId="0AE54CB6" w14:textId="77777777" w:rsidR="00E97AE1" w:rsidRPr="00CD1D35" w:rsidRDefault="00E97AE1" w:rsidP="00E97AE1">
      <w:pPr>
        <w:jc w:val="both"/>
        <w:rPr>
          <w:rFonts w:ascii="Times New Roman" w:hAnsi="Times New Roman" w:cs="Times New Roman"/>
          <w:b/>
          <w:sz w:val="26"/>
          <w:szCs w:val="26"/>
        </w:rPr>
      </w:pPr>
      <w:r w:rsidRPr="00CD1D35">
        <w:rPr>
          <w:rFonts w:ascii="Times New Roman" w:hAnsi="Times New Roman" w:cs="Times New Roman"/>
          <w:b/>
          <w:sz w:val="26"/>
          <w:szCs w:val="26"/>
        </w:rPr>
        <w:t>VERA MARIA ALVAREZ BALADI</w:t>
      </w:r>
    </w:p>
    <w:p w14:paraId="19BC9E10"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“Filha de Moisés e Nair Picoli Alvarez, nasci em Itatiba, aos 26 de agosto de 1945. Filha do meio, minha infância transcorreu tranquila ao lado dos irmãos José Hailton e Paulo Humberto (in memorian).</w:t>
      </w:r>
    </w:p>
    <w:p w14:paraId="74088B46"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Guardo inesquecíveis memórias do Grupo Escolar Júlio César, sobretudo das aulas de teatro que eram coordenadas pela Senhora Ivony de Camargo Salles, que nos impunha disciplina com austeridade enquanto despertava nossa criatividade.</w:t>
      </w:r>
    </w:p>
    <w:p w14:paraId="06D3F6DE"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Fiz o Jardim de Infância com a querida Dona Heleninha Dutra e posteriormente tive aulas com Dona Cleonice, Dona Jupira, Dona Stela e Dona Olga.</w:t>
      </w:r>
    </w:p>
    <w:p w14:paraId="0CB24EA3"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Segui os estudos no Ginásio Manoel Euclides de Britto e frequentei a Escola Normal Angela Lígia Parodi Scavone, período no qual fiz muitas amizades que perduram até os dias atuais.</w:t>
      </w:r>
    </w:p>
    <w:p w14:paraId="2F7F683B"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Aos 16 anos comecei namorar o Jorge, com quem estou casada há 54 anos. Logo após o casamento, iniciei minha jornada no comércio local, desenvolvendo todas as atividades pertinentes ao início de um novo negócio. Construíamos lado a lado nosso casamento e nossa primeira loja, Riviera, que hoje atende ao consumidor masculino.</w:t>
      </w:r>
    </w:p>
    <w:p w14:paraId="7BBF5DEC" w14:textId="77777777" w:rsidR="00E97AE1" w:rsidRDefault="00E97AE1" w:rsidP="00E97AE1">
      <w:pPr>
        <w:rPr>
          <w:rFonts w:ascii="Times New Roman" w:hAnsi="Times New Roman" w:cs="Times New Roman"/>
          <w:i/>
          <w:sz w:val="26"/>
          <w:szCs w:val="26"/>
        </w:rPr>
      </w:pPr>
      <w:r w:rsidRPr="00CD1D35">
        <w:rPr>
          <w:rFonts w:ascii="Times New Roman" w:hAnsi="Times New Roman" w:cs="Times New Roman"/>
          <w:i/>
          <w:sz w:val="26"/>
          <w:szCs w:val="26"/>
        </w:rPr>
        <w:t>Nas décadas de 80 e 90 tomamos gosto pela realização de desfiles de moda. Naquela época, a Riviera vendia moda masculina e feminina. Buscávamos as melhores marcas e viajávamos o país em busca de tendências e a criatividade do Jorge junto de meu sentido de organização nos permitiram apresentar à população local desfiles memoráveis, todos com renda revertida para as entidades beneficentes de nossa cidade.</w:t>
      </w:r>
    </w:p>
    <w:p w14:paraId="3B3D77E7"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lastRenderedPageBreak/>
        <w:t>No início dos anos 80 passamos a revender produtos de O Boticário dentro da Riviera e ao final daquela mesma década, abrimos a nossa primeira loja de O Boticário já no formato de franquia.</w:t>
      </w:r>
    </w:p>
    <w:p w14:paraId="402DB8AB"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Junto a um grupo de amigos festeiros e muito próximos, fundamos a Escola de Samba Folia de Reis, que teve papel importante nas festividades da cidade.</w:t>
      </w:r>
    </w:p>
    <w:p w14:paraId="351247EC"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Jorge e eu fomos companheiros, cúmplices e amigos. Sempre nos amparamos nos momentos difíceis e nossas diferenças nos completaram.</w:t>
      </w:r>
    </w:p>
    <w:p w14:paraId="195DED5F"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Essa feliz união deu frutos que são nosso maior orgulho, os quais educamos e sinalizamos dentro de nossos valores de amor, união e retidão: Maria (in memorian), Gustavo (casado com Rafaella Pereira Leite), Giselle (casada com Nilton Rogério Fonseca), George Salomão (casado com Cássia Bolelli Ramos), Giuliano (casado com Cristiane Gregolini Ferrante) e Giovana (casada com Antonio  Augusto de Castro Junior).</w:t>
      </w:r>
    </w:p>
    <w:p w14:paraId="436817AC"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Nossos netos: Jorge Neto, Murilo, Bruna, Luis Guilherme, Gabriela e Leonardo.</w:t>
      </w:r>
    </w:p>
    <w:p w14:paraId="0B610A3D"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Nossa quarta geração já caminha há 5 anos através de nosso príncipe Bernardo.</w:t>
      </w:r>
    </w:p>
    <w:p w14:paraId="24D27717" w14:textId="77777777" w:rsidR="00E97AE1" w:rsidRPr="00CD1D35" w:rsidRDefault="00E97AE1" w:rsidP="00E97AE1">
      <w:pPr>
        <w:jc w:val="both"/>
        <w:rPr>
          <w:rFonts w:ascii="Times New Roman" w:hAnsi="Times New Roman" w:cs="Times New Roman"/>
          <w:i/>
          <w:sz w:val="26"/>
          <w:szCs w:val="26"/>
        </w:rPr>
      </w:pPr>
      <w:r w:rsidRPr="00CD1D35">
        <w:rPr>
          <w:rFonts w:ascii="Times New Roman" w:hAnsi="Times New Roman" w:cs="Times New Roman"/>
          <w:i/>
          <w:sz w:val="26"/>
          <w:szCs w:val="26"/>
        </w:rPr>
        <w:t xml:space="preserve">Há trinta anos faço parte da diretoria da Apae, tendo sido diretora social até o momento em que fui acometida por um câncer. Posteriormente tive uma metástase e um aneurisma, mas meu amor pela vida e o amor dos meus me fizeram vencer todas as batalhas. </w:t>
      </w:r>
    </w:p>
    <w:p w14:paraId="681D9CFC" w14:textId="392F7849" w:rsidR="00E97AE1" w:rsidRPr="00E97AE1" w:rsidRDefault="00E97AE1" w:rsidP="00E97AE1">
      <w:pPr>
        <w:rPr>
          <w:rFonts w:ascii="Times New Roman" w:hAnsi="Times New Roman" w:cs="Times New Roman"/>
          <w:sz w:val="24"/>
          <w:szCs w:val="24"/>
        </w:rPr>
      </w:pPr>
      <w:r w:rsidRPr="00CD1D35">
        <w:rPr>
          <w:rFonts w:ascii="Times New Roman" w:hAnsi="Times New Roman" w:cs="Times New Roman"/>
          <w:i/>
          <w:sz w:val="26"/>
          <w:szCs w:val="26"/>
        </w:rPr>
        <w:t>Tive uma vida rica de experiências, amizades, muito trabalho e inesquecíveis viagens. Hoje vivo cercada pelo amor dessa família que é o motivo da minha vida. De tudo que construímos, Jorge e eu, é de onde encontramos apoio e suporte: em nossos filhos e nos filhos de nossos filhos.”</w:t>
      </w:r>
    </w:p>
    <w:p w14:paraId="531C5081" w14:textId="77777777" w:rsidR="00E97AE1" w:rsidRPr="00E97AE1" w:rsidRDefault="00E97AE1" w:rsidP="00E97AE1">
      <w:pPr>
        <w:rPr>
          <w:rFonts w:ascii="Times New Roman" w:hAnsi="Times New Roman" w:cs="Times New Roman"/>
          <w:sz w:val="24"/>
          <w:szCs w:val="24"/>
        </w:rPr>
      </w:pPr>
    </w:p>
    <w:p w14:paraId="0049405B" w14:textId="77777777" w:rsidR="00E97AE1" w:rsidRPr="00E97AE1" w:rsidRDefault="00E97AE1" w:rsidP="00E97AE1">
      <w:pPr>
        <w:rPr>
          <w:rFonts w:ascii="Times New Roman" w:hAnsi="Times New Roman" w:cs="Times New Roman"/>
          <w:sz w:val="24"/>
          <w:szCs w:val="24"/>
        </w:rPr>
      </w:pPr>
    </w:p>
    <w:p w14:paraId="15368E38" w14:textId="77777777" w:rsidR="00E97AE1" w:rsidRPr="00E97AE1" w:rsidRDefault="00E97AE1" w:rsidP="00E97AE1">
      <w:pPr>
        <w:rPr>
          <w:rFonts w:ascii="Times New Roman" w:hAnsi="Times New Roman" w:cs="Times New Roman"/>
          <w:sz w:val="24"/>
          <w:szCs w:val="24"/>
        </w:rPr>
      </w:pPr>
    </w:p>
    <w:p w14:paraId="68FAC5CC" w14:textId="77777777" w:rsidR="00E97AE1" w:rsidRPr="00E97AE1" w:rsidRDefault="00E97AE1" w:rsidP="00E97AE1">
      <w:pPr>
        <w:rPr>
          <w:rFonts w:ascii="Times New Roman" w:hAnsi="Times New Roman" w:cs="Times New Roman"/>
          <w:sz w:val="24"/>
          <w:szCs w:val="24"/>
        </w:rPr>
      </w:pPr>
    </w:p>
    <w:p w14:paraId="778307F1" w14:textId="77777777" w:rsidR="00E97AE1" w:rsidRPr="00E97AE1" w:rsidRDefault="00E97AE1" w:rsidP="00E97AE1">
      <w:pPr>
        <w:rPr>
          <w:rFonts w:ascii="Times New Roman" w:hAnsi="Times New Roman" w:cs="Times New Roman"/>
          <w:sz w:val="24"/>
          <w:szCs w:val="24"/>
        </w:rPr>
      </w:pPr>
    </w:p>
    <w:p w14:paraId="78D49CFC" w14:textId="77777777" w:rsidR="00E97AE1" w:rsidRPr="00E97AE1" w:rsidRDefault="00E97AE1" w:rsidP="00E97AE1">
      <w:pPr>
        <w:rPr>
          <w:rFonts w:ascii="Times New Roman" w:hAnsi="Times New Roman" w:cs="Times New Roman"/>
          <w:sz w:val="24"/>
          <w:szCs w:val="24"/>
        </w:rPr>
      </w:pPr>
    </w:p>
    <w:p w14:paraId="0F977A3E" w14:textId="77777777" w:rsidR="00E97AE1" w:rsidRPr="00E97AE1" w:rsidRDefault="00E97AE1" w:rsidP="00E97AE1">
      <w:pPr>
        <w:rPr>
          <w:rFonts w:ascii="Times New Roman" w:hAnsi="Times New Roman" w:cs="Times New Roman"/>
          <w:sz w:val="24"/>
          <w:szCs w:val="24"/>
        </w:rPr>
      </w:pPr>
    </w:p>
    <w:p w14:paraId="41395864" w14:textId="77777777" w:rsidR="00E97AE1" w:rsidRPr="00E97AE1" w:rsidRDefault="00E97AE1" w:rsidP="00E97AE1">
      <w:pPr>
        <w:rPr>
          <w:rFonts w:ascii="Times New Roman" w:hAnsi="Times New Roman" w:cs="Times New Roman"/>
          <w:sz w:val="24"/>
          <w:szCs w:val="24"/>
        </w:rPr>
      </w:pPr>
    </w:p>
    <w:p w14:paraId="5000D330" w14:textId="77777777" w:rsidR="00E97AE1" w:rsidRPr="00E97AE1" w:rsidRDefault="00E97AE1" w:rsidP="00E97AE1">
      <w:pPr>
        <w:rPr>
          <w:rFonts w:ascii="Times New Roman" w:hAnsi="Times New Roman" w:cs="Times New Roman"/>
          <w:sz w:val="24"/>
          <w:szCs w:val="24"/>
        </w:rPr>
      </w:pPr>
    </w:p>
    <w:p w14:paraId="4AB2B0A1" w14:textId="77777777" w:rsidR="00E97AE1" w:rsidRPr="00E97AE1" w:rsidRDefault="00E97AE1" w:rsidP="00E97AE1">
      <w:pPr>
        <w:rPr>
          <w:rFonts w:ascii="Times New Roman" w:hAnsi="Times New Roman" w:cs="Times New Roman"/>
          <w:sz w:val="24"/>
          <w:szCs w:val="24"/>
        </w:rPr>
      </w:pPr>
    </w:p>
    <w:p w14:paraId="4FF7F669" w14:textId="4AB1DB82" w:rsidR="00E97AE1" w:rsidRPr="00CC3D81" w:rsidRDefault="00E97AE1" w:rsidP="00E97AE1">
      <w:pPr>
        <w:spacing w:after="0" w:line="240" w:lineRule="auto"/>
        <w:ind w:right="-1"/>
        <w:jc w:val="center"/>
        <w:rPr>
          <w:rFonts w:ascii="Times New Roman" w:eastAsia="Times New Roman" w:hAnsi="Times New Roman" w:cs="Times New Roman"/>
          <w:sz w:val="24"/>
          <w:szCs w:val="20"/>
          <w:lang w:eastAsia="pt-BR"/>
        </w:rPr>
      </w:pPr>
      <w:r w:rsidRPr="00DD0234">
        <w:rPr>
          <w:rFonts w:ascii="Times New Roman" w:eastAsia="Times New Roman" w:hAnsi="Times New Roman" w:cs="Times New Roman"/>
          <w:b/>
          <w:sz w:val="28"/>
          <w:szCs w:val="28"/>
          <w:lang w:eastAsia="pt-BR"/>
        </w:rPr>
        <w:lastRenderedPageBreak/>
        <w:t xml:space="preserve">PROJETO DE DECRETO LEGISLATIVO </w:t>
      </w:r>
      <w:r w:rsidRPr="00CC3D81">
        <w:rPr>
          <w:rFonts w:ascii="Times New Roman" w:eastAsia="Times New Roman" w:hAnsi="Times New Roman" w:cs="Times New Roman"/>
          <w:b/>
          <w:sz w:val="28"/>
          <w:szCs w:val="28"/>
          <w:lang w:eastAsia="pt-BR"/>
        </w:rPr>
        <w:t>Nº</w:t>
      </w:r>
      <w:r w:rsidR="00B843C9">
        <w:rPr>
          <w:rFonts w:ascii="Times New Roman" w:eastAsia="Times New Roman" w:hAnsi="Times New Roman" w:cs="Times New Roman"/>
          <w:b/>
          <w:sz w:val="28"/>
          <w:szCs w:val="28"/>
          <w:lang w:eastAsia="pt-BR"/>
        </w:rPr>
        <w:t xml:space="preserve"> 01</w:t>
      </w:r>
      <w:r>
        <w:rPr>
          <w:rFonts w:ascii="Times New Roman" w:eastAsia="Times New Roman" w:hAnsi="Times New Roman" w:cs="Times New Roman"/>
          <w:b/>
          <w:sz w:val="28"/>
          <w:szCs w:val="28"/>
          <w:lang w:eastAsia="pt-BR"/>
        </w:rPr>
        <w:t>/2020</w:t>
      </w:r>
    </w:p>
    <w:p w14:paraId="76B4E944" w14:textId="77777777" w:rsidR="00E97AE1"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1565CEB7" w14:textId="77777777" w:rsidR="00E97AE1" w:rsidRPr="00CC3D81"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7DB80371" w14:textId="77777777" w:rsidR="00E97AE1" w:rsidRPr="00CC3D81" w:rsidRDefault="00E97AE1" w:rsidP="00E97AE1">
      <w:pPr>
        <w:spacing w:after="0" w:line="240" w:lineRule="auto"/>
        <w:ind w:left="2552" w:right="567"/>
        <w:jc w:val="both"/>
        <w:rPr>
          <w:rFonts w:ascii="Times New Roman" w:eastAsia="Times New Roman" w:hAnsi="Times New Roman" w:cs="Times New Roman"/>
          <w:b/>
          <w:sz w:val="24"/>
          <w:szCs w:val="20"/>
          <w:u w:val="single"/>
          <w:lang w:eastAsia="pt-BR"/>
        </w:rPr>
      </w:pPr>
    </w:p>
    <w:p w14:paraId="1768F266" w14:textId="77777777" w:rsidR="00E97AE1" w:rsidRPr="00CC3D81" w:rsidRDefault="00E97AE1" w:rsidP="00E97AE1">
      <w:pPr>
        <w:spacing w:after="0" w:line="240" w:lineRule="auto"/>
        <w:ind w:right="-1" w:firstLine="1416"/>
        <w:jc w:val="both"/>
        <w:rPr>
          <w:rFonts w:ascii="Times New Roman" w:eastAsia="Times New Roman" w:hAnsi="Times New Roman" w:cs="Times New Roman"/>
          <w:sz w:val="24"/>
          <w:szCs w:val="20"/>
          <w:lang w:eastAsia="pt-BR"/>
        </w:rPr>
      </w:pPr>
      <w:r w:rsidRPr="00CC3D81">
        <w:rPr>
          <w:rFonts w:ascii="Times New Roman" w:eastAsia="Times New Roman" w:hAnsi="Times New Roman" w:cs="Times New Roman"/>
          <w:b/>
          <w:sz w:val="24"/>
          <w:szCs w:val="20"/>
          <w:u w:val="single"/>
          <w:lang w:eastAsia="pt-BR"/>
        </w:rPr>
        <w:t>EMENTA</w:t>
      </w:r>
      <w:r w:rsidRPr="00CC3D81">
        <w:rPr>
          <w:rFonts w:ascii="Times New Roman" w:eastAsia="Times New Roman" w:hAnsi="Times New Roman" w:cs="Times New Roman"/>
          <w:b/>
          <w:sz w:val="24"/>
          <w:szCs w:val="20"/>
          <w:lang w:eastAsia="pt-BR"/>
        </w:rPr>
        <w:t>:</w:t>
      </w:r>
      <w:r w:rsidRPr="00CC3D81">
        <w:rPr>
          <w:rFonts w:ascii="Times New Roman" w:eastAsia="Times New Roman" w:hAnsi="Times New Roman" w:cs="Times New Roman"/>
          <w:sz w:val="24"/>
          <w:szCs w:val="20"/>
          <w:lang w:eastAsia="pt-BR"/>
        </w:rPr>
        <w:t xml:space="preserve"> </w:t>
      </w:r>
      <w:r w:rsidRPr="00CC3D81">
        <w:rPr>
          <w:rFonts w:ascii="Times New Roman" w:eastAsia="Times New Roman" w:hAnsi="Times New Roman" w:cs="Times New Roman"/>
          <w:b/>
          <w:sz w:val="28"/>
          <w:szCs w:val="28"/>
          <w:lang w:eastAsia="pt-BR"/>
        </w:rPr>
        <w:t>“CONFERE O</w:t>
      </w:r>
      <w:r w:rsidRPr="00CC3D81">
        <w:rPr>
          <w:rFonts w:ascii="Times New Roman" w:eastAsia="Times New Roman" w:hAnsi="Times New Roman" w:cs="Times New Roman"/>
          <w:sz w:val="28"/>
          <w:szCs w:val="28"/>
          <w:lang w:eastAsia="pt-BR"/>
        </w:rPr>
        <w:t xml:space="preserve"> </w:t>
      </w:r>
      <w:r w:rsidRPr="00CC3D81">
        <w:rPr>
          <w:rFonts w:ascii="Times New Roman" w:eastAsia="Times New Roman" w:hAnsi="Times New Roman" w:cs="Times New Roman"/>
          <w:b/>
          <w:sz w:val="28"/>
          <w:szCs w:val="28"/>
          <w:lang w:eastAsia="pt-BR"/>
        </w:rPr>
        <w:t xml:space="preserve">TÍTULO DE ‘EXTREMADA MÃE DO </w:t>
      </w:r>
      <w:r>
        <w:rPr>
          <w:rFonts w:ascii="Times New Roman" w:eastAsia="Times New Roman" w:hAnsi="Times New Roman" w:cs="Times New Roman"/>
          <w:b/>
          <w:sz w:val="28"/>
          <w:szCs w:val="28"/>
          <w:lang w:eastAsia="pt-BR"/>
        </w:rPr>
        <w:t>ANO’ À “SRA. VERA MARIA ALVAREZ BALADI</w:t>
      </w:r>
      <w:r w:rsidRPr="00CC3D81">
        <w:rPr>
          <w:rFonts w:ascii="Times New Roman" w:eastAsia="Times New Roman" w:hAnsi="Times New Roman" w:cs="Times New Roman"/>
          <w:b/>
          <w:sz w:val="28"/>
          <w:szCs w:val="28"/>
          <w:lang w:eastAsia="pt-BR"/>
        </w:rPr>
        <w:t>”.</w:t>
      </w:r>
    </w:p>
    <w:p w14:paraId="3027FFB5" w14:textId="77777777" w:rsidR="00E97AE1" w:rsidRPr="00DD0234" w:rsidRDefault="00E97AE1" w:rsidP="00E97AE1">
      <w:pPr>
        <w:spacing w:after="0" w:line="240" w:lineRule="auto"/>
        <w:ind w:right="567"/>
        <w:jc w:val="both"/>
        <w:rPr>
          <w:rFonts w:ascii="Times New Roman" w:eastAsia="Times New Roman" w:hAnsi="Times New Roman" w:cs="Times New Roman"/>
          <w:b/>
          <w:i/>
          <w:color w:val="000080"/>
          <w:sz w:val="24"/>
          <w:szCs w:val="20"/>
          <w:lang w:eastAsia="pt-BR"/>
        </w:rPr>
      </w:pPr>
    </w:p>
    <w:p w14:paraId="098995A1"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7E3DF0EA" w14:textId="77777777" w:rsidR="00E97AE1" w:rsidRPr="00DD0234" w:rsidRDefault="00E97AE1" w:rsidP="00E97AE1">
      <w:pPr>
        <w:spacing w:after="0" w:line="240" w:lineRule="auto"/>
        <w:ind w:right="567"/>
        <w:jc w:val="center"/>
        <w:rPr>
          <w:rFonts w:ascii="Times New Roman" w:eastAsia="Times New Roman" w:hAnsi="Times New Roman" w:cs="Times New Roman"/>
          <w:sz w:val="24"/>
          <w:szCs w:val="20"/>
          <w:lang w:eastAsia="pt-BR"/>
        </w:rPr>
      </w:pPr>
      <w:r w:rsidRPr="00DD0234">
        <w:rPr>
          <w:rFonts w:ascii="Times New Roman" w:eastAsia="Times New Roman" w:hAnsi="Times New Roman" w:cs="Times New Roman"/>
          <w:b/>
          <w:sz w:val="24"/>
          <w:szCs w:val="20"/>
          <w:lang w:eastAsia="pt-BR"/>
        </w:rPr>
        <w:t xml:space="preserve">      A CÂMARA MUNICIPAL DE ITATIBA APROVA</w:t>
      </w:r>
      <w:r w:rsidRPr="00DD0234">
        <w:rPr>
          <w:rFonts w:ascii="Times New Roman" w:eastAsia="Times New Roman" w:hAnsi="Times New Roman" w:cs="Times New Roman"/>
          <w:sz w:val="24"/>
          <w:szCs w:val="20"/>
          <w:lang w:eastAsia="pt-BR"/>
        </w:rPr>
        <w:t>:</w:t>
      </w:r>
    </w:p>
    <w:p w14:paraId="29504063"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06C2E7B7"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7E401179" w14:textId="77777777" w:rsidR="00E97AE1" w:rsidRPr="00DD0234" w:rsidRDefault="00E97AE1" w:rsidP="00E97AE1">
      <w:pPr>
        <w:spacing w:after="0" w:line="240" w:lineRule="auto"/>
        <w:ind w:right="-1"/>
        <w:jc w:val="both"/>
        <w:rPr>
          <w:rFonts w:ascii="Times New Roman" w:eastAsia="Times New Roman" w:hAnsi="Times New Roman" w:cs="Times New Roman"/>
          <w:sz w:val="24"/>
          <w:szCs w:val="20"/>
          <w:lang w:eastAsia="pt-BR"/>
        </w:rPr>
      </w:pP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b/>
          <w:sz w:val="24"/>
          <w:szCs w:val="20"/>
          <w:lang w:eastAsia="pt-BR"/>
        </w:rPr>
        <w:t>Art. 1º -</w:t>
      </w:r>
      <w:r w:rsidRPr="00DD0234">
        <w:rPr>
          <w:rFonts w:ascii="Times New Roman" w:eastAsia="Times New Roman" w:hAnsi="Times New Roman" w:cs="Times New Roman"/>
          <w:sz w:val="24"/>
          <w:szCs w:val="20"/>
          <w:lang w:eastAsia="pt-BR"/>
        </w:rPr>
        <w:t xml:space="preserve"> A Câmara Municipal de Itatiba, em nome da população reconhecida, confere, por comprovado merecimento, à </w:t>
      </w:r>
      <w:r w:rsidRPr="00CC3D81">
        <w:rPr>
          <w:rFonts w:ascii="Times New Roman" w:eastAsia="Times New Roman" w:hAnsi="Times New Roman" w:cs="Times New Roman"/>
          <w:b/>
          <w:sz w:val="24"/>
          <w:szCs w:val="20"/>
          <w:lang w:eastAsia="pt-BR"/>
        </w:rPr>
        <w:t>“</w:t>
      </w:r>
      <w:r w:rsidRPr="00CC3D81">
        <w:rPr>
          <w:rFonts w:ascii="Times New Roman" w:eastAsia="Times New Roman" w:hAnsi="Times New Roman" w:cs="Times New Roman"/>
          <w:b/>
          <w:i/>
          <w:sz w:val="24"/>
          <w:szCs w:val="20"/>
          <w:lang w:eastAsia="pt-BR"/>
        </w:rPr>
        <w:t>SRA.</w:t>
      </w:r>
      <w:r>
        <w:rPr>
          <w:rFonts w:ascii="Times New Roman" w:eastAsia="Times New Roman" w:hAnsi="Times New Roman" w:cs="Times New Roman"/>
          <w:b/>
          <w:i/>
          <w:sz w:val="24"/>
          <w:szCs w:val="20"/>
          <w:lang w:eastAsia="pt-BR"/>
        </w:rPr>
        <w:t xml:space="preserve"> Vera Maria Alvarez Baladi</w:t>
      </w:r>
      <w:r w:rsidRPr="00CC3D81">
        <w:rPr>
          <w:rFonts w:ascii="Times New Roman" w:eastAsia="Times New Roman" w:hAnsi="Times New Roman" w:cs="Times New Roman"/>
          <w:b/>
          <w:i/>
          <w:sz w:val="28"/>
          <w:szCs w:val="28"/>
          <w:lang w:eastAsia="pt-BR"/>
        </w:rPr>
        <w:t>”</w:t>
      </w:r>
      <w:r w:rsidRPr="00CC3D81">
        <w:rPr>
          <w:rFonts w:ascii="Times New Roman" w:eastAsia="Times New Roman" w:hAnsi="Times New Roman" w:cs="Times New Roman"/>
          <w:sz w:val="24"/>
          <w:szCs w:val="20"/>
          <w:lang w:eastAsia="pt-BR"/>
        </w:rPr>
        <w:t xml:space="preserve">, </w:t>
      </w:r>
      <w:r w:rsidRPr="00DD0234">
        <w:rPr>
          <w:rFonts w:ascii="Times New Roman" w:eastAsia="Times New Roman" w:hAnsi="Times New Roman" w:cs="Times New Roman"/>
          <w:sz w:val="24"/>
          <w:szCs w:val="20"/>
          <w:lang w:eastAsia="pt-BR"/>
        </w:rPr>
        <w:t xml:space="preserve">o Título de </w:t>
      </w:r>
      <w:r w:rsidRPr="00DD0234">
        <w:rPr>
          <w:rFonts w:ascii="Times New Roman" w:eastAsia="Times New Roman" w:hAnsi="Times New Roman" w:cs="Times New Roman"/>
          <w:b/>
          <w:i/>
          <w:sz w:val="24"/>
          <w:szCs w:val="20"/>
          <w:lang w:eastAsia="pt-BR"/>
        </w:rPr>
        <w:t>“EXTREMADA MÃE DO ANO”.</w:t>
      </w:r>
    </w:p>
    <w:p w14:paraId="7AEB3F6C"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2DED04CD" w14:textId="77777777" w:rsidR="00E97AE1" w:rsidRPr="00DD0234" w:rsidRDefault="00E97AE1" w:rsidP="00E97AE1">
      <w:pPr>
        <w:spacing w:after="0" w:line="240" w:lineRule="auto"/>
        <w:ind w:right="-1" w:hanging="1418"/>
        <w:jc w:val="both"/>
        <w:rPr>
          <w:rFonts w:ascii="Times New Roman" w:eastAsia="Times New Roman" w:hAnsi="Times New Roman" w:cs="Times New Roman"/>
          <w:sz w:val="24"/>
          <w:szCs w:val="20"/>
          <w:lang w:eastAsia="pt-BR"/>
        </w:rPr>
      </w:pP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sz w:val="24"/>
          <w:szCs w:val="20"/>
          <w:lang w:eastAsia="pt-BR"/>
        </w:rPr>
        <w:tab/>
        <w:t xml:space="preserve">            </w:t>
      </w:r>
      <w:r w:rsidRPr="00DD0234">
        <w:rPr>
          <w:rFonts w:ascii="Times New Roman" w:eastAsia="Times New Roman" w:hAnsi="Times New Roman" w:cs="Times New Roman"/>
          <w:b/>
          <w:sz w:val="24"/>
          <w:szCs w:val="20"/>
          <w:lang w:eastAsia="pt-BR"/>
        </w:rPr>
        <w:t>Art. 2º</w:t>
      </w:r>
      <w:r w:rsidRPr="00DD0234">
        <w:rPr>
          <w:rFonts w:ascii="Times New Roman" w:eastAsia="Times New Roman" w:hAnsi="Times New Roman" w:cs="Times New Roman"/>
          <w:sz w:val="24"/>
          <w:szCs w:val="20"/>
          <w:lang w:eastAsia="pt-BR"/>
        </w:rPr>
        <w:t xml:space="preserve"> - A honraria respectiva ser-lhe-á entregue em sessão solene especialmente designada para este fim, nos termos da Lei Orgânica do Município e do Regimento Interno da Câmara Municipal de Itatiba.</w:t>
      </w:r>
    </w:p>
    <w:p w14:paraId="78DDFBF8"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r w:rsidRPr="00DD0234">
        <w:rPr>
          <w:rFonts w:ascii="Times New Roman" w:eastAsia="Times New Roman" w:hAnsi="Times New Roman" w:cs="Times New Roman"/>
          <w:sz w:val="24"/>
          <w:szCs w:val="20"/>
          <w:lang w:eastAsia="pt-BR"/>
        </w:rPr>
        <w:t xml:space="preserve"> </w:t>
      </w:r>
    </w:p>
    <w:p w14:paraId="77184E94" w14:textId="77777777" w:rsidR="00E97AE1" w:rsidRPr="00DD0234" w:rsidRDefault="00E97AE1" w:rsidP="00E97AE1">
      <w:pPr>
        <w:spacing w:after="0" w:line="240" w:lineRule="auto"/>
        <w:ind w:right="-1"/>
        <w:jc w:val="both"/>
        <w:rPr>
          <w:rFonts w:ascii="Times New Roman" w:eastAsia="Times New Roman" w:hAnsi="Times New Roman" w:cs="Times New Roman"/>
          <w:sz w:val="24"/>
          <w:szCs w:val="20"/>
          <w:lang w:eastAsia="pt-BR"/>
        </w:rPr>
      </w:pP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b/>
          <w:sz w:val="24"/>
          <w:szCs w:val="20"/>
          <w:lang w:eastAsia="pt-BR"/>
        </w:rPr>
        <w:t>Art. 3º</w:t>
      </w:r>
      <w:r w:rsidRPr="00DD0234">
        <w:rPr>
          <w:rFonts w:ascii="Times New Roman" w:eastAsia="Times New Roman" w:hAnsi="Times New Roman" w:cs="Times New Roman"/>
          <w:sz w:val="24"/>
          <w:szCs w:val="20"/>
          <w:lang w:eastAsia="pt-BR"/>
        </w:rPr>
        <w:t xml:space="preserve"> - As despesas decorrentes deste </w:t>
      </w:r>
      <w:r w:rsidRPr="00DD0234">
        <w:rPr>
          <w:rFonts w:ascii="Times New Roman" w:eastAsia="Times New Roman" w:hAnsi="Times New Roman" w:cs="Times New Roman"/>
          <w:b/>
          <w:sz w:val="24"/>
          <w:szCs w:val="20"/>
          <w:lang w:eastAsia="pt-BR"/>
        </w:rPr>
        <w:t xml:space="preserve">Decreto Legislativo </w:t>
      </w:r>
      <w:r w:rsidRPr="00DD0234">
        <w:rPr>
          <w:rFonts w:ascii="Times New Roman" w:eastAsia="Times New Roman" w:hAnsi="Times New Roman" w:cs="Times New Roman"/>
          <w:sz w:val="24"/>
          <w:szCs w:val="20"/>
          <w:lang w:eastAsia="pt-BR"/>
        </w:rPr>
        <w:t>correrão à conta de verba orçamentária própria.</w:t>
      </w:r>
    </w:p>
    <w:p w14:paraId="7A8B7CC6"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543E9F41" w14:textId="77777777" w:rsidR="00E97AE1" w:rsidRPr="00DD0234" w:rsidRDefault="00E97AE1" w:rsidP="00E97AE1">
      <w:pPr>
        <w:spacing w:after="0" w:line="240" w:lineRule="auto"/>
        <w:ind w:right="-1"/>
        <w:jc w:val="both"/>
        <w:rPr>
          <w:rFonts w:ascii="Times New Roman" w:eastAsia="Times New Roman" w:hAnsi="Times New Roman" w:cs="Times New Roman"/>
          <w:sz w:val="24"/>
          <w:szCs w:val="20"/>
          <w:lang w:eastAsia="pt-BR"/>
        </w:rPr>
      </w:pP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sz w:val="24"/>
          <w:szCs w:val="20"/>
          <w:lang w:eastAsia="pt-BR"/>
        </w:rPr>
        <w:tab/>
      </w:r>
      <w:r w:rsidRPr="00DD0234">
        <w:rPr>
          <w:rFonts w:ascii="Times New Roman" w:eastAsia="Times New Roman" w:hAnsi="Times New Roman" w:cs="Times New Roman"/>
          <w:b/>
          <w:sz w:val="24"/>
          <w:szCs w:val="20"/>
          <w:lang w:eastAsia="pt-BR"/>
        </w:rPr>
        <w:t>Art. 4º</w:t>
      </w:r>
      <w:r w:rsidRPr="00DD0234">
        <w:rPr>
          <w:rFonts w:ascii="Times New Roman" w:eastAsia="Times New Roman" w:hAnsi="Times New Roman" w:cs="Times New Roman"/>
          <w:sz w:val="24"/>
          <w:szCs w:val="20"/>
          <w:lang w:eastAsia="pt-BR"/>
        </w:rPr>
        <w:t xml:space="preserve"> - Este </w:t>
      </w:r>
      <w:r w:rsidRPr="00DD0234">
        <w:rPr>
          <w:rFonts w:ascii="Times New Roman" w:eastAsia="Times New Roman" w:hAnsi="Times New Roman" w:cs="Times New Roman"/>
          <w:b/>
          <w:sz w:val="24"/>
          <w:szCs w:val="20"/>
          <w:lang w:eastAsia="pt-BR"/>
        </w:rPr>
        <w:t>Decreto Legislativo</w:t>
      </w:r>
      <w:r w:rsidRPr="00DD0234">
        <w:rPr>
          <w:rFonts w:ascii="Times New Roman" w:eastAsia="Times New Roman" w:hAnsi="Times New Roman" w:cs="Times New Roman"/>
          <w:sz w:val="24"/>
          <w:szCs w:val="20"/>
          <w:lang w:eastAsia="pt-BR"/>
        </w:rPr>
        <w:t xml:space="preserve"> entrará em vigor na data de sua publicação.</w:t>
      </w:r>
    </w:p>
    <w:p w14:paraId="01706D0A" w14:textId="77777777" w:rsidR="00E97AE1" w:rsidRPr="00DD0234" w:rsidRDefault="00E97AE1" w:rsidP="00E97AE1">
      <w:pPr>
        <w:spacing w:after="0" w:line="240" w:lineRule="auto"/>
        <w:ind w:right="-1"/>
        <w:jc w:val="both"/>
        <w:rPr>
          <w:rFonts w:ascii="Times New Roman" w:eastAsia="Times New Roman" w:hAnsi="Times New Roman" w:cs="Times New Roman"/>
          <w:sz w:val="24"/>
          <w:szCs w:val="20"/>
          <w:lang w:eastAsia="pt-BR"/>
        </w:rPr>
      </w:pPr>
    </w:p>
    <w:p w14:paraId="5113C5BD" w14:textId="77777777" w:rsidR="00E97AE1" w:rsidRPr="00DD0234" w:rsidRDefault="00E97AE1" w:rsidP="00E97AE1">
      <w:pPr>
        <w:spacing w:after="0" w:line="240" w:lineRule="auto"/>
        <w:ind w:right="567"/>
        <w:jc w:val="both"/>
        <w:rPr>
          <w:rFonts w:ascii="Times New Roman" w:eastAsia="Times New Roman" w:hAnsi="Times New Roman" w:cs="Times New Roman"/>
          <w:sz w:val="24"/>
          <w:szCs w:val="20"/>
          <w:lang w:eastAsia="pt-BR"/>
        </w:rPr>
      </w:pPr>
    </w:p>
    <w:p w14:paraId="7E95CAD6"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r w:rsidRPr="00DD0234">
        <w:rPr>
          <w:rFonts w:ascii="Times New Roman" w:eastAsia="Times New Roman" w:hAnsi="Times New Roman" w:cs="Times New Roman"/>
          <w:b/>
          <w:sz w:val="24"/>
          <w:szCs w:val="24"/>
          <w:lang w:eastAsia="pt-BR"/>
        </w:rPr>
        <w:t>SALA DAS SESSÕES</w:t>
      </w:r>
      <w:r>
        <w:rPr>
          <w:rFonts w:ascii="Times New Roman" w:eastAsia="Times New Roman" w:hAnsi="Times New Roman" w:cs="Times New Roman"/>
          <w:sz w:val="24"/>
          <w:szCs w:val="24"/>
          <w:lang w:eastAsia="pt-BR"/>
        </w:rPr>
        <w:t>, 04 de maio de 2020</w:t>
      </w:r>
      <w:r w:rsidRPr="00DD0234">
        <w:rPr>
          <w:rFonts w:ascii="Times New Roman" w:eastAsia="Times New Roman" w:hAnsi="Times New Roman" w:cs="Times New Roman"/>
          <w:sz w:val="24"/>
          <w:szCs w:val="24"/>
          <w:lang w:eastAsia="pt-BR"/>
        </w:rPr>
        <w:t>.</w:t>
      </w:r>
    </w:p>
    <w:p w14:paraId="53935D9D"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p>
    <w:p w14:paraId="577B4333"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p>
    <w:p w14:paraId="2ECDDC56" w14:textId="77777777" w:rsidR="00E97AE1" w:rsidRPr="00DD0234" w:rsidRDefault="00E97AE1" w:rsidP="00E97AE1">
      <w:pPr>
        <w:spacing w:after="0" w:line="240" w:lineRule="auto"/>
        <w:jc w:val="center"/>
        <w:rPr>
          <w:rFonts w:ascii="Times New Roman" w:eastAsia="Times New Roman" w:hAnsi="Times New Roman" w:cs="Times New Roman"/>
          <w:sz w:val="24"/>
          <w:szCs w:val="24"/>
          <w:lang w:eastAsia="pt-BR"/>
        </w:rPr>
      </w:pPr>
    </w:p>
    <w:p w14:paraId="2A8A9CCB" w14:textId="77777777" w:rsidR="00E97AE1" w:rsidRPr="00DD0234" w:rsidRDefault="00E97AE1" w:rsidP="00E97AE1">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WILLIAN SOARES</w:t>
      </w:r>
    </w:p>
    <w:p w14:paraId="22ADF183" w14:textId="77777777" w:rsidR="00E97AE1" w:rsidRPr="00DD0234" w:rsidRDefault="00E97AE1" w:rsidP="00E97AE1">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Vereador -Vice-Presidente - SD</w:t>
      </w:r>
    </w:p>
    <w:p w14:paraId="0616F94C" w14:textId="77777777" w:rsidR="00E97AE1" w:rsidRPr="00DD0234" w:rsidRDefault="00E97AE1" w:rsidP="00E97AE1">
      <w:pPr>
        <w:spacing w:after="0" w:line="240" w:lineRule="auto"/>
        <w:jc w:val="center"/>
        <w:rPr>
          <w:rFonts w:ascii="Times New Roman" w:eastAsia="Times New Roman" w:hAnsi="Times New Roman" w:cs="Times New Roman"/>
          <w:b/>
          <w:sz w:val="24"/>
          <w:szCs w:val="24"/>
          <w:lang w:eastAsia="pt-BR"/>
        </w:rPr>
      </w:pPr>
    </w:p>
    <w:p w14:paraId="3A668FC2" w14:textId="77777777" w:rsidR="00E97AE1" w:rsidRPr="00DD0234" w:rsidRDefault="00E97AE1" w:rsidP="00E97AE1">
      <w:pPr>
        <w:spacing w:after="0" w:line="240" w:lineRule="auto"/>
        <w:jc w:val="center"/>
        <w:rPr>
          <w:rFonts w:ascii="Times New Roman" w:eastAsia="Times New Roman" w:hAnsi="Times New Roman" w:cs="Times New Roman"/>
          <w:b/>
          <w:sz w:val="24"/>
          <w:szCs w:val="24"/>
          <w:lang w:eastAsia="pt-BR"/>
        </w:rPr>
      </w:pPr>
    </w:p>
    <w:p w14:paraId="0BA5D355" w14:textId="77777777" w:rsidR="00E97AE1" w:rsidRPr="00DD0234" w:rsidRDefault="00E97AE1" w:rsidP="00E97AE1">
      <w:pPr>
        <w:spacing w:after="0" w:line="240" w:lineRule="auto"/>
        <w:jc w:val="center"/>
        <w:rPr>
          <w:rFonts w:ascii="Times New Roman" w:eastAsia="Times New Roman" w:hAnsi="Times New Roman" w:cs="Times New Roman"/>
          <w:b/>
          <w:sz w:val="24"/>
          <w:szCs w:val="24"/>
          <w:lang w:eastAsia="pt-BR"/>
        </w:rPr>
      </w:pPr>
    </w:p>
    <w:p w14:paraId="73A90CC9" w14:textId="77777777" w:rsidR="00E97AE1" w:rsidRPr="00DD0234" w:rsidRDefault="00E97AE1" w:rsidP="00E97AE1">
      <w:pPr>
        <w:spacing w:after="0" w:line="240" w:lineRule="auto"/>
        <w:jc w:val="center"/>
        <w:rPr>
          <w:rFonts w:ascii="Times New Roman" w:eastAsia="Times New Roman" w:hAnsi="Times New Roman" w:cs="Times New Roman"/>
          <w:b/>
          <w:sz w:val="24"/>
          <w:szCs w:val="24"/>
          <w:lang w:eastAsia="pt-BR"/>
        </w:rPr>
      </w:pPr>
      <w:r w:rsidRPr="00DD0234">
        <w:rPr>
          <w:rFonts w:ascii="Times New Roman" w:eastAsia="Times New Roman" w:hAnsi="Times New Roman" w:cs="Times New Roman"/>
          <w:b/>
          <w:sz w:val="24"/>
          <w:szCs w:val="24"/>
          <w:lang w:eastAsia="pt-BR"/>
        </w:rPr>
        <w:t>BENEDITO ROMANIN</w:t>
      </w:r>
    </w:p>
    <w:p w14:paraId="375C81F7" w14:textId="77777777" w:rsidR="00E97AE1" w:rsidRDefault="00E97AE1" w:rsidP="00E97AE1">
      <w:pPr>
        <w:spacing w:after="0" w:line="240" w:lineRule="auto"/>
        <w:jc w:val="center"/>
        <w:rPr>
          <w:rFonts w:ascii="Times New Roman" w:eastAsia="Times New Roman" w:hAnsi="Times New Roman" w:cs="Times New Roman"/>
          <w:b/>
          <w:sz w:val="24"/>
          <w:szCs w:val="24"/>
          <w:lang w:eastAsia="pt-BR"/>
        </w:rPr>
      </w:pPr>
      <w:r w:rsidRPr="00DD0234">
        <w:rPr>
          <w:rFonts w:ascii="Times New Roman" w:eastAsia="Times New Roman" w:hAnsi="Times New Roman" w:cs="Times New Roman"/>
          <w:b/>
          <w:sz w:val="24"/>
          <w:szCs w:val="24"/>
          <w:lang w:eastAsia="pt-BR"/>
        </w:rPr>
        <w:t xml:space="preserve">Vereador </w:t>
      </w:r>
      <w:r>
        <w:rPr>
          <w:rFonts w:ascii="Times New Roman" w:eastAsia="Times New Roman" w:hAnsi="Times New Roman" w:cs="Times New Roman"/>
          <w:b/>
          <w:sz w:val="24"/>
          <w:szCs w:val="24"/>
          <w:lang w:eastAsia="pt-BR"/>
        </w:rPr>
        <w:t>– SD</w:t>
      </w:r>
    </w:p>
    <w:p w14:paraId="72F2BFD0" w14:textId="77777777" w:rsid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65B57BA8" w14:textId="77777777" w:rsidR="00E97AE1" w:rsidRDefault="00E97AE1" w:rsidP="00E97AE1">
      <w:pPr>
        <w:spacing w:after="0" w:line="240" w:lineRule="auto"/>
        <w:jc w:val="center"/>
        <w:rPr>
          <w:rFonts w:ascii="Times New Roman" w:eastAsia="Times New Roman" w:hAnsi="Times New Roman" w:cs="Times New Roman"/>
          <w:b/>
          <w:sz w:val="24"/>
          <w:szCs w:val="24"/>
          <w:lang w:eastAsia="pt-BR"/>
        </w:rPr>
      </w:pPr>
    </w:p>
    <w:p w14:paraId="7E55C7D9" w14:textId="77777777" w:rsidR="00E97AE1" w:rsidRDefault="00E97AE1" w:rsidP="00E97AE1">
      <w:pPr>
        <w:pStyle w:val="Ttulo3"/>
        <w:spacing w:before="0" w:after="0"/>
        <w:ind w:left="1134" w:right="709"/>
        <w:jc w:val="center"/>
        <w:rPr>
          <w:rFonts w:ascii="Times New Roman" w:hAnsi="Times New Roman"/>
          <w:sz w:val="24"/>
          <w:szCs w:val="24"/>
        </w:rPr>
      </w:pPr>
    </w:p>
    <w:p w14:paraId="3BE0DEA5" w14:textId="77777777" w:rsidR="00E97AE1" w:rsidRPr="001817A4" w:rsidRDefault="00E97AE1" w:rsidP="00E97AE1">
      <w:pPr>
        <w:pStyle w:val="Ttulo3"/>
        <w:spacing w:before="0" w:after="0"/>
        <w:ind w:left="1134" w:right="709"/>
        <w:jc w:val="center"/>
        <w:rPr>
          <w:rFonts w:ascii="Times New Roman" w:hAnsi="Times New Roman"/>
          <w:sz w:val="24"/>
          <w:szCs w:val="24"/>
        </w:rPr>
      </w:pPr>
      <w:r>
        <w:rPr>
          <w:rFonts w:ascii="Times New Roman" w:hAnsi="Times New Roman"/>
          <w:sz w:val="24"/>
          <w:szCs w:val="24"/>
        </w:rPr>
        <w:t>EVAIR PIOVESANA</w:t>
      </w:r>
    </w:p>
    <w:p w14:paraId="27907643" w14:textId="3CCA41E0" w:rsidR="00E97AE1" w:rsidRPr="00E97AE1" w:rsidRDefault="00E97AE1" w:rsidP="00E97AE1">
      <w:pPr>
        <w:jc w:val="center"/>
        <w:rPr>
          <w:rFonts w:ascii="Times New Roman" w:hAnsi="Times New Roman" w:cs="Times New Roman"/>
          <w:b/>
          <w:bCs/>
          <w:sz w:val="24"/>
          <w:szCs w:val="24"/>
        </w:rPr>
      </w:pPr>
      <w:r w:rsidRPr="00E97AE1">
        <w:rPr>
          <w:rFonts w:ascii="Times New Roman" w:hAnsi="Times New Roman"/>
          <w:b/>
          <w:bCs/>
          <w:sz w:val="24"/>
          <w:szCs w:val="24"/>
        </w:rPr>
        <w:t>Vereador - PL</w:t>
      </w:r>
    </w:p>
    <w:p w14:paraId="5CA04303" w14:textId="77777777" w:rsidR="00484E23" w:rsidRPr="00E97AE1" w:rsidRDefault="00484E23">
      <w:pPr>
        <w:rPr>
          <w:rFonts w:ascii="Times New Roman" w:hAnsi="Times New Roman" w:cs="Times New Roman"/>
          <w:sz w:val="24"/>
          <w:szCs w:val="24"/>
        </w:rPr>
      </w:pPr>
    </w:p>
    <w:sectPr w:rsidR="00484E23" w:rsidRPr="00E97AE1" w:rsidSect="009F11F0">
      <w:pgSz w:w="11906" w:h="16838"/>
      <w:pgMar w:top="2835" w:right="851" w:bottom="1134" w:left="170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E1"/>
    <w:rsid w:val="00484E23"/>
    <w:rsid w:val="005045FA"/>
    <w:rsid w:val="009F11F0"/>
    <w:rsid w:val="00AA3E36"/>
    <w:rsid w:val="00B843C9"/>
    <w:rsid w:val="00E97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AADA"/>
  <w15:chartTrackingRefBased/>
  <w15:docId w15:val="{59BC39B1-27E2-476B-A05A-FB96DE4F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E97AE1"/>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semiHidden/>
    <w:unhideWhenUsed/>
    <w:qFormat/>
    <w:rsid w:val="00E97AE1"/>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97AE1"/>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E97AE1"/>
    <w:rPr>
      <w:rFonts w:ascii="Cambria" w:eastAsia="Times New Roman" w:hAnsi="Cambria" w:cs="Times New Roman"/>
      <w:b/>
      <w:bCs/>
      <w:sz w:val="26"/>
      <w:szCs w:val="26"/>
      <w:lang w:eastAsia="pt-BR"/>
    </w:rPr>
  </w:style>
  <w:style w:type="paragraph" w:styleId="Textodebalo">
    <w:name w:val="Balloon Text"/>
    <w:basedOn w:val="Normal"/>
    <w:link w:val="TextodebaloChar"/>
    <w:uiPriority w:val="99"/>
    <w:semiHidden/>
    <w:unhideWhenUsed/>
    <w:rsid w:val="00E97A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7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783</Words>
  <Characters>4231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Luis Lima Andre</dc:creator>
  <cp:keywords/>
  <dc:description/>
  <cp:lastModifiedBy>Victor de Souza Goes</cp:lastModifiedBy>
  <cp:revision>3</cp:revision>
  <cp:lastPrinted>2020-05-04T18:16:00Z</cp:lastPrinted>
  <dcterms:created xsi:type="dcterms:W3CDTF">2020-05-04T18:11:00Z</dcterms:created>
  <dcterms:modified xsi:type="dcterms:W3CDTF">2020-05-05T20:24:00Z</dcterms:modified>
</cp:coreProperties>
</file>