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7E5" w:rsidRDefault="004E57E5" w:rsidP="004E57E5">
      <w:pPr>
        <w:ind w:right="1417"/>
        <w:jc w:val="center"/>
        <w:rPr>
          <w:b/>
          <w:sz w:val="24"/>
          <w:szCs w:val="24"/>
        </w:rPr>
      </w:pPr>
    </w:p>
    <w:p w:rsidR="004E57E5" w:rsidRDefault="004E57E5" w:rsidP="004E57E5">
      <w:pPr>
        <w:ind w:right="1417"/>
        <w:jc w:val="center"/>
        <w:rPr>
          <w:b/>
          <w:sz w:val="24"/>
          <w:szCs w:val="24"/>
        </w:rPr>
      </w:pPr>
    </w:p>
    <w:p w:rsidR="004E57E5" w:rsidRDefault="004E57E5" w:rsidP="004E57E5">
      <w:pPr>
        <w:ind w:right="1417"/>
        <w:jc w:val="center"/>
        <w:rPr>
          <w:b/>
          <w:sz w:val="24"/>
          <w:szCs w:val="24"/>
        </w:rPr>
      </w:pPr>
    </w:p>
    <w:p w:rsidR="004E57E5" w:rsidRDefault="004E57E5" w:rsidP="004E57E5">
      <w:pPr>
        <w:ind w:right="1417"/>
        <w:jc w:val="center"/>
        <w:rPr>
          <w:b/>
          <w:sz w:val="24"/>
          <w:szCs w:val="24"/>
        </w:rPr>
      </w:pPr>
    </w:p>
    <w:p w:rsidR="004E57E5" w:rsidRDefault="004E57E5" w:rsidP="004E57E5">
      <w:pPr>
        <w:ind w:right="1417"/>
        <w:jc w:val="center"/>
        <w:rPr>
          <w:b/>
          <w:sz w:val="24"/>
          <w:szCs w:val="24"/>
        </w:rPr>
      </w:pPr>
    </w:p>
    <w:p w:rsidR="004E57E5" w:rsidRDefault="004E57E5" w:rsidP="004E57E5">
      <w:pPr>
        <w:ind w:right="1417"/>
        <w:jc w:val="center"/>
        <w:rPr>
          <w:b/>
          <w:sz w:val="24"/>
          <w:szCs w:val="24"/>
        </w:rPr>
      </w:pPr>
    </w:p>
    <w:p w:rsidR="004E57E5" w:rsidRDefault="004E57E5" w:rsidP="004E57E5">
      <w:pPr>
        <w:ind w:right="1417"/>
        <w:jc w:val="center"/>
        <w:rPr>
          <w:b/>
          <w:sz w:val="24"/>
          <w:szCs w:val="24"/>
        </w:rPr>
      </w:pPr>
    </w:p>
    <w:p w:rsidR="004E57E5" w:rsidRDefault="004E57E5" w:rsidP="004E57E5">
      <w:pPr>
        <w:ind w:right="1417"/>
        <w:jc w:val="center"/>
        <w:rPr>
          <w:b/>
          <w:sz w:val="24"/>
          <w:szCs w:val="24"/>
        </w:rPr>
      </w:pPr>
    </w:p>
    <w:p w:rsidR="004E57E5" w:rsidRDefault="004E57E5" w:rsidP="004E57E5">
      <w:pPr>
        <w:ind w:right="141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INDICAÇÃO N°</w:t>
      </w:r>
    </w:p>
    <w:p w:rsidR="004E57E5" w:rsidRDefault="004E57E5" w:rsidP="004E57E5">
      <w:pPr>
        <w:ind w:right="1417"/>
        <w:rPr>
          <w:b/>
          <w:sz w:val="24"/>
          <w:szCs w:val="24"/>
        </w:rPr>
      </w:pPr>
    </w:p>
    <w:p w:rsidR="004E57E5" w:rsidRPr="00B7200C" w:rsidRDefault="004E57E5" w:rsidP="004E57E5">
      <w:pPr>
        <w:ind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</w:t>
      </w:r>
    </w:p>
    <w:p w:rsidR="004E57E5" w:rsidRPr="00585F2B" w:rsidRDefault="004E57E5" w:rsidP="004E57E5">
      <w:pPr>
        <w:ind w:right="1417"/>
        <w:rPr>
          <w:sz w:val="24"/>
          <w:szCs w:val="24"/>
        </w:rPr>
      </w:pPr>
      <w:r w:rsidRPr="00585F2B">
        <w:rPr>
          <w:sz w:val="24"/>
          <w:szCs w:val="24"/>
        </w:rPr>
        <w:t xml:space="preserve">                                                                   </w:t>
      </w:r>
    </w:p>
    <w:p w:rsidR="004E57E5" w:rsidRPr="005963AF" w:rsidRDefault="004E57E5" w:rsidP="004E57E5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</w:t>
      </w:r>
      <w:r w:rsidRPr="00585F2B">
        <w:rPr>
          <w:rFonts w:cs="Calibri"/>
          <w:sz w:val="24"/>
          <w:szCs w:val="24"/>
        </w:rPr>
        <w:t>Assunto</w:t>
      </w:r>
      <w:r w:rsidRPr="00791668">
        <w:rPr>
          <w:rFonts w:cs="Calibri"/>
          <w:b/>
          <w:sz w:val="24"/>
          <w:szCs w:val="24"/>
        </w:rPr>
        <w:t>:</w:t>
      </w:r>
      <w:r>
        <w:rPr>
          <w:rFonts w:cs="Calibri"/>
          <w:b/>
          <w:sz w:val="24"/>
          <w:szCs w:val="24"/>
        </w:rPr>
        <w:t xml:space="preserve"> </w:t>
      </w:r>
      <w:r w:rsidRPr="005963AF">
        <w:rPr>
          <w:rFonts w:cs="Calibri"/>
          <w:b/>
          <w:sz w:val="24"/>
          <w:szCs w:val="24"/>
        </w:rPr>
        <w:t>Solicita com u</w:t>
      </w:r>
      <w:r>
        <w:rPr>
          <w:rFonts w:cs="Calibri"/>
          <w:b/>
          <w:sz w:val="24"/>
          <w:szCs w:val="24"/>
        </w:rPr>
        <w:t>rgência a implantação de lo</w:t>
      </w:r>
      <w:r>
        <w:rPr>
          <w:rFonts w:cs="Calibri"/>
          <w:b/>
          <w:sz w:val="24"/>
          <w:szCs w:val="24"/>
        </w:rPr>
        <w:t>mbada na Avenida Guilherme Soave próximo ao número 95</w:t>
      </w:r>
      <w:r>
        <w:rPr>
          <w:rFonts w:cs="Calibri"/>
          <w:b/>
          <w:sz w:val="24"/>
          <w:szCs w:val="24"/>
        </w:rPr>
        <w:t xml:space="preserve">, no Bairro Vivendas do Engenha D Agua. </w:t>
      </w:r>
      <w:r w:rsidRPr="005963AF">
        <w:rPr>
          <w:rFonts w:cs="Calibri"/>
          <w:b/>
          <w:sz w:val="24"/>
          <w:szCs w:val="24"/>
        </w:rPr>
        <w:t>Conforme especifica.</w:t>
      </w:r>
    </w:p>
    <w:p w:rsidR="004E57E5" w:rsidRPr="00585F2B" w:rsidRDefault="004E57E5" w:rsidP="004E57E5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:rsidR="004E57E5" w:rsidRDefault="004E57E5" w:rsidP="004E57E5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Senhor Presidente:</w:t>
      </w:r>
    </w:p>
    <w:p w:rsidR="004E57E5" w:rsidRDefault="004E57E5" w:rsidP="004E57E5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:rsidR="004E57E5" w:rsidRDefault="004E57E5" w:rsidP="004E57E5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CONSIDERANDO </w:t>
      </w:r>
      <w:r>
        <w:rPr>
          <w:rFonts w:cs="Calibri"/>
          <w:sz w:val="24"/>
          <w:szCs w:val="24"/>
        </w:rPr>
        <w:t>que moradores vieram até este vereador solicitar a implantação de lombadas com as devidas sinalizações devido ao grande número de pedestres e crianças que usam este local, sendo que os motoristas abusam da velocidade.</w:t>
      </w:r>
    </w:p>
    <w:p w:rsidR="004E57E5" w:rsidRDefault="004E57E5" w:rsidP="004E57E5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</w:p>
    <w:p w:rsidR="004E57E5" w:rsidRDefault="004E57E5" w:rsidP="004E57E5">
      <w:pPr>
        <w:spacing w:line="360" w:lineRule="auto"/>
        <w:ind w:hanging="567"/>
        <w:jc w:val="both"/>
        <w:rPr>
          <w:rFonts w:cs="Calibri"/>
          <w:sz w:val="24"/>
          <w:szCs w:val="24"/>
        </w:rPr>
      </w:pPr>
      <w:r>
        <w:rPr>
          <w:b/>
          <w:sz w:val="24"/>
        </w:rPr>
        <w:t xml:space="preserve">                                 INDICO, </w:t>
      </w:r>
      <w:r>
        <w:rPr>
          <w:sz w:val="24"/>
        </w:rPr>
        <w:t>a</w:t>
      </w:r>
      <w:r>
        <w:rPr>
          <w:rFonts w:cs="Calibri"/>
          <w:sz w:val="24"/>
          <w:szCs w:val="24"/>
        </w:rPr>
        <w:t>o Senhor Prefeito Municipal, nos termos do Regimento Interno desta Casa de Leis, se digne determinar ao setor competente da Administração que providencie estudos para que venha ser realizada a implantação</w:t>
      </w:r>
      <w:r>
        <w:rPr>
          <w:rFonts w:cs="Calibri"/>
          <w:sz w:val="24"/>
          <w:szCs w:val="24"/>
        </w:rPr>
        <w:t xml:space="preserve"> de lombada na Avenida Guilherme Soave</w:t>
      </w:r>
      <w:bookmarkStart w:id="0" w:name="_GoBack"/>
      <w:bookmarkEnd w:id="0"/>
      <w:r>
        <w:rPr>
          <w:rFonts w:cs="Calibri"/>
          <w:sz w:val="24"/>
          <w:szCs w:val="24"/>
        </w:rPr>
        <w:t xml:space="preserve"> próximo ao número 95</w:t>
      </w:r>
      <w:r>
        <w:rPr>
          <w:rFonts w:cs="Calibri"/>
          <w:sz w:val="24"/>
          <w:szCs w:val="24"/>
        </w:rPr>
        <w:t>, no Bairro Vivendas do Engenho D Agua.</w:t>
      </w:r>
    </w:p>
    <w:p w:rsidR="004E57E5" w:rsidRDefault="004E57E5" w:rsidP="004E57E5">
      <w:pPr>
        <w:spacing w:line="360" w:lineRule="auto"/>
        <w:jc w:val="both"/>
        <w:rPr>
          <w:rFonts w:cs="Calibri"/>
          <w:sz w:val="24"/>
          <w:szCs w:val="24"/>
        </w:rPr>
      </w:pPr>
    </w:p>
    <w:p w:rsidR="004E57E5" w:rsidRDefault="004E57E5" w:rsidP="004E57E5">
      <w:pPr>
        <w:spacing w:line="360" w:lineRule="auto"/>
        <w:jc w:val="center"/>
        <w:rPr>
          <w:rFonts w:cs="Calibri"/>
          <w:b/>
          <w:sz w:val="24"/>
          <w:szCs w:val="24"/>
        </w:rPr>
      </w:pPr>
    </w:p>
    <w:p w:rsidR="004E57E5" w:rsidRDefault="004E57E5" w:rsidP="004E57E5">
      <w:pPr>
        <w:spacing w:line="360" w:lineRule="auto"/>
        <w:ind w:hanging="567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SALA DAS SESSÕES, </w:t>
      </w:r>
      <w:r>
        <w:rPr>
          <w:rFonts w:cs="Calibri"/>
          <w:sz w:val="24"/>
          <w:szCs w:val="24"/>
        </w:rPr>
        <w:t xml:space="preserve">15 de julho de 2020. </w:t>
      </w:r>
    </w:p>
    <w:p w:rsidR="004E57E5" w:rsidRDefault="004E57E5" w:rsidP="004E57E5">
      <w:pPr>
        <w:spacing w:line="360" w:lineRule="auto"/>
        <w:ind w:hanging="567"/>
        <w:rPr>
          <w:rFonts w:cs="Calibri"/>
          <w:sz w:val="24"/>
          <w:szCs w:val="24"/>
        </w:rPr>
      </w:pPr>
    </w:p>
    <w:p w:rsidR="004E57E5" w:rsidRDefault="004E57E5" w:rsidP="004E57E5">
      <w:pPr>
        <w:spacing w:line="360" w:lineRule="auto"/>
        <w:ind w:hanging="567"/>
        <w:rPr>
          <w:rFonts w:cs="Calibri"/>
          <w:sz w:val="24"/>
          <w:szCs w:val="24"/>
        </w:rPr>
      </w:pPr>
    </w:p>
    <w:p w:rsidR="004E57E5" w:rsidRDefault="004E57E5" w:rsidP="004E57E5">
      <w:pPr>
        <w:spacing w:line="360" w:lineRule="auto"/>
        <w:ind w:hanging="567"/>
        <w:rPr>
          <w:rFonts w:cs="Calibri"/>
          <w:sz w:val="24"/>
          <w:szCs w:val="24"/>
        </w:rPr>
      </w:pPr>
    </w:p>
    <w:p w:rsidR="004E57E5" w:rsidRDefault="004E57E5" w:rsidP="004E57E5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FERNANDO SOARES</w:t>
      </w:r>
    </w:p>
    <w:p w:rsidR="004E57E5" w:rsidRDefault="004E57E5" w:rsidP="004E57E5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        Vereador PSDB</w:t>
      </w:r>
    </w:p>
    <w:p w:rsidR="004E57E5" w:rsidRDefault="004E57E5" w:rsidP="004E57E5"/>
    <w:p w:rsidR="004E57E5" w:rsidRDefault="004E57E5" w:rsidP="004E57E5"/>
    <w:p w:rsidR="004E57E5" w:rsidRDefault="004E57E5" w:rsidP="004E57E5"/>
    <w:p w:rsidR="004E57E5" w:rsidRDefault="004E57E5" w:rsidP="004E57E5"/>
    <w:p w:rsidR="00782216" w:rsidRDefault="00782216"/>
    <w:sectPr w:rsidR="00782216">
      <w:pgSz w:w="11906" w:h="16838"/>
      <w:pgMar w:top="1417" w:right="1701" w:bottom="1417" w:left="1701" w:header="708" w:footer="708" w:gutter="0"/>
      <w:cols w:space="708"/>
      <w:docGrid w:linePitch="360"/>
      <w:headerReference w:type="default" r:id="R84c2f827e1c64d96"/>
      <w:headerReference w:type="even" r:id="Ra7981df1d1b341b2"/>
      <w:headerReference w:type="first" r:id="Rcef2762adbc843c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1d7ef51cb4c4aab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7E5"/>
    <w:rsid w:val="004E57E5"/>
    <w:rsid w:val="00782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04E708-892F-43A4-B20D-7519895A4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5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84c2f827e1c64d96" /><Relationship Type="http://schemas.openxmlformats.org/officeDocument/2006/relationships/header" Target="/word/header2.xml" Id="Ra7981df1d1b341b2" /><Relationship Type="http://schemas.openxmlformats.org/officeDocument/2006/relationships/header" Target="/word/header3.xml" Id="Rcef2762adbc843c0" /><Relationship Type="http://schemas.openxmlformats.org/officeDocument/2006/relationships/image" Target="/word/media/4bb90142-e4e9-47a7-b6c4-0f4bb5426e8f.png" Id="R95c93b59248346a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4bb90142-e4e9-47a7-b6c4-0f4bb5426e8f.png" Id="Rd1d7ef51cb4c4aa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998</Characters>
  <Application>Microsoft Office Word</Application>
  <DocSecurity>0</DocSecurity>
  <Lines>8</Lines>
  <Paragraphs>2</Paragraphs>
  <ScaleCrop>false</ScaleCrop>
  <Company/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Eduardo Medeiros</dc:creator>
  <cp:keywords/>
  <dc:description/>
  <cp:lastModifiedBy>Carlos Eduardo Medeiros</cp:lastModifiedBy>
  <cp:revision>1</cp:revision>
  <dcterms:created xsi:type="dcterms:W3CDTF">2020-07-13T18:04:00Z</dcterms:created>
  <dcterms:modified xsi:type="dcterms:W3CDTF">2020-07-13T18:06:00Z</dcterms:modified>
</cp:coreProperties>
</file>