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A76B71">
        <w:rPr>
          <w:rFonts w:ascii="Times New Roman" w:hAnsi="Times New Roman" w:cs="Times New Roman"/>
          <w:b/>
          <w:sz w:val="24"/>
          <w:szCs w:val="24"/>
        </w:rPr>
        <w:t xml:space="preserve">o serviço de aparas nas árvores da Rua </w:t>
      </w:r>
      <w:r w:rsidR="00B61787">
        <w:rPr>
          <w:rFonts w:ascii="Times New Roman" w:hAnsi="Times New Roman" w:cs="Times New Roman"/>
          <w:b/>
          <w:sz w:val="24"/>
          <w:szCs w:val="24"/>
        </w:rPr>
        <w:t xml:space="preserve">Nicolau </w:t>
      </w:r>
      <w:proofErr w:type="spellStart"/>
      <w:r w:rsidR="00B61787">
        <w:rPr>
          <w:rFonts w:ascii="Times New Roman" w:hAnsi="Times New Roman" w:cs="Times New Roman"/>
          <w:b/>
          <w:sz w:val="24"/>
          <w:szCs w:val="24"/>
        </w:rPr>
        <w:t>Gujev</w:t>
      </w:r>
      <w:proofErr w:type="spellEnd"/>
      <w:r w:rsidR="00B6178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B61787">
        <w:rPr>
          <w:rFonts w:ascii="Times New Roman" w:hAnsi="Times New Roman" w:cs="Times New Roman"/>
          <w:b/>
          <w:sz w:val="24"/>
          <w:szCs w:val="24"/>
        </w:rPr>
        <w:t>San</w:t>
      </w:r>
      <w:proofErr w:type="spellEnd"/>
      <w:r w:rsidR="00B61787">
        <w:rPr>
          <w:rFonts w:ascii="Times New Roman" w:hAnsi="Times New Roman" w:cs="Times New Roman"/>
          <w:b/>
          <w:sz w:val="24"/>
          <w:szCs w:val="24"/>
        </w:rPr>
        <w:t xml:space="preserve"> Marco</w:t>
      </w:r>
      <w:r w:rsidR="00A76B71">
        <w:rPr>
          <w:rFonts w:ascii="Times New Roman" w:hAnsi="Times New Roman" w:cs="Times New Roman"/>
          <w:b/>
          <w:sz w:val="24"/>
          <w:szCs w:val="24"/>
        </w:rPr>
        <w:t>.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</w:t>
      </w:r>
      <w:proofErr w:type="gramStart"/>
      <w:r w:rsidRPr="006355F2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6355F2">
        <w:rPr>
          <w:rFonts w:ascii="Times New Roman" w:hAnsi="Times New Roman" w:cs="Times New Roman"/>
          <w:sz w:val="24"/>
          <w:szCs w:val="24"/>
        </w:rPr>
        <w:t xml:space="preserve">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que execute o serviço de </w:t>
      </w:r>
      <w:r w:rsidR="00A76B71">
        <w:rPr>
          <w:rFonts w:ascii="Times New Roman" w:hAnsi="Times New Roman" w:cs="Times New Roman"/>
          <w:sz w:val="24"/>
          <w:szCs w:val="24"/>
        </w:rPr>
        <w:t>aparas nas árvores da</w:t>
      </w:r>
      <w:r w:rsidR="0023704F">
        <w:rPr>
          <w:rFonts w:ascii="Times New Roman" w:hAnsi="Times New Roman" w:cs="Times New Roman"/>
          <w:sz w:val="24"/>
          <w:szCs w:val="24"/>
        </w:rPr>
        <w:t xml:space="preserve"> Ru</w:t>
      </w:r>
      <w:r w:rsidR="00A76B71">
        <w:rPr>
          <w:rFonts w:ascii="Times New Roman" w:hAnsi="Times New Roman" w:cs="Times New Roman"/>
          <w:sz w:val="24"/>
          <w:szCs w:val="24"/>
        </w:rPr>
        <w:t xml:space="preserve">a </w:t>
      </w:r>
      <w:r w:rsidR="00B61787">
        <w:rPr>
          <w:rFonts w:ascii="Times New Roman" w:hAnsi="Times New Roman" w:cs="Times New Roman"/>
          <w:sz w:val="24"/>
          <w:szCs w:val="24"/>
        </w:rPr>
        <w:t xml:space="preserve">Nicolau </w:t>
      </w:r>
      <w:proofErr w:type="spellStart"/>
      <w:r w:rsidR="00B61787">
        <w:rPr>
          <w:rFonts w:ascii="Times New Roman" w:hAnsi="Times New Roman" w:cs="Times New Roman"/>
          <w:sz w:val="24"/>
          <w:szCs w:val="24"/>
        </w:rPr>
        <w:t>Gujev</w:t>
      </w:r>
      <w:proofErr w:type="spellEnd"/>
      <w:r w:rsidR="00B61787">
        <w:rPr>
          <w:rFonts w:ascii="Times New Roman" w:hAnsi="Times New Roman" w:cs="Times New Roman"/>
          <w:sz w:val="24"/>
          <w:szCs w:val="24"/>
        </w:rPr>
        <w:t>, em frente ao número 450</w:t>
      </w:r>
      <w:r w:rsidR="00A76B71">
        <w:rPr>
          <w:rFonts w:ascii="Times New Roman" w:hAnsi="Times New Roman" w:cs="Times New Roman"/>
          <w:sz w:val="24"/>
          <w:szCs w:val="24"/>
        </w:rPr>
        <w:t xml:space="preserve">, pois os galhos </w:t>
      </w:r>
      <w:r w:rsidR="00B61787">
        <w:rPr>
          <w:rFonts w:ascii="Times New Roman" w:hAnsi="Times New Roman" w:cs="Times New Roman"/>
          <w:sz w:val="24"/>
          <w:szCs w:val="24"/>
        </w:rPr>
        <w:t xml:space="preserve">estão enroscados nos fios, oferecendo risco de curto circuito na rede elétrica e damos aos moradores e aos que pelo trecho transitam. </w:t>
      </w:r>
    </w:p>
    <w:p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262A0A" w:rsidRPr="00700B3A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Tendo o exposto, espera-se que seja atendida </w:t>
      </w:r>
      <w:r w:rsidR="00B61787">
        <w:rPr>
          <w:rFonts w:ascii="Times New Roman" w:hAnsi="Times New Roman" w:cs="Times New Roman"/>
          <w:sz w:val="24"/>
        </w:rPr>
        <w:t>com urgência</w:t>
      </w:r>
      <w:r>
        <w:rPr>
          <w:rFonts w:ascii="Times New Roman" w:hAnsi="Times New Roman" w:cs="Times New Roman"/>
          <w:sz w:val="24"/>
        </w:rPr>
        <w:t>.</w:t>
      </w:r>
    </w:p>
    <w:p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23704F">
        <w:rPr>
          <w:rFonts w:ascii="Times New Roman" w:hAnsi="Times New Roman" w:cs="Times New Roman"/>
          <w:sz w:val="24"/>
          <w:szCs w:val="24"/>
        </w:rPr>
        <w:t>17 de abril</w:t>
      </w:r>
      <w:r>
        <w:rPr>
          <w:rFonts w:ascii="Times New Roman" w:hAnsi="Times New Roman" w:cs="Times New Roman"/>
          <w:sz w:val="24"/>
          <w:szCs w:val="24"/>
        </w:rPr>
        <w:t xml:space="preserve"> de 2020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0A" w:rsidRPr="006355F2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:rsidR="006A215F" w:rsidRDefault="006A215F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A76B71" w:rsidRDefault="00A76B71" w:rsidP="00262A0A">
      <w:pPr>
        <w:spacing w:line="256" w:lineRule="auto"/>
      </w:pPr>
    </w:p>
    <w:sectPr w:rsidR="00A76B71" w:rsidSect="005668A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9BB" w:rsidRDefault="00EA39BB" w:rsidP="00712698">
      <w:pPr>
        <w:spacing w:after="0" w:line="240" w:lineRule="auto"/>
      </w:pPr>
      <w:r>
        <w:separator/>
      </w:r>
    </w:p>
  </w:endnote>
  <w:endnote w:type="continuationSeparator" w:id="0">
    <w:p w:rsidR="00EA39BB" w:rsidRDefault="00EA39BB" w:rsidP="0071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698" w:rsidRDefault="00712698" w:rsidP="00712698">
    <w:pPr>
      <w:pStyle w:val="Rodap"/>
    </w:pPr>
    <w:bookmarkStart w:id="0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</w:t>
    </w:r>
    <w:proofErr w:type="gramStart"/>
    <w:r>
      <w:rPr>
        <w:rFonts w:ascii="Arial" w:eastAsia="Arial" w:hAnsi="Arial" w:cs="Arial"/>
        <w:sz w:val="16"/>
      </w:rPr>
      <w:t xml:space="preserve">  </w:t>
    </w:r>
    <w:proofErr w:type="gramEnd"/>
    <w:r>
      <w:rPr>
        <w:rFonts w:ascii="Arial" w:eastAsia="Arial" w:hAnsi="Arial" w:cs="Arial"/>
        <w:sz w:val="16"/>
      </w:rPr>
      <w:t>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9BB" w:rsidRDefault="00EA39BB" w:rsidP="00712698">
      <w:pPr>
        <w:spacing w:after="0" w:line="240" w:lineRule="auto"/>
      </w:pPr>
      <w:r>
        <w:separator/>
      </w:r>
    </w:p>
  </w:footnote>
  <w:footnote w:type="continuationSeparator" w:id="0">
    <w:p w:rsidR="00EA39BB" w:rsidRDefault="00EA39BB" w:rsidP="0071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698" w:rsidRDefault="00E36FD2" w:rsidP="00712698">
    <w:pPr>
      <w:pStyle w:val="Cabealho"/>
    </w:pPr>
    <w:r w:rsidRPr="00E36FD2">
      <w:rPr>
        <w:rFonts w:ascii="Calibri" w:eastAsia="Calibri" w:hAnsi="Calibri" w:cs="Calibri"/>
        <w:noProof/>
      </w:rPr>
      <w:pict>
        <v:group id="Group 103139" o:spid="_x0000_s2049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4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3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712698" w:rsidRDefault="00712698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1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0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:rsidR="00712698" w:rsidRDefault="00712698">
    <w:pPr>
      <w:pStyle w:val="Cabealho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628bf01bc124e3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698E"/>
    <w:rsid w:val="0023704F"/>
    <w:rsid w:val="00262A0A"/>
    <w:rsid w:val="00424089"/>
    <w:rsid w:val="005668A3"/>
    <w:rsid w:val="006A215F"/>
    <w:rsid w:val="006A698E"/>
    <w:rsid w:val="00712698"/>
    <w:rsid w:val="007C0D91"/>
    <w:rsid w:val="00823F6E"/>
    <w:rsid w:val="009264B2"/>
    <w:rsid w:val="00A76B71"/>
    <w:rsid w:val="00B61787"/>
    <w:rsid w:val="00E36FD2"/>
    <w:rsid w:val="00EA39BB"/>
    <w:rsid w:val="00FA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b3e3e369-4c8b-4af6-a32b-ee1f3d99ca71.png" Id="R0aa6d816c9a647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b3e3e369-4c8b-4af6-a32b-ee1f3d99ca71.png" Id="Rc628bf01bc124e3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</cp:lastModifiedBy>
  <cp:revision>9</cp:revision>
  <cp:lastPrinted>2020-02-18T12:58:00Z</cp:lastPrinted>
  <dcterms:created xsi:type="dcterms:W3CDTF">2020-02-12T13:47:00Z</dcterms:created>
  <dcterms:modified xsi:type="dcterms:W3CDTF">2020-07-14T14:41:00Z</dcterms:modified>
</cp:coreProperties>
</file>