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3C" w:rsidRPr="00A53048" w:rsidRDefault="0011328E">
      <w:pPr>
        <w:pStyle w:val="normal0"/>
        <w:ind w:firstLine="708"/>
        <w:jc w:val="center"/>
        <w:rPr>
          <w:b/>
        </w:rPr>
      </w:pPr>
      <w:r w:rsidRPr="00A53048">
        <w:rPr>
          <w:b/>
        </w:rPr>
        <w:t>INDICAÇÃO Nº</w:t>
      </w:r>
    </w:p>
    <w:p w:rsidR="002F473C" w:rsidRPr="00A53048" w:rsidRDefault="002F473C">
      <w:pPr>
        <w:pStyle w:val="normal0"/>
        <w:ind w:firstLine="708"/>
        <w:jc w:val="center"/>
        <w:rPr>
          <w:b/>
        </w:rPr>
      </w:pPr>
    </w:p>
    <w:p w:rsidR="002F473C" w:rsidRPr="00A53048" w:rsidRDefault="0011328E">
      <w:pPr>
        <w:pStyle w:val="normal0"/>
        <w:ind w:firstLine="708"/>
        <w:jc w:val="center"/>
        <w:rPr>
          <w:b/>
        </w:rPr>
      </w:pPr>
      <w:r w:rsidRPr="00A53048">
        <w:rPr>
          <w:b/>
        </w:rPr>
        <w:tab/>
      </w:r>
    </w:p>
    <w:p w:rsidR="002F473C" w:rsidRPr="00A53048" w:rsidRDefault="0011328E">
      <w:pPr>
        <w:pStyle w:val="normal0"/>
        <w:ind w:right="282"/>
        <w:jc w:val="both"/>
        <w:rPr>
          <w:b/>
        </w:rPr>
      </w:pPr>
      <w:r w:rsidRPr="00A53048">
        <w:rPr>
          <w:b/>
        </w:rPr>
        <w:tab/>
      </w:r>
      <w:r w:rsidRPr="00A53048">
        <w:rPr>
          <w:b/>
        </w:rPr>
        <w:tab/>
      </w:r>
      <w:r w:rsidRPr="00A53048">
        <w:t xml:space="preserve">Assunto: </w:t>
      </w:r>
      <w:r w:rsidRPr="00A53048">
        <w:rPr>
          <w:b/>
        </w:rPr>
        <w:t xml:space="preserve">Solicita ao Senhor Prefeito Municipal determinar </w:t>
      </w:r>
      <w:r w:rsidR="00A53048" w:rsidRPr="00A53048">
        <w:rPr>
          <w:b/>
        </w:rPr>
        <w:t xml:space="preserve">troca de lâmpada no </w:t>
      </w:r>
      <w:r w:rsidR="00FF0FAD" w:rsidRPr="00A53048">
        <w:rPr>
          <w:b/>
        </w:rPr>
        <w:t>bairro</w:t>
      </w:r>
      <w:r w:rsidR="00FF0FD0" w:rsidRPr="00A53048">
        <w:rPr>
          <w:b/>
        </w:rPr>
        <w:t xml:space="preserve"> Jardim </w:t>
      </w:r>
      <w:r w:rsidR="00A53048" w:rsidRPr="00A53048">
        <w:rPr>
          <w:b/>
        </w:rPr>
        <w:t>Esplanada</w:t>
      </w:r>
      <w:r w:rsidRPr="00A53048">
        <w:rPr>
          <w:b/>
        </w:rPr>
        <w:t xml:space="preserve">, em local conforme especifica.  </w:t>
      </w:r>
    </w:p>
    <w:p w:rsidR="002F473C" w:rsidRPr="00A53048" w:rsidRDefault="002F473C">
      <w:pPr>
        <w:pStyle w:val="normal0"/>
        <w:ind w:right="282"/>
        <w:jc w:val="both"/>
        <w:rPr>
          <w:b/>
        </w:rPr>
      </w:pPr>
    </w:p>
    <w:p w:rsidR="002F473C" w:rsidRPr="00A53048" w:rsidRDefault="002F473C">
      <w:pPr>
        <w:pStyle w:val="normal0"/>
        <w:ind w:right="282" w:firstLine="1418"/>
        <w:jc w:val="both"/>
        <w:rPr>
          <w:i/>
        </w:rPr>
      </w:pPr>
    </w:p>
    <w:p w:rsidR="002F473C" w:rsidRPr="00A53048" w:rsidRDefault="0011328E">
      <w:pPr>
        <w:pStyle w:val="normal0"/>
        <w:ind w:left="720" w:right="282" w:firstLine="697"/>
        <w:jc w:val="both"/>
      </w:pPr>
      <w:r w:rsidRPr="00A53048">
        <w:rPr>
          <w:b/>
        </w:rPr>
        <w:t>Senhor Presidente</w:t>
      </w:r>
      <w:r w:rsidRPr="00A53048">
        <w:t>:</w:t>
      </w:r>
    </w:p>
    <w:p w:rsidR="002F473C" w:rsidRPr="00A53048" w:rsidRDefault="002F473C">
      <w:pPr>
        <w:pStyle w:val="normal0"/>
        <w:ind w:right="282"/>
        <w:jc w:val="both"/>
      </w:pPr>
    </w:p>
    <w:p w:rsidR="001A28FC" w:rsidRPr="00A53048" w:rsidRDefault="0011328E" w:rsidP="00A5304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A53048">
        <w:rPr>
          <w:b/>
        </w:rPr>
        <w:t xml:space="preserve"> CONSIDERANDO </w:t>
      </w:r>
      <w:r w:rsidR="00FF0FD0" w:rsidRPr="00A53048">
        <w:t>que morador</w:t>
      </w:r>
      <w:r w:rsidR="00A53048" w:rsidRPr="00A53048">
        <w:t xml:space="preserve">es da </w:t>
      </w:r>
      <w:proofErr w:type="gramStart"/>
      <w:r w:rsidR="00A53048" w:rsidRPr="00A53048">
        <w:t>rua</w:t>
      </w:r>
      <w:proofErr w:type="gramEnd"/>
      <w:r w:rsidR="00A53048" w:rsidRPr="00A53048">
        <w:t xml:space="preserve"> Isidoro </w:t>
      </w:r>
      <w:proofErr w:type="spellStart"/>
      <w:r w:rsidR="00A53048" w:rsidRPr="00A53048">
        <w:t>Giaretta</w:t>
      </w:r>
      <w:proofErr w:type="spellEnd"/>
      <w:r w:rsidR="00A53048" w:rsidRPr="00A53048">
        <w:t xml:space="preserve">, no bairro Jardim Esplanada, vem sofrendo com os inconvenientes de lâmpada da iluminação pública que não funciona, em poste localizado na altura do </w:t>
      </w:r>
      <w:r w:rsidR="00FF0FD0" w:rsidRPr="00A53048">
        <w:t xml:space="preserve">número 91.  </w:t>
      </w:r>
      <w:r w:rsidR="001A28FC" w:rsidRPr="00A53048">
        <w:t xml:space="preserve"> </w:t>
      </w:r>
    </w:p>
    <w:p w:rsidR="00F92DEC" w:rsidRPr="00A53048" w:rsidRDefault="00F92DEC" w:rsidP="00FF0FAD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F92DEC" w:rsidRPr="00A53048" w:rsidRDefault="00500769" w:rsidP="00500769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A53048">
        <w:rPr>
          <w:b/>
        </w:rPr>
        <w:t>CONSIDERANDO</w:t>
      </w:r>
      <w:r w:rsidR="00FF0FAD" w:rsidRPr="00A53048">
        <w:rPr>
          <w:b/>
        </w:rPr>
        <w:t xml:space="preserve"> </w:t>
      </w:r>
      <w:r w:rsidR="00A53048" w:rsidRPr="00A53048">
        <w:t>que a troca dela traz de volta maior conforto a moradores e usuários, além de segurança ao local</w:t>
      </w:r>
      <w:r w:rsidR="00FF0FAD" w:rsidRPr="00A53048">
        <w:t>;</w:t>
      </w:r>
      <w:r w:rsidR="00F92DEC" w:rsidRPr="00A53048">
        <w:t xml:space="preserve"> </w:t>
      </w:r>
    </w:p>
    <w:p w:rsidR="00F92DEC" w:rsidRPr="00A53048" w:rsidRDefault="00F92DEC" w:rsidP="00073765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F473C" w:rsidRPr="00A53048" w:rsidRDefault="002F473C">
      <w:pPr>
        <w:pStyle w:val="normal0"/>
        <w:ind w:right="282"/>
        <w:jc w:val="both"/>
        <w:rPr>
          <w:i/>
        </w:rPr>
      </w:pPr>
    </w:p>
    <w:p w:rsidR="002F473C" w:rsidRDefault="0011328E" w:rsidP="00EA6607">
      <w:pPr>
        <w:pStyle w:val="normal0"/>
        <w:ind w:left="-142" w:right="282" w:firstLine="993"/>
        <w:jc w:val="both"/>
      </w:pPr>
      <w:r w:rsidRPr="00A53048">
        <w:tab/>
      </w:r>
      <w:r w:rsidRPr="00A53048">
        <w:rPr>
          <w:b/>
        </w:rPr>
        <w:t>INDICO</w:t>
      </w:r>
      <w:r w:rsidRPr="00A53048">
        <w:t xml:space="preserve"> ao Senhor Prefeito Municipal, nos termos do Regimento Interno desta Casa de Leis, que oficie ao </w:t>
      </w:r>
      <w:r w:rsidR="00EA6607" w:rsidRPr="00A53048">
        <w:t>departamento competente</w:t>
      </w:r>
      <w:r w:rsidRPr="00A53048">
        <w:t xml:space="preserve"> providenciar </w:t>
      </w:r>
      <w:r w:rsidR="00A53048" w:rsidRPr="00A53048">
        <w:t xml:space="preserve">a troca de lâmpada da iluminação publicam, </w:t>
      </w:r>
      <w:r w:rsidR="00500769" w:rsidRPr="00A53048">
        <w:t>n</w:t>
      </w:r>
      <w:r w:rsidR="00FF0FD0" w:rsidRPr="00A53048">
        <w:t>o</w:t>
      </w:r>
      <w:r w:rsidR="00500769" w:rsidRPr="00A53048">
        <w:t xml:space="preserve"> </w:t>
      </w:r>
      <w:r w:rsidR="00FF0FD0" w:rsidRPr="00A53048">
        <w:t>endereço</w:t>
      </w:r>
      <w:r w:rsidRPr="00A53048">
        <w:t xml:space="preserve"> acima identificad</w:t>
      </w:r>
      <w:r w:rsidR="00FF0FD0" w:rsidRPr="00A53048">
        <w:t xml:space="preserve">o, proporcionando </w:t>
      </w:r>
      <w:r w:rsidR="00A53048" w:rsidRPr="00A53048">
        <w:t>melhoria aos cidadãos do bairro Jardim Esplanada</w:t>
      </w:r>
      <w:r w:rsidR="00073765" w:rsidRPr="00A53048">
        <w:t>.</w:t>
      </w:r>
      <w:r>
        <w:t xml:space="preserve"> </w:t>
      </w:r>
      <w:r>
        <w:br/>
      </w:r>
    </w:p>
    <w:p w:rsidR="002F473C" w:rsidRDefault="002F473C">
      <w:pPr>
        <w:pStyle w:val="normal0"/>
        <w:ind w:right="282"/>
        <w:jc w:val="both"/>
      </w:pPr>
    </w:p>
    <w:p w:rsidR="002F473C" w:rsidRDefault="0011328E">
      <w:pPr>
        <w:pStyle w:val="normal0"/>
        <w:ind w:right="282" w:firstLine="1134"/>
        <w:jc w:val="both"/>
      </w:pPr>
      <w:r>
        <w:t xml:space="preserve"> </w:t>
      </w:r>
    </w:p>
    <w:p w:rsidR="002F473C" w:rsidRDefault="0011328E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A53048">
        <w:t>24</w:t>
      </w:r>
      <w:r w:rsidR="001A28FC">
        <w:t xml:space="preserve"> de </w:t>
      </w:r>
      <w:r w:rsidR="00A53048">
        <w:t>Setembro</w:t>
      </w:r>
      <w:r w:rsidR="001A28FC">
        <w:t xml:space="preserve"> </w:t>
      </w:r>
      <w:r>
        <w:t>de 20</w:t>
      </w:r>
      <w:r w:rsidR="00FF0FD0">
        <w:t>20</w:t>
      </w:r>
      <w:r>
        <w:t>.</w:t>
      </w:r>
    </w:p>
    <w:p w:rsidR="002F473C" w:rsidRDefault="002F473C">
      <w:pPr>
        <w:pStyle w:val="normal0"/>
        <w:jc w:val="center"/>
      </w:pPr>
    </w:p>
    <w:p w:rsidR="002F473C" w:rsidRDefault="002F473C">
      <w:pPr>
        <w:pStyle w:val="normal0"/>
        <w:jc w:val="center"/>
      </w:pPr>
    </w:p>
    <w:p w:rsidR="002F473C" w:rsidRDefault="0011328E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0"/>
        <w:jc w:val="center"/>
      </w:pPr>
      <w:r>
        <w:t xml:space="preserve">     Vereador - PSDB</w:t>
      </w:r>
    </w:p>
    <w:p w:rsidR="002F473C" w:rsidRDefault="002F473C">
      <w:pPr>
        <w:pStyle w:val="normal0"/>
        <w:jc w:val="center"/>
        <w:rPr>
          <w:b/>
        </w:rPr>
      </w:pPr>
    </w:p>
    <w:p w:rsidR="002F473C" w:rsidRDefault="002F473C">
      <w:pPr>
        <w:pStyle w:val="normal0"/>
      </w:pPr>
    </w:p>
    <w:p w:rsidR="002F473C" w:rsidRDefault="002F473C">
      <w:pPr>
        <w:pStyle w:val="normal0"/>
      </w:pPr>
    </w:p>
    <w:p w:rsidR="002F473C" w:rsidRDefault="002F473C">
      <w:pPr>
        <w:pStyle w:val="normal0"/>
        <w:rPr>
          <w:b/>
        </w:rPr>
      </w:pPr>
    </w:p>
    <w:sectPr w:rsidR="002F473C" w:rsidSect="002F473C">
      <w:pgSz w:w="11906" w:h="16838"/>
      <w:pgMar w:top="3402" w:right="1701" w:bottom="1418" w:left="1701" w:header="709" w:footer="709" w:gutter="0"/>
      <w:pgNumType w:start="1"/>
      <w:cols w:space="720"/>
      <w:headerReference w:type="default" r:id="Rdb24f3edb2e54059"/>
      <w:headerReference w:type="even" r:id="R1e94e9141a1c4835"/>
      <w:headerReference w:type="first" r:id="R86dbb3b3118d41a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6e7d0b5bc842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473C"/>
    <w:rsid w:val="00073765"/>
    <w:rsid w:val="000772AF"/>
    <w:rsid w:val="000E33BC"/>
    <w:rsid w:val="0011328E"/>
    <w:rsid w:val="001134CC"/>
    <w:rsid w:val="0016790E"/>
    <w:rsid w:val="001A28FC"/>
    <w:rsid w:val="00224528"/>
    <w:rsid w:val="002F473C"/>
    <w:rsid w:val="003A2FDE"/>
    <w:rsid w:val="00426BC6"/>
    <w:rsid w:val="004C3CFA"/>
    <w:rsid w:val="00500769"/>
    <w:rsid w:val="00654DAE"/>
    <w:rsid w:val="00693BFF"/>
    <w:rsid w:val="008C31F9"/>
    <w:rsid w:val="009606CE"/>
    <w:rsid w:val="00A53048"/>
    <w:rsid w:val="00A70BA1"/>
    <w:rsid w:val="00AF0598"/>
    <w:rsid w:val="00AF2784"/>
    <w:rsid w:val="00CC4E66"/>
    <w:rsid w:val="00D156EE"/>
    <w:rsid w:val="00D473A9"/>
    <w:rsid w:val="00EA6607"/>
    <w:rsid w:val="00F92DEC"/>
    <w:rsid w:val="00FF0FAD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0"/>
    <w:next w:val="normal0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b24f3edb2e54059" /><Relationship Type="http://schemas.openxmlformats.org/officeDocument/2006/relationships/header" Target="/word/header2.xml" Id="R1e94e9141a1c4835" /><Relationship Type="http://schemas.openxmlformats.org/officeDocument/2006/relationships/header" Target="/word/header3.xml" Id="R86dbb3b3118d41a1" /><Relationship Type="http://schemas.openxmlformats.org/officeDocument/2006/relationships/image" Target="/word/media/a12a7be9-2280-4e99-9af4-41fd33195e83.png" Id="R37c222ebb40444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12a7be9-2280-4e99-9af4-41fd33195e83.png" Id="Rd76e7d0b5bc842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2</cp:revision>
  <cp:lastPrinted>2019-07-23T18:42:00Z</cp:lastPrinted>
  <dcterms:created xsi:type="dcterms:W3CDTF">2020-09-29T17:52:00Z</dcterms:created>
  <dcterms:modified xsi:type="dcterms:W3CDTF">2020-09-29T17:52:00Z</dcterms:modified>
</cp:coreProperties>
</file>