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713A5" w14:textId="77777777" w:rsidR="00BB406F" w:rsidRPr="006642DF" w:rsidRDefault="00BB406F" w:rsidP="004B48A4">
      <w:pPr>
        <w:pStyle w:val="TextosemFormatao"/>
        <w:ind w:left="2122" w:firstLine="1418"/>
        <w:rPr>
          <w:rFonts w:ascii="Times New Roman" w:hAnsi="Times New Roman"/>
          <w:b/>
          <w:sz w:val="24"/>
          <w:szCs w:val="24"/>
        </w:rPr>
      </w:pPr>
      <w:r w:rsidRPr="006642DF">
        <w:rPr>
          <w:rFonts w:ascii="Times New Roman" w:hAnsi="Times New Roman"/>
          <w:b/>
          <w:sz w:val="24"/>
          <w:szCs w:val="24"/>
        </w:rPr>
        <w:t>MOÇÃO Nº</w:t>
      </w:r>
      <w:r>
        <w:rPr>
          <w:rFonts w:ascii="Times New Roman" w:hAnsi="Times New Roman"/>
          <w:b/>
          <w:sz w:val="24"/>
          <w:szCs w:val="24"/>
        </w:rPr>
        <w:t xml:space="preserve"> </w:t>
      </w:r>
    </w:p>
    <w:p w14:paraId="7498DAEB" w14:textId="77777777" w:rsidR="00E41D60" w:rsidRDefault="00E41D60" w:rsidP="007C4B38">
      <w:pPr>
        <w:ind w:firstLine="1701"/>
        <w:jc w:val="both"/>
        <w:rPr>
          <w:b/>
          <w:sz w:val="24"/>
          <w:szCs w:val="24"/>
        </w:rPr>
      </w:pPr>
    </w:p>
    <w:p w14:paraId="271368FA" w14:textId="1B932E70" w:rsidR="00BB406F" w:rsidRDefault="00BB406F" w:rsidP="00EE04F6">
      <w:pPr>
        <w:pStyle w:val="SemEspaamento"/>
        <w:ind w:firstLine="1418"/>
        <w:jc w:val="both"/>
        <w:rPr>
          <w:sz w:val="24"/>
          <w:szCs w:val="24"/>
        </w:rPr>
      </w:pPr>
      <w:r w:rsidRPr="00EE04F6">
        <w:rPr>
          <w:b/>
          <w:sz w:val="24"/>
          <w:szCs w:val="24"/>
        </w:rPr>
        <w:t>Assunto:</w:t>
      </w:r>
      <w:r w:rsidRPr="00EE04F6">
        <w:rPr>
          <w:i/>
          <w:sz w:val="24"/>
          <w:szCs w:val="24"/>
        </w:rPr>
        <w:t xml:space="preserve"> </w:t>
      </w:r>
      <w:r w:rsidR="00F21C2D" w:rsidRPr="00EE04F6">
        <w:rPr>
          <w:sz w:val="24"/>
          <w:szCs w:val="24"/>
        </w:rPr>
        <w:t xml:space="preserve">De </w:t>
      </w:r>
      <w:r w:rsidR="00322F48">
        <w:rPr>
          <w:sz w:val="24"/>
          <w:szCs w:val="24"/>
        </w:rPr>
        <w:t>repúdio</w:t>
      </w:r>
      <w:r w:rsidR="008531E7">
        <w:rPr>
          <w:sz w:val="24"/>
          <w:szCs w:val="24"/>
        </w:rPr>
        <w:t xml:space="preserve"> aos ataques sofridos pela blogueira Mariana Ferrer, </w:t>
      </w:r>
      <w:r w:rsidR="001F7F35">
        <w:rPr>
          <w:sz w:val="24"/>
          <w:szCs w:val="24"/>
        </w:rPr>
        <w:t>durante as audiências de instrução do processo de estupro.</w:t>
      </w:r>
    </w:p>
    <w:p w14:paraId="7C11A389" w14:textId="77777777" w:rsidR="008531E7" w:rsidRDefault="008531E7" w:rsidP="00EE04F6">
      <w:pPr>
        <w:pStyle w:val="SemEspaamento"/>
        <w:ind w:firstLine="1418"/>
        <w:jc w:val="both"/>
        <w:rPr>
          <w:sz w:val="24"/>
          <w:szCs w:val="24"/>
        </w:rPr>
      </w:pPr>
    </w:p>
    <w:p w14:paraId="00160BBE" w14:textId="77777777" w:rsidR="00BB406F" w:rsidRPr="00EF603C" w:rsidRDefault="00BB406F" w:rsidP="00EE04F6">
      <w:pPr>
        <w:ind w:firstLine="1418"/>
        <w:jc w:val="both"/>
        <w:rPr>
          <w:b/>
          <w:sz w:val="24"/>
          <w:szCs w:val="24"/>
        </w:rPr>
      </w:pPr>
      <w:r w:rsidRPr="00EF603C">
        <w:rPr>
          <w:b/>
          <w:sz w:val="24"/>
          <w:szCs w:val="24"/>
        </w:rPr>
        <w:t>Senhor Presidente:</w:t>
      </w:r>
    </w:p>
    <w:p w14:paraId="68CD39F5" w14:textId="55D525C7" w:rsidR="00E41D60" w:rsidRDefault="00E41D60" w:rsidP="00EE04F6">
      <w:pPr>
        <w:pStyle w:val="TextosemFormatao"/>
        <w:ind w:firstLine="1416"/>
        <w:jc w:val="both"/>
        <w:rPr>
          <w:rFonts w:ascii="Times New Roman" w:hAnsi="Times New Roman"/>
          <w:sz w:val="24"/>
          <w:szCs w:val="24"/>
        </w:rPr>
      </w:pPr>
    </w:p>
    <w:p w14:paraId="09A3F056" w14:textId="2B6078F2" w:rsidR="00DB5D0A" w:rsidRDefault="00DB5D0A" w:rsidP="00DB5D0A">
      <w:pPr>
        <w:pStyle w:val="SemEspaamento"/>
        <w:ind w:firstLine="1418"/>
        <w:jc w:val="both"/>
        <w:rPr>
          <w:sz w:val="24"/>
          <w:szCs w:val="24"/>
        </w:rPr>
      </w:pPr>
      <w:r w:rsidRPr="00DB5D0A">
        <w:rPr>
          <w:b/>
          <w:bCs/>
          <w:sz w:val="24"/>
          <w:szCs w:val="24"/>
        </w:rPr>
        <w:t>CONSIDERANDO</w:t>
      </w:r>
      <w:r w:rsidRPr="00DB5D0A">
        <w:rPr>
          <w:sz w:val="24"/>
          <w:szCs w:val="24"/>
        </w:rPr>
        <w:t xml:space="preserve"> que a blogueira Mariana Ferrer acusa o empresário André de Camargo Aranha de tê-la estuprado em dezembro de 2018, em um camarim privado, durante uma festa em um </w:t>
      </w:r>
      <w:proofErr w:type="spellStart"/>
      <w:r w:rsidRPr="00DB5D0A">
        <w:rPr>
          <w:sz w:val="24"/>
          <w:szCs w:val="24"/>
        </w:rPr>
        <w:t>beach</w:t>
      </w:r>
      <w:proofErr w:type="spellEnd"/>
      <w:r w:rsidRPr="00DB5D0A">
        <w:rPr>
          <w:sz w:val="24"/>
          <w:szCs w:val="24"/>
        </w:rPr>
        <w:t xml:space="preserve"> </w:t>
      </w:r>
      <w:proofErr w:type="spellStart"/>
      <w:r w:rsidRPr="00DB5D0A">
        <w:rPr>
          <w:sz w:val="24"/>
          <w:szCs w:val="24"/>
        </w:rPr>
        <w:t>club</w:t>
      </w:r>
      <w:proofErr w:type="spellEnd"/>
      <w:r w:rsidRPr="00DB5D0A">
        <w:rPr>
          <w:sz w:val="24"/>
          <w:szCs w:val="24"/>
        </w:rPr>
        <w:t xml:space="preserve"> em </w:t>
      </w:r>
      <w:proofErr w:type="spellStart"/>
      <w:r w:rsidRPr="00DB5D0A">
        <w:rPr>
          <w:sz w:val="24"/>
          <w:szCs w:val="24"/>
        </w:rPr>
        <w:t>Jurerê</w:t>
      </w:r>
      <w:proofErr w:type="spellEnd"/>
      <w:r w:rsidRPr="00DB5D0A">
        <w:rPr>
          <w:sz w:val="24"/>
          <w:szCs w:val="24"/>
        </w:rPr>
        <w:t xml:space="preserve"> Internacional – Florianópolis.</w:t>
      </w:r>
    </w:p>
    <w:p w14:paraId="2F0CB3BB" w14:textId="77777777" w:rsidR="005D2B8B" w:rsidRPr="00DB5D0A" w:rsidRDefault="005D2B8B" w:rsidP="00DB5D0A">
      <w:pPr>
        <w:pStyle w:val="SemEspaamento"/>
        <w:ind w:firstLine="1418"/>
        <w:jc w:val="both"/>
        <w:rPr>
          <w:sz w:val="24"/>
          <w:szCs w:val="24"/>
        </w:rPr>
      </w:pPr>
    </w:p>
    <w:p w14:paraId="7147CD16" w14:textId="55D253EC" w:rsidR="00DB5D0A" w:rsidRDefault="00DB5D0A" w:rsidP="00DB5D0A">
      <w:pPr>
        <w:pStyle w:val="SemEspaamento"/>
        <w:ind w:firstLine="1418"/>
        <w:jc w:val="both"/>
        <w:rPr>
          <w:sz w:val="24"/>
          <w:szCs w:val="24"/>
        </w:rPr>
      </w:pPr>
      <w:r w:rsidRPr="00DB5D0A">
        <w:rPr>
          <w:b/>
          <w:bCs/>
          <w:sz w:val="24"/>
          <w:szCs w:val="24"/>
        </w:rPr>
        <w:t>CONSIDERANDO</w:t>
      </w:r>
      <w:r w:rsidRPr="00DB5D0A">
        <w:rPr>
          <w:sz w:val="24"/>
          <w:szCs w:val="24"/>
        </w:rPr>
        <w:t xml:space="preserve"> que a vítima suspeita de ter sido drogada e, por isso, não sabe exatamente o que aconteceu, porém a perícia encontrou, nas roupas da jovem, </w:t>
      </w:r>
      <w:r w:rsidR="005D2B8B" w:rsidRPr="00DB5D0A">
        <w:rPr>
          <w:sz w:val="24"/>
          <w:szCs w:val="24"/>
        </w:rPr>
        <w:t>sêmen</w:t>
      </w:r>
      <w:r w:rsidRPr="00DB5D0A">
        <w:rPr>
          <w:sz w:val="24"/>
          <w:szCs w:val="24"/>
        </w:rPr>
        <w:t xml:space="preserve"> do empresário e sangue dela.</w:t>
      </w:r>
    </w:p>
    <w:p w14:paraId="6790935C" w14:textId="77777777" w:rsidR="005D2B8B" w:rsidRPr="00DB5D0A" w:rsidRDefault="005D2B8B" w:rsidP="00DB5D0A">
      <w:pPr>
        <w:pStyle w:val="SemEspaamento"/>
        <w:ind w:firstLine="1418"/>
        <w:jc w:val="both"/>
        <w:rPr>
          <w:sz w:val="24"/>
          <w:szCs w:val="24"/>
        </w:rPr>
      </w:pPr>
    </w:p>
    <w:p w14:paraId="6A93A785" w14:textId="30721AE5" w:rsidR="00DB5D0A" w:rsidRDefault="00DB5D0A" w:rsidP="00DB5D0A">
      <w:pPr>
        <w:pStyle w:val="SemEspaamento"/>
        <w:ind w:firstLine="1418"/>
        <w:jc w:val="both"/>
        <w:rPr>
          <w:sz w:val="24"/>
          <w:szCs w:val="24"/>
        </w:rPr>
      </w:pPr>
      <w:r w:rsidRPr="00DB5D0A">
        <w:rPr>
          <w:b/>
          <w:bCs/>
          <w:sz w:val="24"/>
          <w:szCs w:val="24"/>
        </w:rPr>
        <w:t>CONSIDERANDO</w:t>
      </w:r>
      <w:r w:rsidRPr="00DB5D0A">
        <w:rPr>
          <w:sz w:val="24"/>
          <w:szCs w:val="24"/>
        </w:rPr>
        <w:t xml:space="preserve"> que o inquérito policial concluiu que o empresário havia cometido estupro de vulnerável, quando a vítima não tem condições de oferecer resistência e, sendo assim, o Ministério Público denunciou o empresário à Justiça.</w:t>
      </w:r>
    </w:p>
    <w:p w14:paraId="247EA14E" w14:textId="77777777" w:rsidR="005D2B8B" w:rsidRPr="00DB5D0A" w:rsidRDefault="005D2B8B" w:rsidP="00DB5D0A">
      <w:pPr>
        <w:pStyle w:val="SemEspaamento"/>
        <w:ind w:firstLine="1418"/>
        <w:jc w:val="both"/>
        <w:rPr>
          <w:sz w:val="24"/>
          <w:szCs w:val="24"/>
        </w:rPr>
      </w:pPr>
    </w:p>
    <w:p w14:paraId="3D8E9420" w14:textId="00EA6851" w:rsidR="00DB5D0A" w:rsidRDefault="00DB5D0A" w:rsidP="00DB5D0A">
      <w:pPr>
        <w:pStyle w:val="SemEspaamento"/>
        <w:ind w:firstLine="1418"/>
        <w:jc w:val="both"/>
        <w:rPr>
          <w:sz w:val="24"/>
          <w:szCs w:val="24"/>
        </w:rPr>
      </w:pPr>
      <w:r w:rsidRPr="00DB5D0A">
        <w:rPr>
          <w:b/>
          <w:bCs/>
          <w:sz w:val="24"/>
          <w:szCs w:val="24"/>
        </w:rPr>
        <w:t>CONSIDERANDO</w:t>
      </w:r>
      <w:r w:rsidRPr="00DB5D0A">
        <w:rPr>
          <w:sz w:val="24"/>
          <w:szCs w:val="24"/>
        </w:rPr>
        <w:t xml:space="preserve"> que durante o processo, o promotor do caso foi transferido para outra promotoria e o entendimento do novo promotor foi o de que o empresário não teria como saber que Mariana não estava em condições de dar consentimento à relação sexual, não existindo, assim, o dolo, a intenção de estuprar.</w:t>
      </w:r>
    </w:p>
    <w:p w14:paraId="3BB0AE43" w14:textId="77777777" w:rsidR="005D2B8B" w:rsidRPr="00DB5D0A" w:rsidRDefault="005D2B8B" w:rsidP="00DB5D0A">
      <w:pPr>
        <w:pStyle w:val="SemEspaamento"/>
        <w:ind w:firstLine="1418"/>
        <w:jc w:val="both"/>
        <w:rPr>
          <w:sz w:val="24"/>
          <w:szCs w:val="24"/>
        </w:rPr>
      </w:pPr>
    </w:p>
    <w:p w14:paraId="21D55E4D" w14:textId="041A1B15" w:rsidR="00DB5D0A" w:rsidRDefault="00DB5D0A" w:rsidP="00DB5D0A">
      <w:pPr>
        <w:pStyle w:val="SemEspaamento"/>
        <w:ind w:firstLine="1418"/>
        <w:jc w:val="both"/>
        <w:rPr>
          <w:sz w:val="24"/>
          <w:szCs w:val="24"/>
        </w:rPr>
      </w:pPr>
      <w:r w:rsidRPr="00DB5D0A">
        <w:rPr>
          <w:b/>
          <w:bCs/>
          <w:sz w:val="24"/>
          <w:szCs w:val="24"/>
        </w:rPr>
        <w:t>CONSIDERANDO</w:t>
      </w:r>
      <w:r w:rsidRPr="00DB5D0A">
        <w:rPr>
          <w:sz w:val="24"/>
          <w:szCs w:val="24"/>
        </w:rPr>
        <w:t xml:space="preserve"> que durante as audiências de instrução do processo, Cláudio Gastão da Rosa Filho, advogado do empresário atuou de forma agressiva, exibindo fotos sensuais feitas por Mariana Ferrer quando era modelo profissional definindo-as como “ginecológicas”.</w:t>
      </w:r>
    </w:p>
    <w:p w14:paraId="788DB24B" w14:textId="77777777" w:rsidR="005D2B8B" w:rsidRPr="00DB5D0A" w:rsidRDefault="005D2B8B" w:rsidP="00DB5D0A">
      <w:pPr>
        <w:pStyle w:val="SemEspaamento"/>
        <w:ind w:firstLine="1418"/>
        <w:jc w:val="both"/>
        <w:rPr>
          <w:sz w:val="24"/>
          <w:szCs w:val="24"/>
        </w:rPr>
      </w:pPr>
    </w:p>
    <w:p w14:paraId="118F7F2D" w14:textId="6EFDD3E4" w:rsidR="00DB5D0A" w:rsidRDefault="00DB5D0A" w:rsidP="00DB5D0A">
      <w:pPr>
        <w:pStyle w:val="SemEspaamento"/>
        <w:ind w:firstLine="1418"/>
        <w:jc w:val="both"/>
        <w:rPr>
          <w:sz w:val="24"/>
          <w:szCs w:val="24"/>
        </w:rPr>
      </w:pPr>
      <w:r w:rsidRPr="00DB5D0A">
        <w:rPr>
          <w:b/>
          <w:bCs/>
          <w:sz w:val="24"/>
          <w:szCs w:val="24"/>
        </w:rPr>
        <w:t>CONSIDERANDO</w:t>
      </w:r>
      <w:r w:rsidRPr="00DB5D0A">
        <w:rPr>
          <w:sz w:val="24"/>
          <w:szCs w:val="24"/>
        </w:rPr>
        <w:t xml:space="preserve"> que a vítima recebeu um tratamento machista, calunioso, vexatório e difamatório. </w:t>
      </w:r>
    </w:p>
    <w:p w14:paraId="1AB6BA5B" w14:textId="77777777" w:rsidR="005D2B8B" w:rsidRPr="00DB5D0A" w:rsidRDefault="005D2B8B" w:rsidP="00DB5D0A">
      <w:pPr>
        <w:pStyle w:val="SemEspaamento"/>
        <w:ind w:firstLine="1418"/>
        <w:jc w:val="both"/>
        <w:rPr>
          <w:sz w:val="24"/>
          <w:szCs w:val="24"/>
        </w:rPr>
      </w:pPr>
    </w:p>
    <w:p w14:paraId="26FFA98C" w14:textId="4F6794B6" w:rsidR="00D45663" w:rsidRPr="00DB5D0A" w:rsidRDefault="00DB5D0A" w:rsidP="00DB5D0A">
      <w:pPr>
        <w:pStyle w:val="SemEspaamento"/>
        <w:ind w:firstLine="1418"/>
        <w:jc w:val="both"/>
        <w:rPr>
          <w:sz w:val="24"/>
          <w:szCs w:val="24"/>
        </w:rPr>
      </w:pPr>
      <w:r w:rsidRPr="00DB5D0A">
        <w:rPr>
          <w:b/>
          <w:bCs/>
          <w:sz w:val="24"/>
          <w:szCs w:val="24"/>
        </w:rPr>
        <w:t>CONSIDERANDO</w:t>
      </w:r>
      <w:r w:rsidRPr="00DB5D0A">
        <w:rPr>
          <w:sz w:val="24"/>
          <w:szCs w:val="24"/>
        </w:rPr>
        <w:t xml:space="preserve"> que a argumentação foi contraditória para atacar a imagem da vítima, com fatos não pertinentes ao processo e, no entanto, o juiz e o Ministério Público nada fizeram.</w:t>
      </w:r>
    </w:p>
    <w:p w14:paraId="53C0EFDE" w14:textId="77777777" w:rsidR="00DB5D0A" w:rsidRDefault="00DB5D0A" w:rsidP="00DB5D0A">
      <w:pPr>
        <w:pStyle w:val="SemEspaamento"/>
        <w:ind w:firstLine="1418"/>
        <w:jc w:val="both"/>
        <w:rPr>
          <w:b/>
          <w:sz w:val="24"/>
          <w:szCs w:val="24"/>
        </w:rPr>
      </w:pPr>
    </w:p>
    <w:p w14:paraId="6DAC7F30" w14:textId="580DDDB7" w:rsidR="00D413A3" w:rsidRDefault="002E51C3" w:rsidP="00F21C2D">
      <w:pPr>
        <w:pStyle w:val="SemEspaamento"/>
        <w:ind w:firstLine="1418"/>
        <w:jc w:val="both"/>
        <w:rPr>
          <w:sz w:val="24"/>
          <w:szCs w:val="24"/>
        </w:rPr>
      </w:pPr>
      <w:r w:rsidRPr="00EF603C">
        <w:rPr>
          <w:b/>
          <w:sz w:val="24"/>
          <w:szCs w:val="24"/>
        </w:rPr>
        <w:t>APRESENT</w:t>
      </w:r>
      <w:r w:rsidR="00AA56A8" w:rsidRPr="00EF603C">
        <w:rPr>
          <w:b/>
          <w:sz w:val="24"/>
          <w:szCs w:val="24"/>
        </w:rPr>
        <w:t>AMOS</w:t>
      </w:r>
      <w:r w:rsidRPr="00EF603C">
        <w:rPr>
          <w:b/>
          <w:sz w:val="24"/>
          <w:szCs w:val="24"/>
        </w:rPr>
        <w:t xml:space="preserve"> </w:t>
      </w:r>
      <w:r w:rsidRPr="00EF603C">
        <w:rPr>
          <w:sz w:val="24"/>
          <w:szCs w:val="24"/>
        </w:rPr>
        <w:t>à apreciação do Soberano Plenário, na forma regimen</w:t>
      </w:r>
      <w:r w:rsidR="00993D09" w:rsidRPr="00EF603C">
        <w:rPr>
          <w:sz w:val="24"/>
          <w:szCs w:val="24"/>
        </w:rPr>
        <w:t xml:space="preserve">tal, uma MOÇÃO DE </w:t>
      </w:r>
      <w:r w:rsidR="007C0782">
        <w:rPr>
          <w:sz w:val="24"/>
          <w:szCs w:val="24"/>
        </w:rPr>
        <w:t>REPÚDIO aos ataques sofridos pela blogueira Mariana Ferrer, durante as audiências de instrução do processo de estupro.</w:t>
      </w:r>
    </w:p>
    <w:p w14:paraId="759367D0" w14:textId="77777777" w:rsidR="007C0782" w:rsidRDefault="007C0782" w:rsidP="00F21C2D">
      <w:pPr>
        <w:pStyle w:val="SemEspaamento"/>
        <w:ind w:firstLine="1418"/>
        <w:jc w:val="both"/>
        <w:rPr>
          <w:sz w:val="24"/>
          <w:szCs w:val="24"/>
        </w:rPr>
      </w:pPr>
    </w:p>
    <w:p w14:paraId="3DAF1816" w14:textId="5F98E263" w:rsidR="00DB6E83" w:rsidRDefault="00DB6E83" w:rsidP="00896B1E">
      <w:pPr>
        <w:jc w:val="center"/>
        <w:rPr>
          <w:sz w:val="24"/>
          <w:szCs w:val="24"/>
        </w:rPr>
      </w:pPr>
      <w:r w:rsidRPr="006642DF">
        <w:rPr>
          <w:b/>
          <w:sz w:val="24"/>
          <w:szCs w:val="24"/>
        </w:rPr>
        <w:t>SALA DAS SESSÕES,</w:t>
      </w:r>
      <w:r w:rsidR="002E7A8A">
        <w:rPr>
          <w:sz w:val="24"/>
          <w:szCs w:val="24"/>
        </w:rPr>
        <w:t xml:space="preserve"> </w:t>
      </w:r>
      <w:r w:rsidR="00657848">
        <w:rPr>
          <w:sz w:val="24"/>
          <w:szCs w:val="24"/>
        </w:rPr>
        <w:t>0</w:t>
      </w:r>
      <w:r w:rsidR="00A412D6">
        <w:rPr>
          <w:sz w:val="24"/>
          <w:szCs w:val="24"/>
        </w:rPr>
        <w:t>4</w:t>
      </w:r>
      <w:r w:rsidRPr="006642DF">
        <w:rPr>
          <w:sz w:val="24"/>
          <w:szCs w:val="24"/>
        </w:rPr>
        <w:t xml:space="preserve"> de </w:t>
      </w:r>
      <w:r w:rsidR="00657848">
        <w:rPr>
          <w:sz w:val="24"/>
          <w:szCs w:val="24"/>
        </w:rPr>
        <w:t>novembro</w:t>
      </w:r>
      <w:r w:rsidRPr="006642DF">
        <w:rPr>
          <w:sz w:val="24"/>
          <w:szCs w:val="24"/>
        </w:rPr>
        <w:t xml:space="preserve"> de 20</w:t>
      </w:r>
      <w:r w:rsidR="004F1856">
        <w:rPr>
          <w:sz w:val="24"/>
          <w:szCs w:val="24"/>
        </w:rPr>
        <w:t>20</w:t>
      </w:r>
      <w:r>
        <w:rPr>
          <w:sz w:val="24"/>
          <w:szCs w:val="24"/>
        </w:rPr>
        <w:t>.</w:t>
      </w:r>
    </w:p>
    <w:p w14:paraId="013BDD33" w14:textId="60E63058" w:rsidR="00DB6E83" w:rsidRDefault="00DB6E83" w:rsidP="00DB6E83">
      <w:pPr>
        <w:jc w:val="center"/>
        <w:rPr>
          <w:sz w:val="24"/>
          <w:szCs w:val="24"/>
        </w:rPr>
      </w:pPr>
    </w:p>
    <w:p w14:paraId="5069D2C6" w14:textId="3F9EBFDF" w:rsidR="00F14ED8" w:rsidRDefault="00F14ED8" w:rsidP="00DB6E83">
      <w:pPr>
        <w:jc w:val="center"/>
        <w:rPr>
          <w:sz w:val="24"/>
          <w:szCs w:val="24"/>
        </w:rPr>
      </w:pPr>
    </w:p>
    <w:p w14:paraId="624A9FFC" w14:textId="161EF370" w:rsidR="004F1856" w:rsidRDefault="00A462A0" w:rsidP="00F06AA4">
      <w:pPr>
        <w:jc w:val="center"/>
        <w:rPr>
          <w:b/>
          <w:sz w:val="24"/>
          <w:szCs w:val="24"/>
        </w:rPr>
      </w:pPr>
      <w:r>
        <w:rPr>
          <w:b/>
          <w:sz w:val="24"/>
          <w:szCs w:val="24"/>
        </w:rPr>
        <w:t>LEILA BEDANI</w:t>
      </w:r>
    </w:p>
    <w:p w14:paraId="593E3B6E" w14:textId="455A7A47" w:rsidR="00F06AA4" w:rsidRDefault="00DB6E83" w:rsidP="00A462A0">
      <w:pPr>
        <w:jc w:val="center"/>
        <w:rPr>
          <w:sz w:val="24"/>
          <w:szCs w:val="24"/>
        </w:rPr>
      </w:pPr>
      <w:r>
        <w:rPr>
          <w:sz w:val="24"/>
          <w:szCs w:val="24"/>
        </w:rPr>
        <w:t>Vereadora</w:t>
      </w:r>
    </w:p>
    <w:p w14:paraId="02CAE550" w14:textId="6D3193DC" w:rsidR="00E41D60" w:rsidRDefault="00EF603C" w:rsidP="00E6012F">
      <w:pPr>
        <w:pStyle w:val="SemEspaamento"/>
        <w:ind w:firstLine="1418"/>
        <w:jc w:val="both"/>
        <w:rPr>
          <w:sz w:val="24"/>
          <w:szCs w:val="24"/>
        </w:rPr>
      </w:pPr>
      <w:r w:rsidRPr="00EE04F6">
        <w:rPr>
          <w:b/>
          <w:sz w:val="24"/>
          <w:szCs w:val="24"/>
        </w:rPr>
        <w:lastRenderedPageBreak/>
        <w:t>Assunto:</w:t>
      </w:r>
      <w:r w:rsidRPr="00EE04F6">
        <w:rPr>
          <w:i/>
          <w:sz w:val="24"/>
          <w:szCs w:val="24"/>
        </w:rPr>
        <w:t xml:space="preserve"> </w:t>
      </w:r>
      <w:r w:rsidR="007C0782" w:rsidRPr="00EE04F6">
        <w:rPr>
          <w:sz w:val="24"/>
          <w:szCs w:val="24"/>
        </w:rPr>
        <w:t xml:space="preserve">De </w:t>
      </w:r>
      <w:r w:rsidR="007C0782">
        <w:rPr>
          <w:sz w:val="24"/>
          <w:szCs w:val="24"/>
        </w:rPr>
        <w:t>repúdio aos ataques sofridos pela blogueira Mariana Ferrer, durante as audiências de instrução do processo de estupro.</w:t>
      </w:r>
    </w:p>
    <w:p w14:paraId="3CCBE4C3" w14:textId="77777777" w:rsidR="00E41D60" w:rsidRDefault="00E41D60" w:rsidP="00896B1E">
      <w:pPr>
        <w:rPr>
          <w:sz w:val="24"/>
          <w:szCs w:val="24"/>
        </w:rPr>
      </w:pPr>
    </w:p>
    <w:p w14:paraId="7513D73E" w14:textId="77777777" w:rsidR="00E41D60" w:rsidRDefault="00E41D60" w:rsidP="00896B1E">
      <w:pPr>
        <w:rPr>
          <w:sz w:val="24"/>
          <w:szCs w:val="24"/>
        </w:rPr>
      </w:pPr>
    </w:p>
    <w:p w14:paraId="15356488" w14:textId="77777777" w:rsidR="006E78F4" w:rsidRDefault="006E78F4" w:rsidP="00896B1E">
      <w:pPr>
        <w:rPr>
          <w:sz w:val="24"/>
          <w:szCs w:val="24"/>
        </w:rPr>
      </w:pPr>
    </w:p>
    <w:p w14:paraId="3C5E6463" w14:textId="77777777" w:rsidR="006E78F4" w:rsidRDefault="006E78F4" w:rsidP="00896B1E">
      <w:pPr>
        <w:rPr>
          <w:sz w:val="24"/>
          <w:szCs w:val="24"/>
        </w:rPr>
      </w:pPr>
    </w:p>
    <w:p w14:paraId="0C3DFF89" w14:textId="77777777" w:rsidR="006E78F4" w:rsidRDefault="006E78F4" w:rsidP="00896B1E">
      <w:pPr>
        <w:rPr>
          <w:sz w:val="24"/>
          <w:szCs w:val="24"/>
        </w:rPr>
      </w:pPr>
    </w:p>
    <w:p w14:paraId="4180EEE1" w14:textId="77777777" w:rsidR="006E78F4" w:rsidRDefault="006E78F4" w:rsidP="00896B1E">
      <w:pPr>
        <w:rPr>
          <w:sz w:val="24"/>
          <w:szCs w:val="24"/>
        </w:rPr>
        <w:sectPr w:rsidR="006E78F4" w:rsidSect="005D2B8B">
          <w:type w:val="continuous"/>
          <w:pgSz w:w="11906" w:h="16838"/>
          <w:pgMar w:top="3119" w:right="851" w:bottom="1418" w:left="1701" w:header="709" w:footer="709" w:gutter="0"/>
          <w:cols w:space="708"/>
          <w:docGrid w:linePitch="360"/>
        </w:sectPr>
      </w:pPr>
    </w:p>
    <w:p w14:paraId="0A590BDA" w14:textId="77777777" w:rsidR="00896B1E" w:rsidRDefault="00896B1E" w:rsidP="00896B1E">
      <w:pPr>
        <w:rPr>
          <w:sz w:val="24"/>
          <w:szCs w:val="24"/>
        </w:rPr>
      </w:pPr>
      <w:r>
        <w:rPr>
          <w:sz w:val="24"/>
          <w:szCs w:val="24"/>
        </w:rPr>
        <w:t>_____________________________</w:t>
      </w:r>
    </w:p>
    <w:p w14:paraId="15286312" w14:textId="77777777" w:rsidR="00896B1E" w:rsidRDefault="00896B1E" w:rsidP="00896B1E">
      <w:pPr>
        <w:rPr>
          <w:sz w:val="24"/>
          <w:szCs w:val="24"/>
        </w:rPr>
      </w:pPr>
    </w:p>
    <w:p w14:paraId="496D57D8" w14:textId="77777777" w:rsidR="00896B1E" w:rsidRDefault="00896B1E" w:rsidP="00896B1E">
      <w:pPr>
        <w:rPr>
          <w:sz w:val="24"/>
          <w:szCs w:val="24"/>
        </w:rPr>
      </w:pPr>
    </w:p>
    <w:p w14:paraId="02CFDD0D" w14:textId="77777777" w:rsidR="00896B1E" w:rsidRDefault="00896B1E" w:rsidP="00896B1E">
      <w:pPr>
        <w:rPr>
          <w:sz w:val="24"/>
          <w:szCs w:val="24"/>
        </w:rPr>
      </w:pPr>
      <w:r>
        <w:rPr>
          <w:sz w:val="24"/>
          <w:szCs w:val="24"/>
        </w:rPr>
        <w:t>_____________________________</w:t>
      </w:r>
    </w:p>
    <w:p w14:paraId="7B5FFE8E" w14:textId="77777777" w:rsidR="00896B1E" w:rsidRDefault="00896B1E" w:rsidP="00896B1E">
      <w:pPr>
        <w:rPr>
          <w:sz w:val="24"/>
          <w:szCs w:val="24"/>
        </w:rPr>
      </w:pPr>
    </w:p>
    <w:p w14:paraId="2CB58EB1" w14:textId="77777777" w:rsidR="00896B1E" w:rsidRDefault="00896B1E" w:rsidP="00896B1E">
      <w:pPr>
        <w:rPr>
          <w:sz w:val="24"/>
          <w:szCs w:val="24"/>
        </w:rPr>
      </w:pPr>
    </w:p>
    <w:p w14:paraId="4C2FE581" w14:textId="77777777" w:rsidR="00896B1E" w:rsidRDefault="00896B1E" w:rsidP="00896B1E">
      <w:pPr>
        <w:rPr>
          <w:sz w:val="24"/>
          <w:szCs w:val="24"/>
        </w:rPr>
      </w:pPr>
      <w:r>
        <w:rPr>
          <w:sz w:val="24"/>
          <w:szCs w:val="24"/>
        </w:rPr>
        <w:t>_____________________________</w:t>
      </w:r>
    </w:p>
    <w:p w14:paraId="64847175" w14:textId="77777777" w:rsidR="00896B1E" w:rsidRDefault="00896B1E" w:rsidP="00896B1E">
      <w:pPr>
        <w:rPr>
          <w:sz w:val="24"/>
          <w:szCs w:val="24"/>
        </w:rPr>
      </w:pPr>
    </w:p>
    <w:p w14:paraId="48018F69" w14:textId="77777777" w:rsidR="00896B1E" w:rsidRDefault="00896B1E" w:rsidP="00896B1E">
      <w:pPr>
        <w:rPr>
          <w:sz w:val="24"/>
          <w:szCs w:val="24"/>
        </w:rPr>
      </w:pPr>
    </w:p>
    <w:p w14:paraId="7EE79D49" w14:textId="77777777" w:rsidR="00896B1E" w:rsidRDefault="00896B1E" w:rsidP="00896B1E">
      <w:pPr>
        <w:rPr>
          <w:sz w:val="24"/>
          <w:szCs w:val="24"/>
        </w:rPr>
      </w:pPr>
      <w:r>
        <w:rPr>
          <w:sz w:val="24"/>
          <w:szCs w:val="24"/>
        </w:rPr>
        <w:t>_____________________________</w:t>
      </w:r>
    </w:p>
    <w:p w14:paraId="1689FA2D" w14:textId="77777777" w:rsidR="00896B1E" w:rsidRDefault="00896B1E" w:rsidP="00896B1E">
      <w:pPr>
        <w:rPr>
          <w:sz w:val="24"/>
          <w:szCs w:val="24"/>
        </w:rPr>
      </w:pPr>
    </w:p>
    <w:p w14:paraId="464F3F2E" w14:textId="77777777" w:rsidR="00896B1E" w:rsidRDefault="00896B1E" w:rsidP="00896B1E">
      <w:pPr>
        <w:rPr>
          <w:sz w:val="24"/>
          <w:szCs w:val="24"/>
        </w:rPr>
      </w:pPr>
    </w:p>
    <w:p w14:paraId="69378F57" w14:textId="77777777" w:rsidR="00896B1E" w:rsidRDefault="00896B1E" w:rsidP="00896B1E">
      <w:pPr>
        <w:rPr>
          <w:sz w:val="24"/>
          <w:szCs w:val="24"/>
        </w:rPr>
      </w:pPr>
      <w:r>
        <w:rPr>
          <w:sz w:val="24"/>
          <w:szCs w:val="24"/>
        </w:rPr>
        <w:t>_____________________________</w:t>
      </w:r>
    </w:p>
    <w:p w14:paraId="1382EF53" w14:textId="77777777" w:rsidR="00896B1E" w:rsidRDefault="00896B1E" w:rsidP="00896B1E">
      <w:pPr>
        <w:rPr>
          <w:sz w:val="24"/>
          <w:szCs w:val="24"/>
        </w:rPr>
      </w:pPr>
    </w:p>
    <w:p w14:paraId="2123FA27" w14:textId="77777777" w:rsidR="00896B1E" w:rsidRDefault="00896B1E" w:rsidP="00896B1E">
      <w:pPr>
        <w:rPr>
          <w:sz w:val="24"/>
          <w:szCs w:val="24"/>
        </w:rPr>
      </w:pPr>
    </w:p>
    <w:p w14:paraId="7C406A14" w14:textId="77777777" w:rsidR="00896B1E" w:rsidRDefault="00896B1E" w:rsidP="00896B1E">
      <w:pPr>
        <w:rPr>
          <w:sz w:val="24"/>
          <w:szCs w:val="24"/>
        </w:rPr>
      </w:pPr>
      <w:r>
        <w:rPr>
          <w:sz w:val="24"/>
          <w:szCs w:val="24"/>
        </w:rPr>
        <w:t>_____________________________</w:t>
      </w:r>
    </w:p>
    <w:p w14:paraId="4E327F25" w14:textId="77777777" w:rsidR="00896B1E" w:rsidRDefault="00896B1E" w:rsidP="00896B1E">
      <w:pPr>
        <w:rPr>
          <w:sz w:val="24"/>
          <w:szCs w:val="24"/>
        </w:rPr>
      </w:pPr>
    </w:p>
    <w:p w14:paraId="02448E47" w14:textId="77777777" w:rsidR="00896B1E" w:rsidRDefault="00896B1E" w:rsidP="00896B1E">
      <w:pPr>
        <w:rPr>
          <w:sz w:val="24"/>
          <w:szCs w:val="24"/>
        </w:rPr>
      </w:pPr>
      <w:r>
        <w:rPr>
          <w:sz w:val="24"/>
          <w:szCs w:val="24"/>
        </w:rPr>
        <w:t>_____________________________</w:t>
      </w:r>
    </w:p>
    <w:p w14:paraId="1B12F97C" w14:textId="77777777" w:rsidR="00896B1E" w:rsidRDefault="00896B1E" w:rsidP="00896B1E">
      <w:pPr>
        <w:rPr>
          <w:sz w:val="24"/>
          <w:szCs w:val="24"/>
        </w:rPr>
      </w:pPr>
    </w:p>
    <w:p w14:paraId="41F9CCA9" w14:textId="77777777" w:rsidR="00896B1E" w:rsidRDefault="00896B1E" w:rsidP="00896B1E">
      <w:pPr>
        <w:rPr>
          <w:sz w:val="24"/>
          <w:szCs w:val="24"/>
        </w:rPr>
      </w:pPr>
    </w:p>
    <w:p w14:paraId="272D4C3C" w14:textId="77777777" w:rsidR="00896B1E" w:rsidRDefault="00896B1E" w:rsidP="00896B1E">
      <w:pPr>
        <w:rPr>
          <w:sz w:val="24"/>
          <w:szCs w:val="24"/>
        </w:rPr>
      </w:pPr>
      <w:r>
        <w:rPr>
          <w:sz w:val="24"/>
          <w:szCs w:val="24"/>
        </w:rPr>
        <w:t>_____________________________</w:t>
      </w:r>
    </w:p>
    <w:p w14:paraId="0FD24F4D" w14:textId="77777777" w:rsidR="00896B1E" w:rsidRDefault="00896B1E" w:rsidP="00896B1E">
      <w:pPr>
        <w:rPr>
          <w:sz w:val="24"/>
          <w:szCs w:val="24"/>
        </w:rPr>
      </w:pPr>
    </w:p>
    <w:p w14:paraId="1238E49D" w14:textId="77777777" w:rsidR="00896B1E" w:rsidRDefault="00896B1E" w:rsidP="00896B1E">
      <w:pPr>
        <w:rPr>
          <w:sz w:val="24"/>
          <w:szCs w:val="24"/>
        </w:rPr>
      </w:pPr>
    </w:p>
    <w:p w14:paraId="2BA711E2" w14:textId="77777777" w:rsidR="00896B1E" w:rsidRDefault="00896B1E" w:rsidP="00896B1E">
      <w:pPr>
        <w:rPr>
          <w:sz w:val="24"/>
          <w:szCs w:val="24"/>
        </w:rPr>
      </w:pPr>
      <w:r>
        <w:rPr>
          <w:sz w:val="24"/>
          <w:szCs w:val="24"/>
        </w:rPr>
        <w:t>_____________________________</w:t>
      </w:r>
    </w:p>
    <w:p w14:paraId="4365E371" w14:textId="77777777" w:rsidR="00896B1E" w:rsidRDefault="00896B1E" w:rsidP="00896B1E">
      <w:pPr>
        <w:rPr>
          <w:sz w:val="24"/>
          <w:szCs w:val="24"/>
        </w:rPr>
      </w:pPr>
    </w:p>
    <w:p w14:paraId="36D345CF" w14:textId="77777777" w:rsidR="00896B1E" w:rsidRDefault="00896B1E" w:rsidP="00896B1E">
      <w:pPr>
        <w:rPr>
          <w:sz w:val="24"/>
          <w:szCs w:val="24"/>
        </w:rPr>
      </w:pPr>
    </w:p>
    <w:p w14:paraId="6229F548" w14:textId="77777777" w:rsidR="00896B1E" w:rsidRDefault="00896B1E" w:rsidP="00896B1E">
      <w:pPr>
        <w:rPr>
          <w:sz w:val="24"/>
          <w:szCs w:val="24"/>
        </w:rPr>
      </w:pPr>
      <w:r>
        <w:rPr>
          <w:sz w:val="24"/>
          <w:szCs w:val="24"/>
        </w:rPr>
        <w:t>_____________________________</w:t>
      </w:r>
    </w:p>
    <w:p w14:paraId="7EB3B840" w14:textId="77777777" w:rsidR="00896B1E" w:rsidRDefault="00896B1E" w:rsidP="00896B1E">
      <w:pPr>
        <w:rPr>
          <w:sz w:val="24"/>
          <w:szCs w:val="24"/>
        </w:rPr>
      </w:pPr>
    </w:p>
    <w:p w14:paraId="4FB05B12" w14:textId="77777777" w:rsidR="00896B1E" w:rsidRDefault="00896B1E" w:rsidP="00896B1E">
      <w:pPr>
        <w:rPr>
          <w:sz w:val="24"/>
          <w:szCs w:val="24"/>
        </w:rPr>
      </w:pPr>
    </w:p>
    <w:p w14:paraId="3BA2AA11" w14:textId="77777777" w:rsidR="00896B1E" w:rsidRDefault="00896B1E" w:rsidP="00896B1E">
      <w:pPr>
        <w:rPr>
          <w:sz w:val="24"/>
          <w:szCs w:val="24"/>
        </w:rPr>
      </w:pPr>
      <w:r>
        <w:rPr>
          <w:sz w:val="24"/>
          <w:szCs w:val="24"/>
        </w:rPr>
        <w:t>_____________________________</w:t>
      </w:r>
    </w:p>
    <w:p w14:paraId="6A63108F" w14:textId="77777777" w:rsidR="00896B1E" w:rsidRDefault="00896B1E" w:rsidP="00896B1E">
      <w:pPr>
        <w:rPr>
          <w:sz w:val="24"/>
          <w:szCs w:val="24"/>
        </w:rPr>
      </w:pPr>
    </w:p>
    <w:p w14:paraId="757F3B9A" w14:textId="77777777" w:rsidR="00896B1E" w:rsidRDefault="00896B1E" w:rsidP="00896B1E">
      <w:pPr>
        <w:rPr>
          <w:sz w:val="24"/>
          <w:szCs w:val="24"/>
        </w:rPr>
      </w:pPr>
    </w:p>
    <w:p w14:paraId="2D1E743D" w14:textId="77777777" w:rsidR="00896B1E" w:rsidRDefault="00896B1E" w:rsidP="00896B1E">
      <w:pPr>
        <w:rPr>
          <w:sz w:val="24"/>
          <w:szCs w:val="24"/>
        </w:rPr>
        <w:sectPr w:rsidR="00896B1E" w:rsidSect="004F1856">
          <w:type w:val="continuous"/>
          <w:pgSz w:w="11906" w:h="16838"/>
          <w:pgMar w:top="3402" w:right="851" w:bottom="1418" w:left="1701" w:header="709" w:footer="709" w:gutter="0"/>
          <w:cols w:num="2" w:space="708"/>
          <w:docGrid w:linePitch="360"/>
        </w:sectPr>
      </w:pPr>
      <w:r>
        <w:rPr>
          <w:sz w:val="24"/>
          <w:szCs w:val="24"/>
        </w:rPr>
        <w:t>_____________________________</w:t>
      </w:r>
    </w:p>
    <w:p w14:paraId="045E1437" w14:textId="77777777" w:rsidR="00896B1E" w:rsidRDefault="00896B1E" w:rsidP="00896B1E">
      <w:pPr>
        <w:rPr>
          <w:sz w:val="24"/>
          <w:szCs w:val="24"/>
        </w:rPr>
      </w:pPr>
    </w:p>
    <w:p w14:paraId="283A4378" w14:textId="77777777" w:rsidR="00896B1E" w:rsidRDefault="00896B1E" w:rsidP="00896B1E">
      <w:pPr>
        <w:rPr>
          <w:sz w:val="24"/>
          <w:szCs w:val="24"/>
        </w:rPr>
      </w:pPr>
      <w:r>
        <w:rPr>
          <w:sz w:val="24"/>
          <w:szCs w:val="24"/>
        </w:rPr>
        <w:t>_____________________________</w:t>
      </w:r>
    </w:p>
    <w:p w14:paraId="5E3B22FE" w14:textId="77777777" w:rsidR="00896B1E" w:rsidRDefault="00896B1E" w:rsidP="00896B1E">
      <w:pPr>
        <w:rPr>
          <w:sz w:val="24"/>
          <w:szCs w:val="24"/>
        </w:rPr>
      </w:pPr>
    </w:p>
    <w:p w14:paraId="1DBA404B" w14:textId="77777777" w:rsidR="00896B1E" w:rsidRDefault="00896B1E" w:rsidP="00896B1E">
      <w:pPr>
        <w:rPr>
          <w:sz w:val="24"/>
          <w:szCs w:val="24"/>
        </w:rPr>
      </w:pPr>
    </w:p>
    <w:p w14:paraId="0D4144CE" w14:textId="77777777" w:rsidR="00896B1E" w:rsidRDefault="00896B1E" w:rsidP="00896B1E">
      <w:pPr>
        <w:rPr>
          <w:sz w:val="24"/>
          <w:szCs w:val="24"/>
        </w:rPr>
      </w:pPr>
      <w:r>
        <w:rPr>
          <w:sz w:val="24"/>
          <w:szCs w:val="24"/>
        </w:rPr>
        <w:t>_____________________________</w:t>
      </w:r>
    </w:p>
    <w:p w14:paraId="1BF95839" w14:textId="77777777" w:rsidR="00896B1E" w:rsidRDefault="00896B1E" w:rsidP="00896B1E">
      <w:pPr>
        <w:rPr>
          <w:sz w:val="24"/>
          <w:szCs w:val="24"/>
        </w:rPr>
      </w:pPr>
    </w:p>
    <w:p w14:paraId="47BA3DD3" w14:textId="77777777" w:rsidR="00896B1E" w:rsidRDefault="00896B1E" w:rsidP="00896B1E">
      <w:pPr>
        <w:rPr>
          <w:sz w:val="24"/>
          <w:szCs w:val="24"/>
        </w:rPr>
      </w:pPr>
    </w:p>
    <w:p w14:paraId="4EE2AD8E" w14:textId="77777777" w:rsidR="00896B1E" w:rsidRDefault="00896B1E" w:rsidP="00896B1E">
      <w:pPr>
        <w:rPr>
          <w:sz w:val="24"/>
          <w:szCs w:val="24"/>
        </w:rPr>
      </w:pPr>
      <w:r>
        <w:rPr>
          <w:sz w:val="24"/>
          <w:szCs w:val="24"/>
        </w:rPr>
        <w:t>_____________________________</w:t>
      </w:r>
    </w:p>
    <w:p w14:paraId="6928FB9F" w14:textId="77777777" w:rsidR="00896B1E" w:rsidRDefault="00896B1E" w:rsidP="00896B1E">
      <w:pPr>
        <w:rPr>
          <w:sz w:val="24"/>
          <w:szCs w:val="24"/>
        </w:rPr>
      </w:pPr>
    </w:p>
    <w:p w14:paraId="6449F733" w14:textId="77777777" w:rsidR="00896B1E" w:rsidRDefault="00896B1E" w:rsidP="00896B1E">
      <w:pPr>
        <w:rPr>
          <w:sz w:val="24"/>
          <w:szCs w:val="24"/>
        </w:rPr>
      </w:pPr>
    </w:p>
    <w:p w14:paraId="049D43B6" w14:textId="77777777" w:rsidR="00896B1E" w:rsidRDefault="00896B1E" w:rsidP="00896B1E">
      <w:pPr>
        <w:rPr>
          <w:sz w:val="24"/>
          <w:szCs w:val="24"/>
        </w:rPr>
        <w:sectPr w:rsidR="00896B1E" w:rsidSect="004F1856">
          <w:type w:val="continuous"/>
          <w:pgSz w:w="11906" w:h="16838"/>
          <w:pgMar w:top="3402" w:right="851" w:bottom="1418" w:left="1701" w:header="709" w:footer="709" w:gutter="0"/>
          <w:cols w:num="2" w:space="708"/>
          <w:docGrid w:linePitch="360"/>
        </w:sectPr>
      </w:pPr>
      <w:r>
        <w:rPr>
          <w:sz w:val="24"/>
          <w:szCs w:val="24"/>
        </w:rPr>
        <w:t>_____________________________</w:t>
      </w:r>
    </w:p>
    <w:p w14:paraId="203B4AFA" w14:textId="77777777" w:rsidR="009F283C" w:rsidRDefault="009F283C" w:rsidP="002D6F9A">
      <w:pPr>
        <w:rPr>
          <w:sz w:val="24"/>
          <w:szCs w:val="24"/>
        </w:rPr>
      </w:pPr>
    </w:p>
    <w:p w14:paraId="40C43DE2" w14:textId="77777777" w:rsidR="004F1856" w:rsidRDefault="004F1856">
      <w:pPr>
        <w:rPr>
          <w:sz w:val="24"/>
          <w:szCs w:val="24"/>
        </w:rPr>
        <w:sectPr w:rsidR="004F1856" w:rsidSect="004F1856">
          <w:type w:val="continuous"/>
          <w:pgSz w:w="11906" w:h="16838"/>
          <w:pgMar w:top="3402" w:right="851" w:bottom="1418" w:left="1701" w:header="709" w:footer="709" w:gutter="0"/>
          <w:cols w:num="2" w:space="708"/>
          <w:docGrid w:linePitch="360"/>
        </w:sectPr>
      </w:pPr>
    </w:p>
    <w:p w14:paraId="1DB81298" w14:textId="0E8288BC" w:rsidR="00E41D60" w:rsidRDefault="00E41D60">
      <w:pPr>
        <w:rPr>
          <w:sz w:val="24"/>
          <w:szCs w:val="24"/>
        </w:rPr>
      </w:pPr>
    </w:p>
    <w:sectPr w:rsidR="00E41D60" w:rsidSect="004F1856">
      <w:type w:val="continuous"/>
      <w:pgSz w:w="11906" w:h="16838"/>
      <w:pgMar w:top="3402" w:right="851" w:bottom="1418" w:left="1701" w:header="709" w:footer="709" w:gutter="0"/>
      <w:cols w:space="708"/>
      <w:docGrid w:linePitch="360"/>
      <w:headerReference w:type="default" r:id="R8808cb624c384bf0"/>
      <w:headerReference w:type="even" r:id="R35d1210102d447a2"/>
      <w:headerReference w:type="first" r:id="R20b82da23f0849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D1B94" w14:textId="77777777" w:rsidR="00FE031C" w:rsidRDefault="00FE031C" w:rsidP="00AB510C">
      <w:r>
        <w:separator/>
      </w:r>
    </w:p>
  </w:endnote>
  <w:endnote w:type="continuationSeparator" w:id="0">
    <w:p w14:paraId="7742AB04" w14:textId="77777777" w:rsidR="00FE031C" w:rsidRDefault="00FE031C" w:rsidP="00AB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E066B" w14:textId="77777777" w:rsidR="00FE031C" w:rsidRDefault="00FE031C" w:rsidP="00AB510C">
      <w:r>
        <w:separator/>
      </w:r>
    </w:p>
  </w:footnote>
  <w:footnote w:type="continuationSeparator" w:id="0">
    <w:p w14:paraId="7C0F2A1D" w14:textId="77777777" w:rsidR="00FE031C" w:rsidRDefault="00FE031C" w:rsidP="00AB5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margin">
            <wp:posOffset>5704205</wp:posOffset>
          </wp:positionH>
          <wp:positionV relativeFrom="margin">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b6af6d87bcbc4f03"/>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26F39"/>
    <w:multiLevelType w:val="hybridMultilevel"/>
    <w:tmpl w:val="DC40FE52"/>
    <w:lvl w:ilvl="0" w:tplc="B29809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5BA75E18"/>
    <w:multiLevelType w:val="hybridMultilevel"/>
    <w:tmpl w:val="684A5550"/>
    <w:lvl w:ilvl="0" w:tplc="BDBA0BD0">
      <w:start w:val="1"/>
      <w:numFmt w:val="decimal"/>
      <w:lvlText w:val="%1."/>
      <w:lvlJc w:val="left"/>
      <w:pPr>
        <w:ind w:left="1776" w:hanging="36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6F"/>
    <w:rsid w:val="00003EBA"/>
    <w:rsid w:val="00005A33"/>
    <w:rsid w:val="000178D2"/>
    <w:rsid w:val="00020EF5"/>
    <w:rsid w:val="00027B4C"/>
    <w:rsid w:val="00034C70"/>
    <w:rsid w:val="0004250B"/>
    <w:rsid w:val="00052C45"/>
    <w:rsid w:val="00057A99"/>
    <w:rsid w:val="0007035B"/>
    <w:rsid w:val="00073602"/>
    <w:rsid w:val="00073E78"/>
    <w:rsid w:val="00082BB6"/>
    <w:rsid w:val="000839BA"/>
    <w:rsid w:val="00090E7A"/>
    <w:rsid w:val="0009126F"/>
    <w:rsid w:val="00097EDB"/>
    <w:rsid w:val="000A3EBB"/>
    <w:rsid w:val="000C2923"/>
    <w:rsid w:val="000E1CC8"/>
    <w:rsid w:val="000E64D5"/>
    <w:rsid w:val="000F5810"/>
    <w:rsid w:val="001031DF"/>
    <w:rsid w:val="00121E52"/>
    <w:rsid w:val="001302A5"/>
    <w:rsid w:val="00133C42"/>
    <w:rsid w:val="00134106"/>
    <w:rsid w:val="00134689"/>
    <w:rsid w:val="00142369"/>
    <w:rsid w:val="0016235F"/>
    <w:rsid w:val="00167D36"/>
    <w:rsid w:val="001703C8"/>
    <w:rsid w:val="00172409"/>
    <w:rsid w:val="00183565"/>
    <w:rsid w:val="00187255"/>
    <w:rsid w:val="001906E6"/>
    <w:rsid w:val="0019769C"/>
    <w:rsid w:val="001A3008"/>
    <w:rsid w:val="001A5F2D"/>
    <w:rsid w:val="001B0BDA"/>
    <w:rsid w:val="001B4DB1"/>
    <w:rsid w:val="001B7F1D"/>
    <w:rsid w:val="001C1524"/>
    <w:rsid w:val="001D1870"/>
    <w:rsid w:val="001D2AF3"/>
    <w:rsid w:val="001D599B"/>
    <w:rsid w:val="001F2B2C"/>
    <w:rsid w:val="001F564C"/>
    <w:rsid w:val="001F7F35"/>
    <w:rsid w:val="002016DD"/>
    <w:rsid w:val="002043E1"/>
    <w:rsid w:val="00204AB1"/>
    <w:rsid w:val="00205FD3"/>
    <w:rsid w:val="00210017"/>
    <w:rsid w:val="00216187"/>
    <w:rsid w:val="00216DCC"/>
    <w:rsid w:val="00224058"/>
    <w:rsid w:val="00224E09"/>
    <w:rsid w:val="00231485"/>
    <w:rsid w:val="002363BE"/>
    <w:rsid w:val="002404E0"/>
    <w:rsid w:val="002673F2"/>
    <w:rsid w:val="002758F8"/>
    <w:rsid w:val="00280AD6"/>
    <w:rsid w:val="002841ED"/>
    <w:rsid w:val="002904DC"/>
    <w:rsid w:val="00294103"/>
    <w:rsid w:val="002965D8"/>
    <w:rsid w:val="00296FEA"/>
    <w:rsid w:val="00297C4B"/>
    <w:rsid w:val="002A24B1"/>
    <w:rsid w:val="002A7A8D"/>
    <w:rsid w:val="002D0910"/>
    <w:rsid w:val="002D1FF8"/>
    <w:rsid w:val="002D5E57"/>
    <w:rsid w:val="002D643C"/>
    <w:rsid w:val="002D6F9A"/>
    <w:rsid w:val="002D70C6"/>
    <w:rsid w:val="002E1835"/>
    <w:rsid w:val="002E51C3"/>
    <w:rsid w:val="002E7A8A"/>
    <w:rsid w:val="00300D83"/>
    <w:rsid w:val="003055BE"/>
    <w:rsid w:val="003059CE"/>
    <w:rsid w:val="0031344F"/>
    <w:rsid w:val="00313621"/>
    <w:rsid w:val="00313697"/>
    <w:rsid w:val="00313C9C"/>
    <w:rsid w:val="00322F48"/>
    <w:rsid w:val="003343BF"/>
    <w:rsid w:val="003344E5"/>
    <w:rsid w:val="003369A0"/>
    <w:rsid w:val="0034032B"/>
    <w:rsid w:val="00341FF5"/>
    <w:rsid w:val="00367956"/>
    <w:rsid w:val="0037374A"/>
    <w:rsid w:val="00375A5C"/>
    <w:rsid w:val="00375BAB"/>
    <w:rsid w:val="00380443"/>
    <w:rsid w:val="0038083A"/>
    <w:rsid w:val="003868E1"/>
    <w:rsid w:val="00394DA8"/>
    <w:rsid w:val="00395815"/>
    <w:rsid w:val="00395E1F"/>
    <w:rsid w:val="003A478B"/>
    <w:rsid w:val="003B2C31"/>
    <w:rsid w:val="003C4010"/>
    <w:rsid w:val="003D20D6"/>
    <w:rsid w:val="003D3A0E"/>
    <w:rsid w:val="003D6235"/>
    <w:rsid w:val="003E3562"/>
    <w:rsid w:val="003E43AC"/>
    <w:rsid w:val="003F2E3C"/>
    <w:rsid w:val="003F5AC2"/>
    <w:rsid w:val="003F7EC3"/>
    <w:rsid w:val="004065EC"/>
    <w:rsid w:val="00427771"/>
    <w:rsid w:val="00435AE1"/>
    <w:rsid w:val="00444C0E"/>
    <w:rsid w:val="00444CDA"/>
    <w:rsid w:val="004461E9"/>
    <w:rsid w:val="004523B7"/>
    <w:rsid w:val="00453CAA"/>
    <w:rsid w:val="004569D0"/>
    <w:rsid w:val="00456C72"/>
    <w:rsid w:val="00467B08"/>
    <w:rsid w:val="00470663"/>
    <w:rsid w:val="0047416D"/>
    <w:rsid w:val="00487E38"/>
    <w:rsid w:val="004907B7"/>
    <w:rsid w:val="0049224E"/>
    <w:rsid w:val="004A33F1"/>
    <w:rsid w:val="004B287B"/>
    <w:rsid w:val="004B48A4"/>
    <w:rsid w:val="004C0B39"/>
    <w:rsid w:val="004C3C5D"/>
    <w:rsid w:val="004D183A"/>
    <w:rsid w:val="004D1AAE"/>
    <w:rsid w:val="004D2410"/>
    <w:rsid w:val="004D34A2"/>
    <w:rsid w:val="004D3BA0"/>
    <w:rsid w:val="004D7A02"/>
    <w:rsid w:val="004E147E"/>
    <w:rsid w:val="004F1856"/>
    <w:rsid w:val="004F1A29"/>
    <w:rsid w:val="00501BBB"/>
    <w:rsid w:val="00502F51"/>
    <w:rsid w:val="005057BB"/>
    <w:rsid w:val="0051577C"/>
    <w:rsid w:val="00517C64"/>
    <w:rsid w:val="00527B1C"/>
    <w:rsid w:val="00535715"/>
    <w:rsid w:val="0056011E"/>
    <w:rsid w:val="00560215"/>
    <w:rsid w:val="00562236"/>
    <w:rsid w:val="00562374"/>
    <w:rsid w:val="0056368F"/>
    <w:rsid w:val="0057208D"/>
    <w:rsid w:val="00575D50"/>
    <w:rsid w:val="00576547"/>
    <w:rsid w:val="00577029"/>
    <w:rsid w:val="005873F3"/>
    <w:rsid w:val="00592044"/>
    <w:rsid w:val="005A65BA"/>
    <w:rsid w:val="005C0A23"/>
    <w:rsid w:val="005C4C63"/>
    <w:rsid w:val="005C62D7"/>
    <w:rsid w:val="005C68B0"/>
    <w:rsid w:val="005D2B8B"/>
    <w:rsid w:val="005D329C"/>
    <w:rsid w:val="005E0F33"/>
    <w:rsid w:val="005E1F0F"/>
    <w:rsid w:val="005E5A3A"/>
    <w:rsid w:val="005E6F62"/>
    <w:rsid w:val="005F5FAD"/>
    <w:rsid w:val="00601F4C"/>
    <w:rsid w:val="00624061"/>
    <w:rsid w:val="00633B2A"/>
    <w:rsid w:val="00641A17"/>
    <w:rsid w:val="00642EA6"/>
    <w:rsid w:val="00644924"/>
    <w:rsid w:val="00653BEF"/>
    <w:rsid w:val="00657848"/>
    <w:rsid w:val="006614AF"/>
    <w:rsid w:val="00662EBE"/>
    <w:rsid w:val="0067209D"/>
    <w:rsid w:val="006752D1"/>
    <w:rsid w:val="00676B92"/>
    <w:rsid w:val="006809DE"/>
    <w:rsid w:val="00681144"/>
    <w:rsid w:val="006856D2"/>
    <w:rsid w:val="0068680A"/>
    <w:rsid w:val="00687BA4"/>
    <w:rsid w:val="00690101"/>
    <w:rsid w:val="00696C85"/>
    <w:rsid w:val="006A26A4"/>
    <w:rsid w:val="006A51C7"/>
    <w:rsid w:val="006A5A9F"/>
    <w:rsid w:val="006A7C57"/>
    <w:rsid w:val="006B078B"/>
    <w:rsid w:val="006B6299"/>
    <w:rsid w:val="006C0FDF"/>
    <w:rsid w:val="006C552C"/>
    <w:rsid w:val="006C5B98"/>
    <w:rsid w:val="006C5E48"/>
    <w:rsid w:val="006D6FC8"/>
    <w:rsid w:val="006E78F4"/>
    <w:rsid w:val="006F2712"/>
    <w:rsid w:val="006F40B8"/>
    <w:rsid w:val="006F56AA"/>
    <w:rsid w:val="00703913"/>
    <w:rsid w:val="007133EC"/>
    <w:rsid w:val="00713C56"/>
    <w:rsid w:val="00721F60"/>
    <w:rsid w:val="0072243A"/>
    <w:rsid w:val="00724BA8"/>
    <w:rsid w:val="00731EE9"/>
    <w:rsid w:val="00740861"/>
    <w:rsid w:val="00747786"/>
    <w:rsid w:val="00760435"/>
    <w:rsid w:val="0076091E"/>
    <w:rsid w:val="00761892"/>
    <w:rsid w:val="00765826"/>
    <w:rsid w:val="00773E87"/>
    <w:rsid w:val="00782FEB"/>
    <w:rsid w:val="007930E3"/>
    <w:rsid w:val="007A44AC"/>
    <w:rsid w:val="007A7C2C"/>
    <w:rsid w:val="007B0E86"/>
    <w:rsid w:val="007B1C66"/>
    <w:rsid w:val="007C0782"/>
    <w:rsid w:val="007C30A6"/>
    <w:rsid w:val="007C4B38"/>
    <w:rsid w:val="007C62D3"/>
    <w:rsid w:val="007D3B8D"/>
    <w:rsid w:val="007D5863"/>
    <w:rsid w:val="007D68DD"/>
    <w:rsid w:val="007E38E4"/>
    <w:rsid w:val="007F056F"/>
    <w:rsid w:val="00811165"/>
    <w:rsid w:val="00811F7F"/>
    <w:rsid w:val="00813428"/>
    <w:rsid w:val="00820F98"/>
    <w:rsid w:val="00825B23"/>
    <w:rsid w:val="008348E1"/>
    <w:rsid w:val="00835396"/>
    <w:rsid w:val="00842631"/>
    <w:rsid w:val="00843414"/>
    <w:rsid w:val="00844E14"/>
    <w:rsid w:val="008531E7"/>
    <w:rsid w:val="00866871"/>
    <w:rsid w:val="008860E7"/>
    <w:rsid w:val="00887EE6"/>
    <w:rsid w:val="00894E89"/>
    <w:rsid w:val="00896A46"/>
    <w:rsid w:val="00896B1E"/>
    <w:rsid w:val="008A1D0D"/>
    <w:rsid w:val="008A33D2"/>
    <w:rsid w:val="008B1F72"/>
    <w:rsid w:val="008C540D"/>
    <w:rsid w:val="008D35E4"/>
    <w:rsid w:val="008D4DCE"/>
    <w:rsid w:val="008E5BA5"/>
    <w:rsid w:val="008F30B3"/>
    <w:rsid w:val="008F7CB3"/>
    <w:rsid w:val="00905DB1"/>
    <w:rsid w:val="00912331"/>
    <w:rsid w:val="00915B98"/>
    <w:rsid w:val="009319C6"/>
    <w:rsid w:val="00940291"/>
    <w:rsid w:val="0094108C"/>
    <w:rsid w:val="00942A05"/>
    <w:rsid w:val="00944301"/>
    <w:rsid w:val="00946D4E"/>
    <w:rsid w:val="009473B7"/>
    <w:rsid w:val="009540E0"/>
    <w:rsid w:val="00954F0C"/>
    <w:rsid w:val="009560EF"/>
    <w:rsid w:val="0096101E"/>
    <w:rsid w:val="009630D4"/>
    <w:rsid w:val="00963133"/>
    <w:rsid w:val="00963F5E"/>
    <w:rsid w:val="00965C51"/>
    <w:rsid w:val="0097057F"/>
    <w:rsid w:val="00972A08"/>
    <w:rsid w:val="009736BB"/>
    <w:rsid w:val="00980BFD"/>
    <w:rsid w:val="00985D56"/>
    <w:rsid w:val="00992B50"/>
    <w:rsid w:val="00993D09"/>
    <w:rsid w:val="009944E5"/>
    <w:rsid w:val="009A194A"/>
    <w:rsid w:val="009A4230"/>
    <w:rsid w:val="009B2674"/>
    <w:rsid w:val="009B2783"/>
    <w:rsid w:val="009B3F8E"/>
    <w:rsid w:val="009B45DA"/>
    <w:rsid w:val="009B64F4"/>
    <w:rsid w:val="009C2CB4"/>
    <w:rsid w:val="009D04FB"/>
    <w:rsid w:val="009D405E"/>
    <w:rsid w:val="009E5491"/>
    <w:rsid w:val="009F283C"/>
    <w:rsid w:val="009F5CD8"/>
    <w:rsid w:val="009F7AAA"/>
    <w:rsid w:val="00A049C0"/>
    <w:rsid w:val="00A171AE"/>
    <w:rsid w:val="00A24786"/>
    <w:rsid w:val="00A27C5E"/>
    <w:rsid w:val="00A27F30"/>
    <w:rsid w:val="00A32694"/>
    <w:rsid w:val="00A3353F"/>
    <w:rsid w:val="00A355A9"/>
    <w:rsid w:val="00A36F1F"/>
    <w:rsid w:val="00A4018F"/>
    <w:rsid w:val="00A412D6"/>
    <w:rsid w:val="00A462A0"/>
    <w:rsid w:val="00A538FF"/>
    <w:rsid w:val="00A54ABD"/>
    <w:rsid w:val="00A62F4E"/>
    <w:rsid w:val="00A63D30"/>
    <w:rsid w:val="00A71ED8"/>
    <w:rsid w:val="00A734D7"/>
    <w:rsid w:val="00A80B05"/>
    <w:rsid w:val="00A85523"/>
    <w:rsid w:val="00A866CA"/>
    <w:rsid w:val="00A91C77"/>
    <w:rsid w:val="00A927B8"/>
    <w:rsid w:val="00A93260"/>
    <w:rsid w:val="00A9467C"/>
    <w:rsid w:val="00AA368C"/>
    <w:rsid w:val="00AA56A8"/>
    <w:rsid w:val="00AA6F73"/>
    <w:rsid w:val="00AB510C"/>
    <w:rsid w:val="00AC17EA"/>
    <w:rsid w:val="00AD7E29"/>
    <w:rsid w:val="00AE1387"/>
    <w:rsid w:val="00AE5DD9"/>
    <w:rsid w:val="00AF1143"/>
    <w:rsid w:val="00AF37EF"/>
    <w:rsid w:val="00AF6151"/>
    <w:rsid w:val="00B01296"/>
    <w:rsid w:val="00B243CD"/>
    <w:rsid w:val="00B259F4"/>
    <w:rsid w:val="00B43B92"/>
    <w:rsid w:val="00B45763"/>
    <w:rsid w:val="00B579AB"/>
    <w:rsid w:val="00B61006"/>
    <w:rsid w:val="00B71105"/>
    <w:rsid w:val="00B72659"/>
    <w:rsid w:val="00B80BB9"/>
    <w:rsid w:val="00B90258"/>
    <w:rsid w:val="00B93C1F"/>
    <w:rsid w:val="00B94C9F"/>
    <w:rsid w:val="00B977A6"/>
    <w:rsid w:val="00B979C8"/>
    <w:rsid w:val="00BA0ECF"/>
    <w:rsid w:val="00BA1E08"/>
    <w:rsid w:val="00BB3770"/>
    <w:rsid w:val="00BB406F"/>
    <w:rsid w:val="00BD5617"/>
    <w:rsid w:val="00BE213C"/>
    <w:rsid w:val="00BE5A57"/>
    <w:rsid w:val="00BE6538"/>
    <w:rsid w:val="00BF0418"/>
    <w:rsid w:val="00BF48E0"/>
    <w:rsid w:val="00C001D0"/>
    <w:rsid w:val="00C06506"/>
    <w:rsid w:val="00C23F92"/>
    <w:rsid w:val="00C321AB"/>
    <w:rsid w:val="00C40E27"/>
    <w:rsid w:val="00C45CA5"/>
    <w:rsid w:val="00C53C84"/>
    <w:rsid w:val="00C54043"/>
    <w:rsid w:val="00C57BE8"/>
    <w:rsid w:val="00C63A51"/>
    <w:rsid w:val="00C64C4C"/>
    <w:rsid w:val="00C6519E"/>
    <w:rsid w:val="00C8059C"/>
    <w:rsid w:val="00C80624"/>
    <w:rsid w:val="00C8141F"/>
    <w:rsid w:val="00C8521A"/>
    <w:rsid w:val="00C916F4"/>
    <w:rsid w:val="00C950A8"/>
    <w:rsid w:val="00CA5DD4"/>
    <w:rsid w:val="00CD09C2"/>
    <w:rsid w:val="00CD293F"/>
    <w:rsid w:val="00CD49D9"/>
    <w:rsid w:val="00CE2B19"/>
    <w:rsid w:val="00CE40C9"/>
    <w:rsid w:val="00CE45E4"/>
    <w:rsid w:val="00CF0176"/>
    <w:rsid w:val="00CF39D2"/>
    <w:rsid w:val="00CF4055"/>
    <w:rsid w:val="00D01C64"/>
    <w:rsid w:val="00D059A8"/>
    <w:rsid w:val="00D133EF"/>
    <w:rsid w:val="00D14902"/>
    <w:rsid w:val="00D2602A"/>
    <w:rsid w:val="00D353C8"/>
    <w:rsid w:val="00D413A3"/>
    <w:rsid w:val="00D45663"/>
    <w:rsid w:val="00D51700"/>
    <w:rsid w:val="00D621EC"/>
    <w:rsid w:val="00D62A5E"/>
    <w:rsid w:val="00D669CB"/>
    <w:rsid w:val="00D733BE"/>
    <w:rsid w:val="00D82C3D"/>
    <w:rsid w:val="00D83523"/>
    <w:rsid w:val="00D90395"/>
    <w:rsid w:val="00D924D1"/>
    <w:rsid w:val="00D93A44"/>
    <w:rsid w:val="00D95F48"/>
    <w:rsid w:val="00DA097C"/>
    <w:rsid w:val="00DA4988"/>
    <w:rsid w:val="00DA4E04"/>
    <w:rsid w:val="00DA7D93"/>
    <w:rsid w:val="00DB00B5"/>
    <w:rsid w:val="00DB0508"/>
    <w:rsid w:val="00DB0E73"/>
    <w:rsid w:val="00DB1A36"/>
    <w:rsid w:val="00DB5907"/>
    <w:rsid w:val="00DB5AD6"/>
    <w:rsid w:val="00DB5D0A"/>
    <w:rsid w:val="00DB6E83"/>
    <w:rsid w:val="00DC23CE"/>
    <w:rsid w:val="00DC5306"/>
    <w:rsid w:val="00DC6D64"/>
    <w:rsid w:val="00DD18C9"/>
    <w:rsid w:val="00DD5BDC"/>
    <w:rsid w:val="00DD5E99"/>
    <w:rsid w:val="00DE1802"/>
    <w:rsid w:val="00DE5660"/>
    <w:rsid w:val="00E05916"/>
    <w:rsid w:val="00E100DB"/>
    <w:rsid w:val="00E10F08"/>
    <w:rsid w:val="00E1665C"/>
    <w:rsid w:val="00E24805"/>
    <w:rsid w:val="00E250B3"/>
    <w:rsid w:val="00E26445"/>
    <w:rsid w:val="00E34A01"/>
    <w:rsid w:val="00E40D13"/>
    <w:rsid w:val="00E41A96"/>
    <w:rsid w:val="00E41C67"/>
    <w:rsid w:val="00E41D60"/>
    <w:rsid w:val="00E5173E"/>
    <w:rsid w:val="00E55D74"/>
    <w:rsid w:val="00E56305"/>
    <w:rsid w:val="00E6012F"/>
    <w:rsid w:val="00E63815"/>
    <w:rsid w:val="00E65E9C"/>
    <w:rsid w:val="00E72AE8"/>
    <w:rsid w:val="00E77061"/>
    <w:rsid w:val="00E77D95"/>
    <w:rsid w:val="00E806A7"/>
    <w:rsid w:val="00E85CE7"/>
    <w:rsid w:val="00E86BD6"/>
    <w:rsid w:val="00E86C6F"/>
    <w:rsid w:val="00E9478E"/>
    <w:rsid w:val="00EA28C6"/>
    <w:rsid w:val="00EB1207"/>
    <w:rsid w:val="00EC723C"/>
    <w:rsid w:val="00ED1FAC"/>
    <w:rsid w:val="00EE04F6"/>
    <w:rsid w:val="00EF603C"/>
    <w:rsid w:val="00F01559"/>
    <w:rsid w:val="00F024F7"/>
    <w:rsid w:val="00F06AA4"/>
    <w:rsid w:val="00F13CA2"/>
    <w:rsid w:val="00F14ED8"/>
    <w:rsid w:val="00F21C2D"/>
    <w:rsid w:val="00F2549C"/>
    <w:rsid w:val="00F33F50"/>
    <w:rsid w:val="00F40CD3"/>
    <w:rsid w:val="00F462FF"/>
    <w:rsid w:val="00F47E16"/>
    <w:rsid w:val="00F508C1"/>
    <w:rsid w:val="00F54EF0"/>
    <w:rsid w:val="00F61A54"/>
    <w:rsid w:val="00F627FC"/>
    <w:rsid w:val="00F64CC5"/>
    <w:rsid w:val="00F6511F"/>
    <w:rsid w:val="00F70670"/>
    <w:rsid w:val="00F769FD"/>
    <w:rsid w:val="00F8104F"/>
    <w:rsid w:val="00F812D9"/>
    <w:rsid w:val="00F86411"/>
    <w:rsid w:val="00F97239"/>
    <w:rsid w:val="00FB190B"/>
    <w:rsid w:val="00FC684B"/>
    <w:rsid w:val="00FD0029"/>
    <w:rsid w:val="00FD0CF2"/>
    <w:rsid w:val="00FD245A"/>
    <w:rsid w:val="00FE031C"/>
    <w:rsid w:val="00FE45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C181"/>
  <w15:chartTrackingRefBased/>
  <w15:docId w15:val="{97732CFC-2C06-4147-9E05-80FCF4D8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6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B6E83"/>
    <w:pPr>
      <w:keepNext/>
      <w:jc w:val="center"/>
      <w:outlineLvl w:val="0"/>
    </w:pPr>
    <w:rPr>
      <w:b/>
      <w:sz w:val="24"/>
    </w:rPr>
  </w:style>
  <w:style w:type="paragraph" w:styleId="Ttulo2">
    <w:name w:val="heading 2"/>
    <w:basedOn w:val="Normal"/>
    <w:next w:val="Normal"/>
    <w:link w:val="Ttulo2Char"/>
    <w:qFormat/>
    <w:rsid w:val="00DB6E83"/>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BB406F"/>
    <w:rPr>
      <w:rFonts w:ascii="Courier New" w:hAnsi="Courier New"/>
    </w:rPr>
  </w:style>
  <w:style w:type="character" w:customStyle="1" w:styleId="TextosemFormataoChar">
    <w:name w:val="Texto sem Formatação Char"/>
    <w:basedOn w:val="Fontepargpadro"/>
    <w:link w:val="TextosemFormatao"/>
    <w:semiHidden/>
    <w:rsid w:val="00BB406F"/>
    <w:rPr>
      <w:rFonts w:ascii="Courier New" w:eastAsia="Times New Roman" w:hAnsi="Courier New" w:cs="Times New Roman"/>
      <w:sz w:val="20"/>
      <w:szCs w:val="20"/>
      <w:lang w:eastAsia="pt-BR"/>
    </w:rPr>
  </w:style>
  <w:style w:type="paragraph" w:styleId="SemEspaamento">
    <w:name w:val="No Spacing"/>
    <w:uiPriority w:val="1"/>
    <w:qFormat/>
    <w:rsid w:val="00BB406F"/>
    <w:pPr>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DB6E8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DB6E83"/>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A27F30"/>
    <w:rPr>
      <w:rFonts w:ascii="Segoe UI" w:hAnsi="Segoe UI" w:cs="Segoe UI"/>
      <w:sz w:val="18"/>
      <w:szCs w:val="18"/>
    </w:rPr>
  </w:style>
  <w:style w:type="character" w:customStyle="1" w:styleId="TextodebaloChar">
    <w:name w:val="Texto de balão Char"/>
    <w:basedOn w:val="Fontepargpadro"/>
    <w:link w:val="Textodebalo"/>
    <w:uiPriority w:val="99"/>
    <w:semiHidden/>
    <w:rsid w:val="00A27F30"/>
    <w:rPr>
      <w:rFonts w:ascii="Segoe UI" w:eastAsia="Times New Roman" w:hAnsi="Segoe UI" w:cs="Segoe UI"/>
      <w:sz w:val="18"/>
      <w:szCs w:val="18"/>
      <w:lang w:eastAsia="pt-BR"/>
    </w:rPr>
  </w:style>
  <w:style w:type="character" w:styleId="Forte">
    <w:name w:val="Strong"/>
    <w:basedOn w:val="Fontepargpadro"/>
    <w:uiPriority w:val="22"/>
    <w:qFormat/>
    <w:rsid w:val="00535715"/>
    <w:rPr>
      <w:b/>
      <w:bCs/>
    </w:rPr>
  </w:style>
  <w:style w:type="paragraph" w:styleId="NormalWeb">
    <w:name w:val="Normal (Web)"/>
    <w:basedOn w:val="Normal"/>
    <w:uiPriority w:val="99"/>
    <w:semiHidden/>
    <w:unhideWhenUsed/>
    <w:rsid w:val="00B979C8"/>
    <w:pPr>
      <w:spacing w:before="100" w:beforeAutospacing="1" w:after="100" w:afterAutospacing="1"/>
    </w:pPr>
    <w:rPr>
      <w:sz w:val="24"/>
      <w:szCs w:val="24"/>
    </w:rPr>
  </w:style>
  <w:style w:type="paragraph" w:styleId="Textodenotadefim">
    <w:name w:val="endnote text"/>
    <w:basedOn w:val="Normal"/>
    <w:link w:val="TextodenotadefimChar"/>
    <w:uiPriority w:val="99"/>
    <w:semiHidden/>
    <w:unhideWhenUsed/>
    <w:rsid w:val="00AB510C"/>
  </w:style>
  <w:style w:type="character" w:customStyle="1" w:styleId="TextodenotadefimChar">
    <w:name w:val="Texto de nota de fim Char"/>
    <w:basedOn w:val="Fontepargpadro"/>
    <w:link w:val="Textodenotadefim"/>
    <w:uiPriority w:val="99"/>
    <w:semiHidden/>
    <w:rsid w:val="00AB510C"/>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B510C"/>
    <w:rPr>
      <w:vertAlign w:val="superscript"/>
    </w:rPr>
  </w:style>
  <w:style w:type="paragraph" w:styleId="Textodenotaderodap">
    <w:name w:val="footnote text"/>
    <w:basedOn w:val="Normal"/>
    <w:link w:val="TextodenotaderodapChar"/>
    <w:uiPriority w:val="99"/>
    <w:semiHidden/>
    <w:unhideWhenUsed/>
    <w:rsid w:val="00AB510C"/>
  </w:style>
  <w:style w:type="character" w:customStyle="1" w:styleId="TextodenotaderodapChar">
    <w:name w:val="Texto de nota de rodapé Char"/>
    <w:basedOn w:val="Fontepargpadro"/>
    <w:link w:val="Textodenotaderodap"/>
    <w:uiPriority w:val="99"/>
    <w:semiHidden/>
    <w:rsid w:val="00AB510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B510C"/>
    <w:rPr>
      <w:vertAlign w:val="superscript"/>
    </w:rPr>
  </w:style>
  <w:style w:type="paragraph" w:styleId="Cabealho">
    <w:name w:val="header"/>
    <w:basedOn w:val="Normal"/>
    <w:link w:val="CabealhoChar"/>
    <w:uiPriority w:val="99"/>
    <w:unhideWhenUsed/>
    <w:rsid w:val="004907B7"/>
    <w:pPr>
      <w:tabs>
        <w:tab w:val="center" w:pos="4252"/>
        <w:tab w:val="right" w:pos="8504"/>
      </w:tabs>
    </w:pPr>
  </w:style>
  <w:style w:type="character" w:customStyle="1" w:styleId="CabealhoChar">
    <w:name w:val="Cabeçalho Char"/>
    <w:basedOn w:val="Fontepargpadro"/>
    <w:link w:val="Cabealho"/>
    <w:uiPriority w:val="99"/>
    <w:rsid w:val="004907B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907B7"/>
    <w:pPr>
      <w:tabs>
        <w:tab w:val="center" w:pos="4252"/>
        <w:tab w:val="right" w:pos="8504"/>
      </w:tabs>
    </w:pPr>
  </w:style>
  <w:style w:type="character" w:customStyle="1" w:styleId="RodapChar">
    <w:name w:val="Rodapé Char"/>
    <w:basedOn w:val="Fontepargpadro"/>
    <w:link w:val="Rodap"/>
    <w:uiPriority w:val="99"/>
    <w:rsid w:val="004907B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eader" Target="/word/header1.xml" Id="R8808cb624c384bf0" /><Relationship Type="http://schemas.openxmlformats.org/officeDocument/2006/relationships/header" Target="/word/header2.xml" Id="R35d1210102d447a2" /><Relationship Type="http://schemas.openxmlformats.org/officeDocument/2006/relationships/header" Target="/word/header3.xml" Id="R20b82da23f084923" /><Relationship Type="http://schemas.openxmlformats.org/officeDocument/2006/relationships/image" Target="/word/media/acaffeb1-16cc-4fff-ba95-1dd433dca38a.png" Id="R60f61875072943de" /></Relationships>
</file>

<file path=word/_rels/header1.xml.rels>&#65279;<?xml version="1.0" encoding="utf-8"?><Relationships xmlns="http://schemas.openxmlformats.org/package/2006/relationships"><Relationship Type="http://schemas.openxmlformats.org/officeDocument/2006/relationships/image" Target="/word/media/acaffeb1-16cc-4fff-ba95-1dd433dca38a.png" Id="Rb6af6d87bcbc4f03"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F248-518F-42DE-8EC9-1FF0DFB8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401</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Marcondes</dc:creator>
  <cp:keywords/>
  <dc:description/>
  <cp:lastModifiedBy>Raquel</cp:lastModifiedBy>
  <cp:revision>10</cp:revision>
  <cp:lastPrinted>2017-10-30T19:03:00Z</cp:lastPrinted>
  <dcterms:created xsi:type="dcterms:W3CDTF">2020-11-05T12:32:00Z</dcterms:created>
  <dcterms:modified xsi:type="dcterms:W3CDTF">2020-11-06T12:22:00Z</dcterms:modified>
</cp:coreProperties>
</file>