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7E6A" w14:textId="24ADE570" w:rsidR="00EE1D03" w:rsidRDefault="00EE1D03" w:rsidP="00EE1D03">
      <w:pPr>
        <w:ind w:right="-1"/>
        <w:jc w:val="center"/>
        <w:rPr>
          <w:b/>
          <w:sz w:val="28"/>
        </w:rPr>
      </w:pPr>
      <w:r>
        <w:rPr>
          <w:b/>
          <w:sz w:val="28"/>
        </w:rPr>
        <w:t>DECRETO LEGISLATIVO Nº 03/2020</w:t>
      </w:r>
    </w:p>
    <w:p w14:paraId="2F846739" w14:textId="77777777" w:rsidR="00EE1D03" w:rsidRDefault="00EE1D03" w:rsidP="00EE1D03"/>
    <w:p w14:paraId="0578D0D3" w14:textId="77777777" w:rsidR="00EE1D03" w:rsidRDefault="00EE1D03" w:rsidP="00EE1D03"/>
    <w:p w14:paraId="06EFDD56" w14:textId="77777777" w:rsidR="00EE1D03" w:rsidRDefault="00EE1D03" w:rsidP="00EE1D03"/>
    <w:p w14:paraId="2C23FCC8" w14:textId="3D67BB9C" w:rsidR="00EE1D03" w:rsidRDefault="00EE1D03" w:rsidP="00EE1D03">
      <w:pPr>
        <w:ind w:left="4956" w:right="-1"/>
        <w:jc w:val="both"/>
        <w:rPr>
          <w:sz w:val="24"/>
        </w:rPr>
      </w:pPr>
      <w:r>
        <w:rPr>
          <w:b/>
          <w:sz w:val="24"/>
          <w:szCs w:val="24"/>
        </w:rPr>
        <w:t>“</w:t>
      </w:r>
      <w:r w:rsidRPr="00EE1D03">
        <w:rPr>
          <w:b/>
          <w:sz w:val="24"/>
          <w:szCs w:val="24"/>
        </w:rPr>
        <w:t>Aprova o parecer favorável do Tribunal de Contas do Estado de São Paulo às contas da Prefeitura do Município de Itatiba relativas ao exercício de 2018</w:t>
      </w:r>
      <w:r>
        <w:rPr>
          <w:b/>
          <w:sz w:val="24"/>
          <w:szCs w:val="24"/>
        </w:rPr>
        <w:t>”</w:t>
      </w:r>
      <w:r w:rsidRPr="00EE1D0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BA56144" w14:textId="77777777" w:rsidR="00EE1D03" w:rsidRDefault="00EE1D03" w:rsidP="00EE1D03">
      <w:pPr>
        <w:ind w:right="-1" w:firstLine="1800"/>
        <w:jc w:val="both"/>
        <w:rPr>
          <w:sz w:val="24"/>
        </w:rPr>
      </w:pPr>
    </w:p>
    <w:p w14:paraId="12915B07" w14:textId="77777777" w:rsidR="00EE1D03" w:rsidRDefault="00EE1D03" w:rsidP="00EE1D03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6D5DCF9E" w14:textId="77777777" w:rsidR="00EE1D03" w:rsidRDefault="00EE1D03" w:rsidP="00EE1D03">
      <w:pPr>
        <w:ind w:right="-1" w:firstLine="1800"/>
        <w:jc w:val="both"/>
        <w:rPr>
          <w:sz w:val="24"/>
        </w:rPr>
      </w:pPr>
    </w:p>
    <w:p w14:paraId="42F2C374" w14:textId="6B67A655" w:rsidR="00EE1D03" w:rsidRDefault="00EE1D03" w:rsidP="00EE1D03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>que a Câmara Municipal de Itatiba aprovou, por unanimidade de votos, na 147ª Sessão Extraordinária, realizada no dia 11</w:t>
      </w:r>
      <w:r w:rsidR="00C25415">
        <w:rPr>
          <w:sz w:val="24"/>
        </w:rPr>
        <w:t xml:space="preserve"> de dezembro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Cs/>
          <w:sz w:val="24"/>
        </w:rPr>
        <w:t>DECRETO LEGISLATIVO:</w:t>
      </w:r>
    </w:p>
    <w:p w14:paraId="76411812" w14:textId="77777777" w:rsidR="00EE1D03" w:rsidRDefault="00EE1D03" w:rsidP="00EE1D03">
      <w:pPr>
        <w:ind w:left="2694"/>
        <w:jc w:val="both"/>
      </w:pPr>
    </w:p>
    <w:p w14:paraId="325B18A7" w14:textId="77777777" w:rsidR="00EE1D03" w:rsidRDefault="00EE1D03" w:rsidP="00EE1D0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- </w:t>
      </w:r>
      <w:r>
        <w:rPr>
          <w:sz w:val="24"/>
          <w:szCs w:val="24"/>
        </w:rPr>
        <w:t xml:space="preserve">Fica aprovado o parecer do Egrégio Tribunal de Contas do Estado de São Paulo exarado no Processo nº eTC-00453.989.18-2, o qual foi </w:t>
      </w:r>
      <w:r>
        <w:rPr>
          <w:b/>
          <w:sz w:val="24"/>
          <w:szCs w:val="24"/>
          <w:u w:val="single"/>
        </w:rPr>
        <w:t>FAVORÁVEL</w:t>
      </w:r>
      <w:r>
        <w:rPr>
          <w:sz w:val="24"/>
          <w:szCs w:val="24"/>
        </w:rPr>
        <w:t xml:space="preserve"> às contas da Prefeitura do Município de Itatiba relativas ao exercício de 2018 e que fica fazendo parte integrante deste Decreto Legislativo.</w:t>
      </w:r>
    </w:p>
    <w:p w14:paraId="6BCD86F9" w14:textId="77777777" w:rsidR="00EE1D03" w:rsidRDefault="00EE1D03" w:rsidP="00EE1D03">
      <w:pPr>
        <w:ind w:firstLine="1418"/>
        <w:jc w:val="both"/>
        <w:rPr>
          <w:sz w:val="24"/>
          <w:szCs w:val="24"/>
        </w:rPr>
      </w:pPr>
    </w:p>
    <w:p w14:paraId="46BFE329" w14:textId="4A7A7A87" w:rsidR="00EE1D03" w:rsidRDefault="00EE1D03" w:rsidP="00EE1D0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 xml:space="preserve">Este Decreto Legislativo entrará em vigor na data de sua publicação, revogadas as disposições em contrário. </w:t>
      </w:r>
    </w:p>
    <w:p w14:paraId="04E7416C" w14:textId="5371085F" w:rsidR="00EE1D03" w:rsidRDefault="00EE1D03" w:rsidP="00EE1D03">
      <w:pPr>
        <w:ind w:right="-2" w:firstLine="1418"/>
        <w:jc w:val="both"/>
        <w:rPr>
          <w:bCs/>
          <w:sz w:val="24"/>
          <w:szCs w:val="24"/>
        </w:rPr>
      </w:pPr>
    </w:p>
    <w:p w14:paraId="36C58C00" w14:textId="77777777" w:rsidR="00EE1D03" w:rsidRDefault="00EE1D03" w:rsidP="00EE1D03">
      <w:pPr>
        <w:jc w:val="both"/>
      </w:pPr>
    </w:p>
    <w:p w14:paraId="5398A594" w14:textId="77777777" w:rsidR="00EE1D03" w:rsidRDefault="00EE1D03" w:rsidP="00EE1D03">
      <w:pPr>
        <w:ind w:left="2694"/>
        <w:jc w:val="both"/>
      </w:pPr>
    </w:p>
    <w:p w14:paraId="221506D8" w14:textId="337C2810" w:rsidR="00EE1D03" w:rsidRDefault="00EE1D03" w:rsidP="00EE1D03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14 de </w:t>
      </w:r>
      <w:r w:rsidR="00C25415">
        <w:rPr>
          <w:sz w:val="24"/>
          <w:szCs w:val="24"/>
        </w:rPr>
        <w:t>dez</w:t>
      </w:r>
      <w:r>
        <w:rPr>
          <w:sz w:val="24"/>
          <w:szCs w:val="24"/>
        </w:rPr>
        <w:t>embro de 2020.</w:t>
      </w:r>
    </w:p>
    <w:p w14:paraId="1BB44B69" w14:textId="77777777" w:rsidR="00EE1D03" w:rsidRDefault="00EE1D03" w:rsidP="00EE1D03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EBDC4CC" w14:textId="77777777" w:rsidR="00EE1D03" w:rsidRDefault="00EE1D03" w:rsidP="00EE1D03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0133B528" w14:textId="77777777" w:rsidR="00EE1D03" w:rsidRDefault="00EE1D03" w:rsidP="00EE1D03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7B97A80" w14:textId="77777777" w:rsidR="00EE1D03" w:rsidRDefault="00EE1D03" w:rsidP="00EE1D03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19D5877" w14:textId="77777777" w:rsidR="00EE1D03" w:rsidRDefault="00EE1D03" w:rsidP="00EE1D03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6C57BBF9" w14:textId="77777777" w:rsidR="00EE1D03" w:rsidRDefault="00EE1D03" w:rsidP="00EE1D03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7CD32B20" w14:textId="77777777" w:rsidR="00EE1D03" w:rsidRDefault="00EE1D03" w:rsidP="00EE1D0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C2A6B94" w14:textId="77777777" w:rsidR="00EE1D03" w:rsidRDefault="00EE1D03" w:rsidP="00EE1D0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126DD779" w14:textId="07743BD6" w:rsidR="00EE1D03" w:rsidRDefault="00EE1D03" w:rsidP="00EE1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C25415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C25415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2020.</w:t>
      </w:r>
    </w:p>
    <w:p w14:paraId="1AEFF41B" w14:textId="77777777" w:rsidR="00EE1D03" w:rsidRDefault="00EE1D03" w:rsidP="00EE1D03">
      <w:pPr>
        <w:rPr>
          <w:b/>
          <w:sz w:val="24"/>
          <w:szCs w:val="24"/>
        </w:rPr>
      </w:pPr>
    </w:p>
    <w:p w14:paraId="02747DAA" w14:textId="77777777" w:rsidR="00EE1D03" w:rsidRDefault="00EE1D03" w:rsidP="00EE1D03">
      <w:pPr>
        <w:rPr>
          <w:b/>
          <w:sz w:val="24"/>
          <w:szCs w:val="24"/>
        </w:rPr>
      </w:pPr>
    </w:p>
    <w:p w14:paraId="4A058BAB" w14:textId="77777777" w:rsidR="00EE1D03" w:rsidRDefault="00EE1D03" w:rsidP="00EE1D03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51CBFFB5" w14:textId="77777777" w:rsidR="00EE1D03" w:rsidRDefault="00EE1D03" w:rsidP="00EE1D03">
      <w:pPr>
        <w:ind w:left="-1701" w:right="-851"/>
        <w:jc w:val="center"/>
      </w:pPr>
      <w:r>
        <w:rPr>
          <w:sz w:val="24"/>
          <w:szCs w:val="24"/>
        </w:rPr>
        <w:t>Diretora Geral</w:t>
      </w:r>
    </w:p>
    <w:p w14:paraId="1A1D9268" w14:textId="77777777" w:rsidR="00EE1D03" w:rsidRDefault="00EE1D03" w:rsidP="00EE1D03"/>
    <w:p w14:paraId="7E3C4531" w14:textId="77777777" w:rsidR="003A1A9D" w:rsidRDefault="003A1A9D"/>
    <w:sectPr w:rsidR="003A1A9D" w:rsidSect="00DB1153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03"/>
    <w:rsid w:val="003A1A9D"/>
    <w:rsid w:val="007B0C7D"/>
    <w:rsid w:val="00C25415"/>
    <w:rsid w:val="00E70AE4"/>
    <w:rsid w:val="00E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66AF"/>
  <w15:chartTrackingRefBased/>
  <w15:docId w15:val="{8F59F7E2-F2F6-48AD-A1C0-8E6C1FF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Pedro Luis Lima Andre</cp:lastModifiedBy>
  <cp:revision>3</cp:revision>
  <dcterms:created xsi:type="dcterms:W3CDTF">2020-12-14T19:39:00Z</dcterms:created>
  <dcterms:modified xsi:type="dcterms:W3CDTF">2020-12-14T19:54:00Z</dcterms:modified>
</cp:coreProperties>
</file>