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9282E" w14:textId="13A978B6" w:rsidR="003E1668" w:rsidRPr="00B7200C" w:rsidRDefault="00FE4B7E" w:rsidP="003E166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195660">
        <w:rPr>
          <w:b/>
          <w:sz w:val="24"/>
          <w:szCs w:val="24"/>
        </w:rPr>
        <w:t>02/2021</w:t>
      </w:r>
    </w:p>
    <w:p w14:paraId="4F0774EE" w14:textId="77777777" w:rsidR="003E1668" w:rsidRPr="00B7200C" w:rsidRDefault="00FE4B7E" w:rsidP="003E166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C1DB0FD" w14:textId="77777777" w:rsidR="003E1668" w:rsidRPr="00585F2B" w:rsidRDefault="00FE4B7E" w:rsidP="003E166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4A1BD4A4" w14:textId="77777777" w:rsidR="003E1668" w:rsidRPr="00585F2B" w:rsidRDefault="00FE4B7E" w:rsidP="003E1668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o recapeamento asfáltico na Rua Pedro Soares Penteado, no Bairro Corintinha. </w:t>
      </w:r>
      <w:r>
        <w:rPr>
          <w:rFonts w:cs="Calibri"/>
          <w:b/>
          <w:sz w:val="24"/>
          <w:szCs w:val="24"/>
        </w:rPr>
        <w:t>Conforme esclarece.</w:t>
      </w:r>
    </w:p>
    <w:p w14:paraId="28B985CD" w14:textId="77777777" w:rsidR="003E1668" w:rsidRPr="00585F2B" w:rsidRDefault="003E1668" w:rsidP="003E16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04EC45D" w14:textId="77777777" w:rsidR="003E1668" w:rsidRDefault="00FE4B7E" w:rsidP="003E166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8D01B26" w14:textId="77777777" w:rsidR="003E1668" w:rsidRDefault="003E1668" w:rsidP="003E16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2AE41EC" w14:textId="77777777" w:rsidR="003E1668" w:rsidRDefault="00FE4B7E" w:rsidP="003E166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pedem com urgência o recapeamento, sendo que o final desta rua</w:t>
      </w:r>
      <w:r w:rsidR="00E33EEB">
        <w:rPr>
          <w:rFonts w:cs="Calibri"/>
          <w:sz w:val="24"/>
          <w:szCs w:val="24"/>
        </w:rPr>
        <w:t xml:space="preserve"> se</w:t>
      </w:r>
      <w:r>
        <w:rPr>
          <w:rFonts w:cs="Calibri"/>
          <w:sz w:val="24"/>
          <w:szCs w:val="24"/>
        </w:rPr>
        <w:t xml:space="preserve"> encontra praticamente intransitável, causando qu</w:t>
      </w:r>
      <w:r>
        <w:rPr>
          <w:rFonts w:cs="Calibri"/>
          <w:sz w:val="24"/>
          <w:szCs w:val="24"/>
        </w:rPr>
        <w:t xml:space="preserve">edas de munícipes que convivem a muitos anos com este problema. </w:t>
      </w:r>
    </w:p>
    <w:p w14:paraId="7223A84A" w14:textId="77777777" w:rsidR="003E1668" w:rsidRPr="00DE2732" w:rsidRDefault="00FE4B7E" w:rsidP="003E166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CFC0982" w14:textId="77777777" w:rsidR="003E1668" w:rsidRDefault="00FE4B7E" w:rsidP="003E166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</w:t>
      </w:r>
      <w:r>
        <w:rPr>
          <w:rFonts w:cs="Calibri"/>
          <w:sz w:val="24"/>
          <w:szCs w:val="24"/>
        </w:rPr>
        <w:t>ração para o recapeamento do asfalto na Rua Pedro Soares Penteado, no Bairro Corintinha.</w:t>
      </w:r>
    </w:p>
    <w:p w14:paraId="4C059CEA" w14:textId="77777777" w:rsidR="003E1668" w:rsidRDefault="003E1668" w:rsidP="003E1668">
      <w:pPr>
        <w:spacing w:line="360" w:lineRule="auto"/>
        <w:jc w:val="both"/>
        <w:rPr>
          <w:rFonts w:cs="Calibri"/>
          <w:sz w:val="24"/>
          <w:szCs w:val="24"/>
        </w:rPr>
      </w:pPr>
    </w:p>
    <w:p w14:paraId="0E618AF0" w14:textId="77777777" w:rsidR="003E1668" w:rsidRDefault="003E1668" w:rsidP="003E166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F1BC911" w14:textId="77777777" w:rsidR="003E1668" w:rsidRDefault="00FE4B7E" w:rsidP="003E1668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E33EEB">
        <w:rPr>
          <w:rFonts w:cs="Calibri"/>
          <w:sz w:val="24"/>
          <w:szCs w:val="24"/>
        </w:rPr>
        <w:t>05 de janeiro de 2021</w:t>
      </w:r>
      <w:r>
        <w:rPr>
          <w:rFonts w:cs="Calibri"/>
          <w:sz w:val="24"/>
          <w:szCs w:val="24"/>
        </w:rPr>
        <w:t xml:space="preserve">. </w:t>
      </w:r>
    </w:p>
    <w:p w14:paraId="77FD6DA2" w14:textId="77777777" w:rsidR="003E1668" w:rsidRDefault="003E1668" w:rsidP="003E166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063E599" w14:textId="77777777" w:rsidR="003E1668" w:rsidRDefault="003E1668" w:rsidP="003E166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36C0144" w14:textId="77777777" w:rsidR="003E1668" w:rsidRDefault="003E1668" w:rsidP="003E1668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17949A6" w14:textId="77777777" w:rsidR="003E1668" w:rsidRDefault="00FE4B7E" w:rsidP="003E166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50B24C5" w14:textId="77777777" w:rsidR="003E1668" w:rsidRPr="00585F2B" w:rsidRDefault="00FE4B7E" w:rsidP="003E166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78E6DA3" w14:textId="77777777" w:rsidR="003E1668" w:rsidRDefault="003E1668" w:rsidP="003E1668"/>
    <w:p w14:paraId="6E10E3E9" w14:textId="77777777" w:rsidR="003E1668" w:rsidRDefault="003E1668" w:rsidP="003E1668"/>
    <w:p w14:paraId="19045423" w14:textId="77777777" w:rsidR="003E1668" w:rsidRDefault="003E1668" w:rsidP="003E1668"/>
    <w:p w14:paraId="561C8B2B" w14:textId="77777777" w:rsidR="003E1668" w:rsidRDefault="003E1668" w:rsidP="003E1668"/>
    <w:p w14:paraId="2013E343" w14:textId="77777777" w:rsidR="003E1668" w:rsidRDefault="003E1668" w:rsidP="003E1668"/>
    <w:p w14:paraId="360257BC" w14:textId="77777777" w:rsidR="003E1668" w:rsidRDefault="003E1668" w:rsidP="003E1668"/>
    <w:p w14:paraId="12EC8B56" w14:textId="77777777" w:rsidR="003E1668" w:rsidRDefault="003E1668" w:rsidP="003E1668"/>
    <w:p w14:paraId="17AA1306" w14:textId="77777777" w:rsidR="003E1668" w:rsidRDefault="003E1668" w:rsidP="003E1668"/>
    <w:p w14:paraId="72A88A2B" w14:textId="77777777" w:rsidR="003E1668" w:rsidRDefault="003E1668" w:rsidP="003E1668"/>
    <w:p w14:paraId="46C98E47" w14:textId="77777777" w:rsidR="003E1668" w:rsidRDefault="003E1668" w:rsidP="003E1668"/>
    <w:p w14:paraId="3D6420F8" w14:textId="77777777" w:rsidR="003E1668" w:rsidRDefault="003E1668" w:rsidP="003E1668"/>
    <w:p w14:paraId="4551A881" w14:textId="77777777" w:rsidR="00C20B1D" w:rsidRDefault="00C20B1D"/>
    <w:sectPr w:rsidR="00C20B1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AFA6" w14:textId="77777777" w:rsidR="00FE4B7E" w:rsidRDefault="00FE4B7E">
      <w:r>
        <w:separator/>
      </w:r>
    </w:p>
  </w:endnote>
  <w:endnote w:type="continuationSeparator" w:id="0">
    <w:p w14:paraId="7DEBC2EA" w14:textId="77777777" w:rsidR="00FE4B7E" w:rsidRDefault="00FE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0026" w14:textId="77777777" w:rsidR="00FE4B7E" w:rsidRDefault="00FE4B7E">
      <w:r>
        <w:separator/>
      </w:r>
    </w:p>
  </w:footnote>
  <w:footnote w:type="continuationSeparator" w:id="0">
    <w:p w14:paraId="0666E974" w14:textId="77777777" w:rsidR="00FE4B7E" w:rsidRDefault="00FE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FDCE" w14:textId="77777777" w:rsidR="00967F93" w:rsidRDefault="00FE4B7E">
    <w:r>
      <w:rPr>
        <w:noProof/>
      </w:rPr>
      <w:drawing>
        <wp:anchor distT="0" distB="0" distL="114300" distR="114300" simplePos="0" relativeHeight="251658240" behindDoc="0" locked="0" layoutInCell="1" allowOverlap="1" wp14:anchorId="39FB59F1" wp14:editId="7AB63E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668"/>
    <w:rsid w:val="00195660"/>
    <w:rsid w:val="003E1668"/>
    <w:rsid w:val="00585F2B"/>
    <w:rsid w:val="00791668"/>
    <w:rsid w:val="008F7BA3"/>
    <w:rsid w:val="00967F93"/>
    <w:rsid w:val="00B7200C"/>
    <w:rsid w:val="00C20B1D"/>
    <w:rsid w:val="00DE2732"/>
    <w:rsid w:val="00E33EEB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E739"/>
  <w15:chartTrackingRefBased/>
  <w15:docId w15:val="{CCEBD9E5-3F29-4572-BB92-9291CA96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E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E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2021-01-05T13:37:00Z</cp:lastPrinted>
  <dcterms:created xsi:type="dcterms:W3CDTF">2021-01-05T13:17:00Z</dcterms:created>
  <dcterms:modified xsi:type="dcterms:W3CDTF">2021-02-02T19:25:00Z</dcterms:modified>
</cp:coreProperties>
</file>