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2536" w14:textId="5635D9A9" w:rsidR="00832FFA" w:rsidRPr="004E51C5" w:rsidRDefault="00705157" w:rsidP="00832FFA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INDICAÇÃO Nº </w:t>
      </w:r>
      <w:r w:rsidR="009A6D03">
        <w:rPr>
          <w:b/>
          <w:sz w:val="24"/>
          <w:szCs w:val="24"/>
        </w:rPr>
        <w:t>43/2021</w:t>
      </w:r>
      <w:r w:rsidRPr="004E51C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</w:p>
    <w:p w14:paraId="1BDE73FE" w14:textId="77777777" w:rsidR="00832FFA" w:rsidRPr="004E51C5" w:rsidRDefault="00832FFA" w:rsidP="00832FFA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401495FD" w14:textId="77777777" w:rsidR="00832FFA" w:rsidRDefault="00705157" w:rsidP="00832FFA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                                    </w:t>
      </w:r>
    </w:p>
    <w:p w14:paraId="70CAE605" w14:textId="77777777" w:rsidR="00832FFA" w:rsidRPr="004E51C5" w:rsidRDefault="00832FFA" w:rsidP="00832FFA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32E74939" w14:textId="77777777" w:rsidR="00832FFA" w:rsidRPr="00832FFA" w:rsidRDefault="00705157" w:rsidP="00832FFA">
      <w:pPr>
        <w:ind w:firstLine="1418"/>
        <w:jc w:val="both"/>
        <w:rPr>
          <w:b/>
          <w:sz w:val="24"/>
          <w:szCs w:val="24"/>
        </w:rPr>
      </w:pPr>
      <w:r w:rsidRPr="00832FFA">
        <w:rPr>
          <w:b/>
          <w:sz w:val="24"/>
          <w:szCs w:val="24"/>
        </w:rPr>
        <w:t xml:space="preserve">Assunto: Solicita ao Senhor Prefeito Municipal que determine ao departamento que compete a manutenção, limpeza e iluminação na </w:t>
      </w:r>
      <w:r>
        <w:rPr>
          <w:b/>
          <w:sz w:val="24"/>
          <w:szCs w:val="24"/>
        </w:rPr>
        <w:t xml:space="preserve">praça: </w:t>
      </w:r>
      <w:r w:rsidRPr="00832FFA">
        <w:rPr>
          <w:rStyle w:val="nfase"/>
          <w:b/>
          <w:i w:val="0"/>
          <w:sz w:val="24"/>
          <w:szCs w:val="24"/>
        </w:rPr>
        <w:t>Pedro Piffer</w:t>
      </w:r>
      <w:r w:rsidRPr="00832FFA">
        <w:rPr>
          <w:rStyle w:val="acopre"/>
          <w:b/>
          <w:i/>
          <w:sz w:val="24"/>
          <w:szCs w:val="24"/>
        </w:rPr>
        <w:t xml:space="preserve"> </w:t>
      </w:r>
      <w:r>
        <w:rPr>
          <w:rStyle w:val="acopre"/>
          <w:b/>
          <w:sz w:val="24"/>
          <w:szCs w:val="24"/>
        </w:rPr>
        <w:t xml:space="preserve">localizada no bairro </w:t>
      </w:r>
      <w:r w:rsidRPr="00832FFA">
        <w:rPr>
          <w:rStyle w:val="acopre"/>
          <w:b/>
          <w:sz w:val="24"/>
          <w:szCs w:val="24"/>
        </w:rPr>
        <w:t>Jardim Ipê</w:t>
      </w:r>
      <w:r w:rsidRPr="00832FFA">
        <w:rPr>
          <w:b/>
          <w:sz w:val="24"/>
          <w:szCs w:val="24"/>
        </w:rPr>
        <w:t>.</w:t>
      </w:r>
    </w:p>
    <w:p w14:paraId="6DF0EFD6" w14:textId="77777777" w:rsidR="00832FFA" w:rsidRPr="00274D9C" w:rsidRDefault="00832FFA" w:rsidP="00832FFA">
      <w:pPr>
        <w:jc w:val="both"/>
        <w:rPr>
          <w:b/>
          <w:sz w:val="24"/>
          <w:szCs w:val="24"/>
        </w:rPr>
      </w:pPr>
    </w:p>
    <w:p w14:paraId="4F2DE6AB" w14:textId="77777777" w:rsidR="00832FFA" w:rsidRDefault="00832FFA" w:rsidP="00832FFA">
      <w:pPr>
        <w:jc w:val="both"/>
        <w:rPr>
          <w:sz w:val="24"/>
          <w:szCs w:val="22"/>
        </w:rPr>
      </w:pPr>
    </w:p>
    <w:p w14:paraId="2EF706C3" w14:textId="77777777" w:rsidR="00832FFA" w:rsidRPr="0014476F" w:rsidRDefault="00832FFA" w:rsidP="00832FFA">
      <w:pPr>
        <w:jc w:val="both"/>
        <w:rPr>
          <w:sz w:val="24"/>
          <w:szCs w:val="22"/>
        </w:rPr>
      </w:pPr>
    </w:p>
    <w:p w14:paraId="55CB3C1B" w14:textId="77777777" w:rsidR="00832FFA" w:rsidRDefault="00705157" w:rsidP="00832FFA">
      <w:pPr>
        <w:jc w:val="both"/>
        <w:rPr>
          <w:b/>
          <w:sz w:val="24"/>
          <w:szCs w:val="22"/>
        </w:rPr>
      </w:pPr>
      <w:r w:rsidRPr="0014476F">
        <w:rPr>
          <w:sz w:val="24"/>
          <w:szCs w:val="22"/>
        </w:rPr>
        <w:tab/>
      </w:r>
      <w:r w:rsidRPr="0014476F">
        <w:rPr>
          <w:sz w:val="24"/>
          <w:szCs w:val="22"/>
        </w:rPr>
        <w:tab/>
      </w:r>
      <w:r w:rsidRPr="0014476F">
        <w:rPr>
          <w:b/>
          <w:sz w:val="24"/>
          <w:szCs w:val="22"/>
        </w:rPr>
        <w:t>Senhor Presidente:</w:t>
      </w:r>
    </w:p>
    <w:p w14:paraId="70CDCCC5" w14:textId="77777777" w:rsidR="00832FFA" w:rsidRDefault="00705157" w:rsidP="00832FFA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</w:t>
      </w:r>
    </w:p>
    <w:p w14:paraId="2235902A" w14:textId="77777777" w:rsidR="00832FFA" w:rsidRDefault="00705157" w:rsidP="00832FFA">
      <w:pPr>
        <w:jc w:val="both"/>
        <w:rPr>
          <w:sz w:val="24"/>
        </w:rPr>
      </w:pPr>
      <w:r>
        <w:rPr>
          <w:b/>
          <w:sz w:val="24"/>
          <w:szCs w:val="22"/>
        </w:rPr>
        <w:t xml:space="preserve">                                         </w:t>
      </w:r>
      <w:r>
        <w:rPr>
          <w:b/>
          <w:sz w:val="24"/>
          <w:szCs w:val="22"/>
        </w:rPr>
        <w:t xml:space="preserve">      </w:t>
      </w:r>
      <w:r>
        <w:rPr>
          <w:b/>
          <w:sz w:val="24"/>
        </w:rPr>
        <w:t>CONSIDERANDO</w:t>
      </w:r>
      <w:r>
        <w:rPr>
          <w:sz w:val="24"/>
        </w:rPr>
        <w:t xml:space="preserve"> que o local está sem condições de uso para os munícipes. </w:t>
      </w:r>
    </w:p>
    <w:p w14:paraId="7BE852A0" w14:textId="77777777" w:rsidR="00832FFA" w:rsidRPr="00B6111B" w:rsidRDefault="00705157" w:rsidP="00832FFA">
      <w:pPr>
        <w:ind w:firstLine="1418"/>
        <w:jc w:val="both"/>
        <w:rPr>
          <w:i/>
          <w:sz w:val="24"/>
          <w:szCs w:val="24"/>
        </w:rPr>
      </w:pPr>
      <w:r w:rsidRPr="0014476F">
        <w:rPr>
          <w:b/>
          <w:sz w:val="24"/>
          <w:szCs w:val="22"/>
        </w:rPr>
        <w:tab/>
      </w:r>
      <w:r w:rsidRPr="0014476F">
        <w:rPr>
          <w:b/>
          <w:sz w:val="24"/>
          <w:szCs w:val="22"/>
        </w:rPr>
        <w:tab/>
        <w:t>INDICO</w:t>
      </w:r>
      <w:r w:rsidRPr="0014476F">
        <w:rPr>
          <w:sz w:val="24"/>
          <w:szCs w:val="24"/>
        </w:rPr>
        <w:t xml:space="preserve">, </w:t>
      </w:r>
      <w:r w:rsidRPr="00B6111B">
        <w:rPr>
          <w:sz w:val="24"/>
          <w:szCs w:val="24"/>
        </w:rPr>
        <w:t>nos termos do Regimento Interno desta Casa de Leis, ao Sr. Prefeito Mu</w:t>
      </w:r>
      <w:r w:rsidR="00607FC7">
        <w:rPr>
          <w:sz w:val="24"/>
          <w:szCs w:val="24"/>
        </w:rPr>
        <w:t>nicipal que</w:t>
      </w:r>
      <w:r w:rsidRPr="00B6111B">
        <w:rPr>
          <w:sz w:val="24"/>
          <w:szCs w:val="24"/>
        </w:rPr>
        <w:t xml:space="preserve"> </w:t>
      </w:r>
      <w:r w:rsidR="00607FC7">
        <w:rPr>
          <w:sz w:val="24"/>
          <w:szCs w:val="24"/>
        </w:rPr>
        <w:t>determine</w:t>
      </w:r>
      <w:r w:rsidRPr="00B6111B">
        <w:rPr>
          <w:sz w:val="24"/>
          <w:szCs w:val="24"/>
        </w:rPr>
        <w:t xml:space="preserve"> ao setor compete</w:t>
      </w:r>
      <w:r>
        <w:rPr>
          <w:sz w:val="24"/>
          <w:szCs w:val="24"/>
        </w:rPr>
        <w:t>nte a manutenção, limpeza e iluminação da área.</w:t>
      </w:r>
    </w:p>
    <w:p w14:paraId="1AB6CD3F" w14:textId="77777777" w:rsidR="00832FFA" w:rsidRPr="00B6111B" w:rsidRDefault="00832FFA" w:rsidP="00832FFA">
      <w:pPr>
        <w:jc w:val="both"/>
        <w:rPr>
          <w:sz w:val="24"/>
          <w:szCs w:val="24"/>
        </w:rPr>
      </w:pPr>
    </w:p>
    <w:p w14:paraId="71ECACF2" w14:textId="77777777" w:rsidR="00832FFA" w:rsidRDefault="00705157" w:rsidP="00832FF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</w:t>
      </w:r>
      <w:r>
        <w:rPr>
          <w:b/>
          <w:sz w:val="24"/>
          <w:szCs w:val="24"/>
        </w:rPr>
        <w:t>SESSÕES,</w:t>
      </w:r>
      <w:r w:rsidR="00607FC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de janeiro de 2021</w:t>
      </w:r>
    </w:p>
    <w:p w14:paraId="1FB3AF8F" w14:textId="77777777" w:rsidR="00832FFA" w:rsidRDefault="00832FFA" w:rsidP="00832FFA">
      <w:pPr>
        <w:jc w:val="center"/>
        <w:rPr>
          <w:sz w:val="24"/>
          <w:szCs w:val="24"/>
        </w:rPr>
      </w:pPr>
    </w:p>
    <w:p w14:paraId="4B62CD4D" w14:textId="77777777" w:rsidR="00832FFA" w:rsidRDefault="00832FFA" w:rsidP="00832FFA">
      <w:pPr>
        <w:jc w:val="center"/>
        <w:rPr>
          <w:sz w:val="24"/>
          <w:szCs w:val="24"/>
        </w:rPr>
      </w:pPr>
    </w:p>
    <w:p w14:paraId="286AE056" w14:textId="77777777" w:rsidR="00832FFA" w:rsidRDefault="00832FFA" w:rsidP="00832FFA">
      <w:pPr>
        <w:jc w:val="center"/>
        <w:rPr>
          <w:sz w:val="24"/>
          <w:szCs w:val="24"/>
        </w:rPr>
      </w:pPr>
    </w:p>
    <w:p w14:paraId="272D0328" w14:textId="77777777" w:rsidR="00832FFA" w:rsidRDefault="00832FFA" w:rsidP="00832FFA">
      <w:pPr>
        <w:jc w:val="center"/>
        <w:rPr>
          <w:sz w:val="24"/>
          <w:szCs w:val="24"/>
        </w:rPr>
      </w:pPr>
    </w:p>
    <w:p w14:paraId="04DEED0D" w14:textId="77777777" w:rsidR="00832FFA" w:rsidRDefault="00832FFA" w:rsidP="00832FFA">
      <w:pPr>
        <w:jc w:val="center"/>
        <w:rPr>
          <w:sz w:val="24"/>
          <w:szCs w:val="24"/>
        </w:rPr>
      </w:pPr>
    </w:p>
    <w:p w14:paraId="7738C531" w14:textId="77777777" w:rsidR="00832FFA" w:rsidRDefault="00832FFA" w:rsidP="00832FFA">
      <w:pPr>
        <w:jc w:val="center"/>
        <w:rPr>
          <w:sz w:val="24"/>
          <w:szCs w:val="24"/>
        </w:rPr>
      </w:pPr>
    </w:p>
    <w:p w14:paraId="57F1CEDA" w14:textId="77777777" w:rsidR="00832FFA" w:rsidRDefault="00832FFA" w:rsidP="00832FFA">
      <w:pPr>
        <w:jc w:val="center"/>
        <w:rPr>
          <w:sz w:val="24"/>
          <w:szCs w:val="24"/>
        </w:rPr>
      </w:pPr>
    </w:p>
    <w:p w14:paraId="72996A51" w14:textId="77777777" w:rsidR="00832FFA" w:rsidRDefault="00705157" w:rsidP="00832FFA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14:paraId="02909F90" w14:textId="77777777" w:rsidR="00832FFA" w:rsidRDefault="00705157" w:rsidP="00832FFA">
      <w:pPr>
        <w:jc w:val="center"/>
      </w:pPr>
      <w:r>
        <w:rPr>
          <w:sz w:val="24"/>
          <w:szCs w:val="24"/>
        </w:rPr>
        <w:t>Vereador-PSDB</w:t>
      </w:r>
    </w:p>
    <w:p w14:paraId="01460DCA" w14:textId="77777777" w:rsidR="00832FFA" w:rsidRDefault="00832FFA" w:rsidP="00832FFA"/>
    <w:p w14:paraId="778BB3E2" w14:textId="77777777" w:rsidR="00832FFA" w:rsidRDefault="00832FFA" w:rsidP="00832FFA"/>
    <w:p w14:paraId="4580CA19" w14:textId="77777777" w:rsidR="00F25707" w:rsidRDefault="00F25707"/>
    <w:sectPr w:rsidR="00F25707" w:rsidSect="00607FC7">
      <w:headerReference w:type="default" r:id="rId6"/>
      <w:pgSz w:w="11906" w:h="16838"/>
      <w:pgMar w:top="39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47254" w14:textId="77777777" w:rsidR="00705157" w:rsidRDefault="00705157">
      <w:r>
        <w:separator/>
      </w:r>
    </w:p>
  </w:endnote>
  <w:endnote w:type="continuationSeparator" w:id="0">
    <w:p w14:paraId="485C2F86" w14:textId="77777777" w:rsidR="00705157" w:rsidRDefault="0070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B04DF" w14:textId="77777777" w:rsidR="00705157" w:rsidRDefault="00705157">
      <w:r>
        <w:separator/>
      </w:r>
    </w:p>
  </w:footnote>
  <w:footnote w:type="continuationSeparator" w:id="0">
    <w:p w14:paraId="19477703" w14:textId="77777777" w:rsidR="00705157" w:rsidRDefault="0070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120E" w14:textId="77777777" w:rsidR="001B3872" w:rsidRDefault="00705157">
    <w:r>
      <w:rPr>
        <w:noProof/>
      </w:rPr>
      <w:drawing>
        <wp:anchor distT="0" distB="0" distL="114300" distR="114300" simplePos="0" relativeHeight="251658240" behindDoc="0" locked="0" layoutInCell="1" allowOverlap="1" wp14:anchorId="6C3C9517" wp14:editId="6B3091A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FA"/>
    <w:rsid w:val="0014476F"/>
    <w:rsid w:val="001B3872"/>
    <w:rsid w:val="00274D9C"/>
    <w:rsid w:val="004E51C5"/>
    <w:rsid w:val="00607FC7"/>
    <w:rsid w:val="00705157"/>
    <w:rsid w:val="00832FFA"/>
    <w:rsid w:val="009A6D03"/>
    <w:rsid w:val="00B6111B"/>
    <w:rsid w:val="00F2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63B3"/>
  <w15:chartTrackingRefBased/>
  <w15:docId w15:val="{361F2D57-0B37-4FFA-A50E-6198CBA1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copre">
    <w:name w:val="acopre"/>
    <w:basedOn w:val="Fontepargpadro"/>
    <w:rsid w:val="00832FFA"/>
  </w:style>
  <w:style w:type="character" w:styleId="nfase">
    <w:name w:val="Emphasis"/>
    <w:basedOn w:val="Fontepargpadro"/>
    <w:uiPriority w:val="20"/>
    <w:qFormat/>
    <w:rsid w:val="00832FF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7F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FC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Pedro Luis Lima Andre</cp:lastModifiedBy>
  <cp:revision>5</cp:revision>
  <cp:lastPrinted>2021-01-20T13:13:00Z</cp:lastPrinted>
  <dcterms:created xsi:type="dcterms:W3CDTF">2021-01-19T19:34:00Z</dcterms:created>
  <dcterms:modified xsi:type="dcterms:W3CDTF">2021-02-02T19:41:00Z</dcterms:modified>
</cp:coreProperties>
</file>