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7FF1" w14:textId="77777777" w:rsidR="00B3516D" w:rsidRPr="00825303" w:rsidRDefault="009C17D4" w:rsidP="009F6EB2">
      <w:pPr>
        <w:jc w:val="center"/>
        <w:rPr>
          <w:b/>
          <w:sz w:val="24"/>
          <w:szCs w:val="24"/>
          <w:u w:val="single"/>
        </w:rPr>
      </w:pPr>
      <w:r w:rsidRPr="00825303">
        <w:rPr>
          <w:b/>
          <w:sz w:val="24"/>
          <w:szCs w:val="24"/>
          <w:u w:val="single"/>
        </w:rPr>
        <w:t>Palácio 1º de novembro</w:t>
      </w:r>
    </w:p>
    <w:p w14:paraId="64C903FC" w14:textId="77777777" w:rsidR="009F6EB2" w:rsidRDefault="009F6EB2" w:rsidP="009F6EB2">
      <w:pPr>
        <w:pStyle w:val="Standarduser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</w:p>
    <w:p w14:paraId="0EAAC6AC" w14:textId="77777777" w:rsidR="006D1F29" w:rsidRPr="00ED0EBD" w:rsidRDefault="009C17D4" w:rsidP="009F6EB2">
      <w:pPr>
        <w:pStyle w:val="Standarduser"/>
        <w:jc w:val="both"/>
        <w:rPr>
          <w:rFonts w:ascii="Times New Roman" w:hAnsi="Times New Roman" w:cs="Times New Roman"/>
        </w:rPr>
      </w:pPr>
      <w:r w:rsidRPr="00ED0EBD">
        <w:rPr>
          <w:rFonts w:ascii="Times New Roman" w:hAnsi="Times New Roman" w:cs="Times New Roman"/>
          <w:b/>
          <w:bCs/>
        </w:rPr>
        <w:t>Projeto de lei legislativo n° _________ / 2021</w:t>
      </w:r>
    </w:p>
    <w:p w14:paraId="48946C15" w14:textId="77777777" w:rsidR="00FE2BB3" w:rsidRPr="00FE2BB3" w:rsidRDefault="00FE2BB3" w:rsidP="006D1F29">
      <w:pPr>
        <w:suppressAutoHyphens/>
        <w:ind w:firstLine="1134"/>
        <w:jc w:val="center"/>
        <w:rPr>
          <w:b/>
          <w:bCs/>
          <w:sz w:val="24"/>
          <w:szCs w:val="24"/>
          <w:lang w:eastAsia="ar-SA"/>
        </w:rPr>
      </w:pPr>
    </w:p>
    <w:p w14:paraId="010332EE" w14:textId="77777777" w:rsidR="008D4C1A" w:rsidRPr="006D1F29" w:rsidRDefault="009C17D4" w:rsidP="006D1F29">
      <w:pPr>
        <w:spacing w:line="360" w:lineRule="auto"/>
        <w:ind w:left="4395"/>
        <w:jc w:val="both"/>
        <w:rPr>
          <w:b/>
          <w:sz w:val="24"/>
          <w:szCs w:val="24"/>
          <w:lang w:eastAsia="x-none"/>
        </w:rPr>
      </w:pPr>
      <w:r w:rsidRPr="006D1F29">
        <w:rPr>
          <w:b/>
          <w:sz w:val="24"/>
          <w:szCs w:val="24"/>
          <w:lang w:eastAsia="x-none"/>
        </w:rPr>
        <w:t>“Institui o Programa “Empresa Amiga do Esporte e do Lazer”, no município de Itatiba”.</w:t>
      </w:r>
    </w:p>
    <w:p w14:paraId="72C58B02" w14:textId="77777777" w:rsidR="006D1F29" w:rsidRPr="00825303" w:rsidRDefault="006D1F29" w:rsidP="006D1F29">
      <w:pPr>
        <w:spacing w:line="360" w:lineRule="auto"/>
        <w:ind w:left="4395" w:firstLine="1134"/>
        <w:jc w:val="both"/>
        <w:rPr>
          <w:sz w:val="24"/>
          <w:szCs w:val="24"/>
          <w:lang w:eastAsia="x-none"/>
        </w:rPr>
      </w:pPr>
    </w:p>
    <w:p w14:paraId="1F72AE8F" w14:textId="77777777" w:rsidR="006D1F29" w:rsidRPr="00ED0EBD" w:rsidRDefault="009C17D4" w:rsidP="006D1F29">
      <w:pPr>
        <w:pStyle w:val="Standarduser"/>
        <w:ind w:firstLine="1134"/>
        <w:jc w:val="center"/>
        <w:rPr>
          <w:rFonts w:ascii="Times New Roman" w:hAnsi="Times New Roman" w:cs="Times New Roman"/>
          <w:b/>
        </w:rPr>
      </w:pPr>
      <w:r w:rsidRPr="00ED0EBD">
        <w:rPr>
          <w:rFonts w:ascii="Times New Roman" w:hAnsi="Times New Roman" w:cs="Times New Roman"/>
          <w:b/>
        </w:rPr>
        <w:t>A câmara municipal de itatiba aprova:</w:t>
      </w:r>
    </w:p>
    <w:p w14:paraId="0D9F7972" w14:textId="77777777" w:rsidR="009F6EB2" w:rsidRDefault="009C17D4" w:rsidP="009F6EB2">
      <w:pPr>
        <w:spacing w:before="240" w:after="300"/>
        <w:ind w:firstLine="1134"/>
        <w:jc w:val="both"/>
        <w:rPr>
          <w:sz w:val="24"/>
          <w:szCs w:val="24"/>
        </w:rPr>
      </w:pPr>
      <w:r w:rsidRPr="00FE2BB3">
        <w:rPr>
          <w:sz w:val="24"/>
          <w:szCs w:val="24"/>
        </w:rPr>
        <w:t>Art. 1º - Fica instituído o Pro</w:t>
      </w:r>
      <w:r w:rsidR="00C62A30" w:rsidRPr="00FE2BB3">
        <w:rPr>
          <w:sz w:val="24"/>
          <w:szCs w:val="24"/>
        </w:rPr>
        <w:t xml:space="preserve">grama Empresa Amiga do esporte e </w:t>
      </w:r>
      <w:r w:rsidRPr="00FE2BB3">
        <w:rPr>
          <w:sz w:val="24"/>
          <w:szCs w:val="24"/>
        </w:rPr>
        <w:t xml:space="preserve">do lazer, no âmbito do município de Itatiba, com o propósito de incentivar pessoas jurídicas a contribuírem para o incentivo e qualidade da prática de esportes no nosso município. </w:t>
      </w:r>
      <w:bookmarkStart w:id="0" w:name="_Hlk489884567"/>
    </w:p>
    <w:p w14:paraId="3A02C78E" w14:textId="77777777" w:rsidR="00FE2BB3" w:rsidRPr="00FE2BB3" w:rsidRDefault="009C17D4" w:rsidP="009F6EB2">
      <w:pPr>
        <w:spacing w:before="240" w:after="300"/>
        <w:ind w:firstLine="1134"/>
        <w:jc w:val="both"/>
        <w:rPr>
          <w:sz w:val="24"/>
          <w:szCs w:val="24"/>
        </w:rPr>
      </w:pPr>
      <w:r w:rsidRPr="00FE2BB3">
        <w:rPr>
          <w:sz w:val="24"/>
          <w:szCs w:val="24"/>
        </w:rPr>
        <w:t xml:space="preserve">Parágrafo único - </w:t>
      </w:r>
      <w:bookmarkEnd w:id="0"/>
      <w:r w:rsidRPr="00FE2BB3">
        <w:rPr>
          <w:sz w:val="24"/>
          <w:szCs w:val="24"/>
        </w:rPr>
        <w:t>A participação das pess</w:t>
      </w:r>
      <w:r w:rsidR="00C62A30" w:rsidRPr="00FE2BB3">
        <w:rPr>
          <w:sz w:val="24"/>
          <w:szCs w:val="24"/>
        </w:rPr>
        <w:t>oas jurídicas no programa será efetuada das seguintes formas:</w:t>
      </w:r>
    </w:p>
    <w:p w14:paraId="17AE74D2" w14:textId="77777777" w:rsidR="00C62A30" w:rsidRPr="00FE2BB3" w:rsidRDefault="009C17D4" w:rsidP="006D1F29">
      <w:pPr>
        <w:pStyle w:val="PargrafodaLista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FE2BB3">
        <w:rPr>
          <w:sz w:val="24"/>
          <w:szCs w:val="24"/>
        </w:rPr>
        <w:t>Doação de materiais;</w:t>
      </w:r>
    </w:p>
    <w:p w14:paraId="1AC454CA" w14:textId="77777777" w:rsidR="00C62A30" w:rsidRPr="00FE2BB3" w:rsidRDefault="009C17D4" w:rsidP="006D1F29">
      <w:pPr>
        <w:pStyle w:val="PargrafodaLista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FE2BB3">
        <w:rPr>
          <w:sz w:val="24"/>
          <w:szCs w:val="24"/>
        </w:rPr>
        <w:t>Realização de obras de manutenção nos equipamentos esportivos públicos;</w:t>
      </w:r>
    </w:p>
    <w:p w14:paraId="78F57B35" w14:textId="77777777" w:rsidR="00C62A30" w:rsidRPr="00FE2BB3" w:rsidRDefault="009C17D4" w:rsidP="006D1F29">
      <w:pPr>
        <w:pStyle w:val="PargrafodaLista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FE2BB3">
        <w:rPr>
          <w:sz w:val="24"/>
          <w:szCs w:val="24"/>
        </w:rPr>
        <w:t>Reforma e ampliação de áreas públicas destinadas a práticas de esporte e lazer;</w:t>
      </w:r>
    </w:p>
    <w:p w14:paraId="7C84986F" w14:textId="77777777" w:rsidR="00C62A30" w:rsidRPr="00FE2BB3" w:rsidRDefault="009C17D4" w:rsidP="006D1F29">
      <w:pPr>
        <w:pStyle w:val="PargrafodaLista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FE2BB3">
        <w:rPr>
          <w:sz w:val="24"/>
          <w:szCs w:val="24"/>
        </w:rPr>
        <w:t xml:space="preserve">Realização de </w:t>
      </w:r>
      <w:r w:rsidRPr="00FE2BB3">
        <w:rPr>
          <w:sz w:val="24"/>
          <w:szCs w:val="24"/>
        </w:rPr>
        <w:t>ações que visam fomentar o esporte e o lazer;</w:t>
      </w:r>
    </w:p>
    <w:p w14:paraId="05D8E804" w14:textId="77777777" w:rsidR="00C62A30" w:rsidRPr="00FE2BB3" w:rsidRDefault="009C17D4" w:rsidP="006D1F29">
      <w:pPr>
        <w:pStyle w:val="PargrafodaLista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 w:rsidRPr="00FE2BB3">
        <w:rPr>
          <w:sz w:val="24"/>
          <w:szCs w:val="24"/>
        </w:rPr>
        <w:t>Desenvolvimento de projetos voltados para incentivo da prática de esportes</w:t>
      </w:r>
      <w:r w:rsidR="00B3516D" w:rsidRPr="00FE2BB3">
        <w:rPr>
          <w:sz w:val="24"/>
          <w:szCs w:val="24"/>
        </w:rPr>
        <w:t>;</w:t>
      </w:r>
    </w:p>
    <w:p w14:paraId="6D49A782" w14:textId="77777777" w:rsidR="00C62A30" w:rsidRPr="006D1F29" w:rsidRDefault="009C17D4" w:rsidP="006D1F29">
      <w:pPr>
        <w:pStyle w:val="PargrafodaLista"/>
        <w:numPr>
          <w:ilvl w:val="0"/>
          <w:numId w:val="1"/>
        </w:numPr>
        <w:spacing w:before="240" w:after="3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2BB3" w:rsidRPr="00FE2BB3">
        <w:rPr>
          <w:sz w:val="24"/>
          <w:szCs w:val="24"/>
        </w:rPr>
        <w:t>Patrocínio</w:t>
      </w:r>
      <w:r w:rsidR="00B3516D" w:rsidRPr="00FE2BB3">
        <w:rPr>
          <w:sz w:val="24"/>
          <w:szCs w:val="24"/>
        </w:rPr>
        <w:t xml:space="preserve"> aos participantes dos eventos municipais e intermunicipais de esporte</w:t>
      </w:r>
      <w:r w:rsidR="00FE2BB3">
        <w:rPr>
          <w:sz w:val="24"/>
          <w:szCs w:val="24"/>
        </w:rPr>
        <w:t>.</w:t>
      </w:r>
    </w:p>
    <w:p w14:paraId="3DAC200F" w14:textId="77777777" w:rsidR="009F6EB2" w:rsidRDefault="009C17D4" w:rsidP="009F6EB2">
      <w:pPr>
        <w:spacing w:before="240" w:after="300"/>
        <w:ind w:left="-142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2A30" w:rsidRPr="00FE2BB3">
        <w:rPr>
          <w:sz w:val="24"/>
          <w:szCs w:val="24"/>
        </w:rPr>
        <w:t>Art. 2º</w:t>
      </w:r>
      <w:r w:rsidR="00DD680B" w:rsidRPr="00FE2BB3">
        <w:rPr>
          <w:sz w:val="24"/>
          <w:szCs w:val="24"/>
        </w:rPr>
        <w:t xml:space="preserve"> A pessoas jurídicas interessadas em participar do programa deverão f</w:t>
      </w:r>
      <w:r w:rsidR="00B3516D" w:rsidRPr="00FE2BB3">
        <w:rPr>
          <w:sz w:val="24"/>
          <w:szCs w:val="24"/>
        </w:rPr>
        <w:t>irmar</w:t>
      </w:r>
      <w:r w:rsidR="00DD680B" w:rsidRPr="00FE2BB3">
        <w:rPr>
          <w:sz w:val="24"/>
          <w:szCs w:val="24"/>
        </w:rPr>
        <w:t xml:space="preserve"> termo de parceria com o poder executivo, o qual expedirá o título “Empresa Amiga do Esporte e do Lazer”.</w:t>
      </w:r>
    </w:p>
    <w:p w14:paraId="0F56C6C7" w14:textId="77777777" w:rsidR="00DD680B" w:rsidRPr="00FE2BB3" w:rsidRDefault="009C17D4" w:rsidP="009F6EB2">
      <w:pPr>
        <w:spacing w:before="240" w:after="300"/>
        <w:ind w:firstLine="1134"/>
        <w:jc w:val="both"/>
        <w:rPr>
          <w:sz w:val="24"/>
          <w:szCs w:val="24"/>
        </w:rPr>
      </w:pPr>
      <w:r w:rsidRPr="00FE2BB3">
        <w:rPr>
          <w:sz w:val="24"/>
          <w:szCs w:val="24"/>
        </w:rPr>
        <w:t>Art. 3º As pessoas jurídicas participantes do programa poderão divulgar, com</w:t>
      </w:r>
      <w:r w:rsidRPr="00FE2BB3">
        <w:rPr>
          <w:sz w:val="24"/>
          <w:szCs w:val="24"/>
        </w:rPr>
        <w:t xml:space="preserve"> fins promocionais e publicitários as ações praticadas em benefício do esporte e do lazer.</w:t>
      </w:r>
    </w:p>
    <w:p w14:paraId="0F148648" w14:textId="77777777" w:rsidR="00B3516D" w:rsidRPr="00FE2BB3" w:rsidRDefault="009C17D4" w:rsidP="006D1F29">
      <w:pPr>
        <w:spacing w:before="240" w:after="300"/>
        <w:ind w:firstLine="1134"/>
        <w:jc w:val="both"/>
        <w:rPr>
          <w:sz w:val="24"/>
          <w:szCs w:val="24"/>
        </w:rPr>
      </w:pPr>
      <w:r w:rsidRPr="00FE2BB3">
        <w:rPr>
          <w:sz w:val="24"/>
          <w:szCs w:val="24"/>
        </w:rPr>
        <w:t>Art. 4</w:t>
      </w:r>
      <w:r w:rsidR="009F6EB2">
        <w:rPr>
          <w:sz w:val="24"/>
          <w:szCs w:val="24"/>
        </w:rPr>
        <w:t>º Fica a critério</w:t>
      </w:r>
      <w:r w:rsidRPr="00FE2BB3">
        <w:rPr>
          <w:sz w:val="24"/>
          <w:szCs w:val="24"/>
        </w:rPr>
        <w:t xml:space="preserve"> da prefeitura disponibilizar o espaço para promover as empresas participantes do programa. </w:t>
      </w:r>
    </w:p>
    <w:p w14:paraId="21701E4C" w14:textId="77777777" w:rsidR="00B3516D" w:rsidRDefault="009C17D4" w:rsidP="006D1F29">
      <w:pPr>
        <w:spacing w:before="240" w:after="300"/>
        <w:ind w:firstLine="1134"/>
        <w:jc w:val="both"/>
        <w:rPr>
          <w:sz w:val="24"/>
          <w:szCs w:val="24"/>
        </w:rPr>
      </w:pPr>
      <w:r w:rsidRPr="00FE2BB3">
        <w:rPr>
          <w:sz w:val="24"/>
          <w:szCs w:val="24"/>
        </w:rPr>
        <w:t>Art. 5º Essa lei entrará em vigor logo após regul</w:t>
      </w:r>
      <w:r w:rsidRPr="00FE2BB3">
        <w:rPr>
          <w:sz w:val="24"/>
          <w:szCs w:val="24"/>
        </w:rPr>
        <w:t>amentação do poder executivo.</w:t>
      </w:r>
    </w:p>
    <w:p w14:paraId="65470E8B" w14:textId="77777777" w:rsidR="005E64D3" w:rsidRPr="005E64D3" w:rsidRDefault="009C17D4" w:rsidP="006D1F29">
      <w:pPr>
        <w:spacing w:before="240" w:after="30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Sala das Sessões, 25</w:t>
      </w:r>
      <w:r w:rsidRPr="005E64D3">
        <w:rPr>
          <w:sz w:val="24"/>
          <w:szCs w:val="24"/>
        </w:rPr>
        <w:t xml:space="preserve"> de janeiro de 2021.</w:t>
      </w:r>
    </w:p>
    <w:p w14:paraId="7205C887" w14:textId="77777777" w:rsidR="00B3516D" w:rsidRDefault="00B3516D" w:rsidP="006D1F29">
      <w:pPr>
        <w:spacing w:before="240" w:after="300" w:line="294" w:lineRule="atLeast"/>
        <w:ind w:firstLine="1134"/>
        <w:jc w:val="both"/>
        <w:rPr>
          <w:sz w:val="22"/>
          <w:szCs w:val="22"/>
        </w:rPr>
      </w:pPr>
    </w:p>
    <w:p w14:paraId="62EAE1AC" w14:textId="77777777" w:rsidR="005378FC" w:rsidRDefault="009C17D4" w:rsidP="006D1F29">
      <w:pPr>
        <w:spacing w:before="240" w:line="294" w:lineRule="atLeast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5E64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</w:t>
      </w:r>
    </w:p>
    <w:p w14:paraId="67E05C6C" w14:textId="77777777" w:rsidR="00B3516D" w:rsidRDefault="009C17D4" w:rsidP="006D1F29">
      <w:pPr>
        <w:spacing w:line="294" w:lineRule="atLeast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Fernando Soares</w:t>
      </w:r>
    </w:p>
    <w:p w14:paraId="25468C61" w14:textId="77777777" w:rsidR="00B3516D" w:rsidRPr="00AC34C4" w:rsidRDefault="009C17D4" w:rsidP="006D1F29">
      <w:pPr>
        <w:spacing w:line="294" w:lineRule="atLeast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Vereador-PSD</w:t>
      </w:r>
      <w:r>
        <w:rPr>
          <w:sz w:val="22"/>
          <w:szCs w:val="22"/>
        </w:rPr>
        <w:t>B</w:t>
      </w:r>
    </w:p>
    <w:p w14:paraId="1E84235B" w14:textId="77777777" w:rsidR="000D5FD6" w:rsidRDefault="000D5FD6" w:rsidP="006D1F29">
      <w:pPr>
        <w:spacing w:before="240" w:after="300" w:line="294" w:lineRule="atLeast"/>
        <w:ind w:firstLine="1134"/>
        <w:rPr>
          <w:sz w:val="22"/>
          <w:szCs w:val="22"/>
        </w:rPr>
      </w:pPr>
    </w:p>
    <w:p w14:paraId="4E4D23CA" w14:textId="77777777" w:rsidR="00B6385D" w:rsidRPr="00B6385D" w:rsidRDefault="00B6385D" w:rsidP="006D1F29">
      <w:pPr>
        <w:spacing w:before="240" w:after="300" w:line="294" w:lineRule="atLeast"/>
        <w:ind w:firstLine="1134"/>
        <w:rPr>
          <w:sz w:val="24"/>
          <w:szCs w:val="24"/>
        </w:rPr>
      </w:pPr>
    </w:p>
    <w:p w14:paraId="0062CC09" w14:textId="77777777" w:rsidR="00B6385D" w:rsidRDefault="009C17D4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Justificativa</w:t>
      </w:r>
    </w:p>
    <w:p w14:paraId="693A2BF7" w14:textId="77777777" w:rsidR="000D5FD6" w:rsidRDefault="000D5FD6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sz w:val="24"/>
          <w:szCs w:val="24"/>
        </w:rPr>
      </w:pPr>
    </w:p>
    <w:p w14:paraId="77B5937F" w14:textId="77777777" w:rsidR="000E22EB" w:rsidRDefault="000E22EB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sz w:val="24"/>
          <w:szCs w:val="24"/>
        </w:rPr>
      </w:pPr>
    </w:p>
    <w:p w14:paraId="0BE86587" w14:textId="77777777" w:rsidR="00B6385D" w:rsidRDefault="00B6385D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sz w:val="24"/>
          <w:szCs w:val="24"/>
        </w:rPr>
      </w:pPr>
    </w:p>
    <w:p w14:paraId="6D8B9F37" w14:textId="7BBA3E62" w:rsidR="00B6385D" w:rsidRDefault="009C17D4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rPr>
          <w:sz w:val="24"/>
          <w:szCs w:val="24"/>
        </w:rPr>
      </w:pPr>
      <w:r w:rsidRPr="00B6385D">
        <w:rPr>
          <w:sz w:val="24"/>
          <w:szCs w:val="24"/>
        </w:rPr>
        <w:t xml:space="preserve">Esta proposição tem o objetivo de incentivar as empresas do setor privado a investirem em projetos sociais com </w:t>
      </w:r>
      <w:r>
        <w:rPr>
          <w:sz w:val="24"/>
          <w:szCs w:val="24"/>
        </w:rPr>
        <w:t xml:space="preserve">foco </w:t>
      </w:r>
      <w:r w:rsidRPr="00B6385D">
        <w:rPr>
          <w:sz w:val="24"/>
          <w:szCs w:val="24"/>
        </w:rPr>
        <w:t xml:space="preserve">no desenvolvimento de ações </w:t>
      </w:r>
      <w:r>
        <w:rPr>
          <w:sz w:val="24"/>
          <w:szCs w:val="24"/>
        </w:rPr>
        <w:t xml:space="preserve">esportivas. </w:t>
      </w:r>
      <w:r w:rsidRPr="00B6385D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esporte </w:t>
      </w:r>
      <w:r w:rsidRPr="00B6385D">
        <w:rPr>
          <w:sz w:val="24"/>
          <w:szCs w:val="24"/>
        </w:rPr>
        <w:t>é considerado importante fator de inclusão social, proporciona momentos de lazer e aumenta</w:t>
      </w:r>
      <w:r w:rsidRPr="00B6385D">
        <w:rPr>
          <w:sz w:val="24"/>
          <w:szCs w:val="24"/>
        </w:rPr>
        <w:t xml:space="preserve"> a qualidade de vida da população.</w:t>
      </w:r>
    </w:p>
    <w:p w14:paraId="32F826AB" w14:textId="77777777" w:rsidR="00912C05" w:rsidRPr="00B6385D" w:rsidRDefault="00912C05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rPr>
          <w:sz w:val="24"/>
          <w:szCs w:val="24"/>
        </w:rPr>
      </w:pPr>
    </w:p>
    <w:p w14:paraId="20680382" w14:textId="77777777" w:rsidR="00B6385D" w:rsidRDefault="009C17D4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rPr>
          <w:sz w:val="24"/>
          <w:szCs w:val="24"/>
        </w:rPr>
      </w:pPr>
      <w:r w:rsidRPr="00B6385D">
        <w:rPr>
          <w:sz w:val="24"/>
          <w:szCs w:val="24"/>
        </w:rPr>
        <w:t xml:space="preserve">Muitos projetos sociais encontram barreiras </w:t>
      </w:r>
      <w:r>
        <w:rPr>
          <w:sz w:val="24"/>
          <w:szCs w:val="24"/>
        </w:rPr>
        <w:t xml:space="preserve">financeiras </w:t>
      </w:r>
      <w:r w:rsidRPr="00B6385D">
        <w:rPr>
          <w:sz w:val="24"/>
          <w:szCs w:val="24"/>
        </w:rPr>
        <w:t>que inviabilizam sua implementação. Em contrapartida, muitas empresas possuem recursos a serem destinados a ações sociais</w:t>
      </w:r>
      <w:r>
        <w:rPr>
          <w:sz w:val="24"/>
          <w:szCs w:val="24"/>
        </w:rPr>
        <w:t>, d</w:t>
      </w:r>
      <w:r w:rsidRPr="00B6385D">
        <w:rPr>
          <w:sz w:val="24"/>
          <w:szCs w:val="24"/>
        </w:rPr>
        <w:t>esse modo, esta proposição vem unir as du</w:t>
      </w:r>
      <w:r w:rsidRPr="00B6385D">
        <w:rPr>
          <w:sz w:val="24"/>
          <w:szCs w:val="24"/>
        </w:rPr>
        <w:t>as vontades em prol da população Itatibense, que será a principal beneficiada.</w:t>
      </w:r>
    </w:p>
    <w:p w14:paraId="515B55E3" w14:textId="77777777" w:rsidR="009F6EB2" w:rsidRDefault="009F6EB2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rPr>
          <w:sz w:val="24"/>
          <w:szCs w:val="24"/>
        </w:rPr>
      </w:pPr>
    </w:p>
    <w:p w14:paraId="37FAC021" w14:textId="77777777" w:rsidR="009F6EB2" w:rsidRDefault="009F6EB2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rPr>
          <w:sz w:val="24"/>
          <w:szCs w:val="24"/>
        </w:rPr>
      </w:pPr>
    </w:p>
    <w:p w14:paraId="29A98396" w14:textId="77777777" w:rsidR="005E64D3" w:rsidRPr="005E64D3" w:rsidRDefault="009C17D4" w:rsidP="009F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Sala das Sessões, 25</w:t>
      </w:r>
      <w:r w:rsidRPr="005E64D3">
        <w:rPr>
          <w:sz w:val="24"/>
          <w:szCs w:val="24"/>
        </w:rPr>
        <w:t xml:space="preserve"> de janeiro de 2021.</w:t>
      </w:r>
    </w:p>
    <w:p w14:paraId="6729E3E9" w14:textId="77777777" w:rsidR="00B6385D" w:rsidRPr="00B6385D" w:rsidRDefault="00B6385D" w:rsidP="006D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rPr>
          <w:sz w:val="24"/>
          <w:szCs w:val="24"/>
        </w:rPr>
      </w:pPr>
    </w:p>
    <w:p w14:paraId="4D195A5B" w14:textId="77777777" w:rsidR="006D1F29" w:rsidRDefault="006D1F29" w:rsidP="005E64D3">
      <w:pPr>
        <w:spacing w:before="240" w:after="300" w:line="276" w:lineRule="auto"/>
        <w:jc w:val="both"/>
        <w:rPr>
          <w:sz w:val="24"/>
          <w:szCs w:val="24"/>
        </w:rPr>
      </w:pPr>
    </w:p>
    <w:p w14:paraId="60AC206F" w14:textId="77777777" w:rsidR="006D1F29" w:rsidRDefault="006D1F29" w:rsidP="006D1F29">
      <w:pPr>
        <w:spacing w:before="240" w:after="300" w:line="276" w:lineRule="auto"/>
        <w:ind w:firstLine="1134"/>
        <w:jc w:val="both"/>
        <w:rPr>
          <w:sz w:val="24"/>
          <w:szCs w:val="24"/>
        </w:rPr>
      </w:pPr>
    </w:p>
    <w:p w14:paraId="46653830" w14:textId="77777777" w:rsidR="006D1F29" w:rsidRDefault="009C17D4" w:rsidP="009F6EB2">
      <w:pPr>
        <w:spacing w:before="240" w:line="294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34295890" w14:textId="77777777" w:rsidR="006D1F29" w:rsidRDefault="009C17D4" w:rsidP="009F6EB2">
      <w:pPr>
        <w:spacing w:line="294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Fernando Soares</w:t>
      </w:r>
    </w:p>
    <w:p w14:paraId="31375EF6" w14:textId="77777777" w:rsidR="006D1F29" w:rsidRPr="00AC34C4" w:rsidRDefault="009C17D4" w:rsidP="009F6EB2">
      <w:pPr>
        <w:spacing w:line="294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Vereador-PSDB</w:t>
      </w:r>
    </w:p>
    <w:p w14:paraId="3442C442" w14:textId="77777777" w:rsidR="006D1F29" w:rsidRDefault="006D1F29" w:rsidP="009F6EB2">
      <w:pPr>
        <w:spacing w:before="240" w:after="300" w:line="294" w:lineRule="atLeast"/>
        <w:jc w:val="center"/>
        <w:rPr>
          <w:sz w:val="22"/>
          <w:szCs w:val="22"/>
        </w:rPr>
      </w:pPr>
    </w:p>
    <w:p w14:paraId="006FD6FF" w14:textId="77777777" w:rsidR="00C62A30" w:rsidRPr="00C62A30" w:rsidRDefault="00C62A30" w:rsidP="00C62A30">
      <w:pPr>
        <w:spacing w:before="240" w:after="300" w:line="294" w:lineRule="atLeast"/>
        <w:ind w:left="360"/>
        <w:jc w:val="both"/>
        <w:rPr>
          <w:sz w:val="22"/>
          <w:szCs w:val="22"/>
        </w:rPr>
      </w:pPr>
    </w:p>
    <w:p w14:paraId="5D979EE5" w14:textId="77777777" w:rsidR="008D4C1A" w:rsidRPr="00AC34C4" w:rsidRDefault="008D4C1A" w:rsidP="008D4C1A">
      <w:pPr>
        <w:spacing w:line="360" w:lineRule="auto"/>
        <w:ind w:left="3969"/>
        <w:jc w:val="both"/>
        <w:rPr>
          <w:i/>
          <w:sz w:val="26"/>
          <w:szCs w:val="26"/>
          <w:lang w:eastAsia="x-none"/>
        </w:rPr>
      </w:pPr>
    </w:p>
    <w:p w14:paraId="1CB7A21E" w14:textId="77777777" w:rsidR="009207CF" w:rsidRDefault="009207CF"/>
    <w:sectPr w:rsidR="009207CF" w:rsidSect="009F6EB2">
      <w:headerReference w:type="default" r:id="rId7"/>
      <w:pgSz w:w="11906" w:h="16838"/>
      <w:pgMar w:top="2977" w:right="85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B30B" w14:textId="77777777" w:rsidR="009C17D4" w:rsidRDefault="009C17D4">
      <w:r>
        <w:separator/>
      </w:r>
    </w:p>
  </w:endnote>
  <w:endnote w:type="continuationSeparator" w:id="0">
    <w:p w14:paraId="5568C110" w14:textId="77777777" w:rsidR="009C17D4" w:rsidRDefault="009C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76FE" w14:textId="77777777" w:rsidR="009C17D4" w:rsidRDefault="009C17D4">
      <w:r>
        <w:separator/>
      </w:r>
    </w:p>
  </w:footnote>
  <w:footnote w:type="continuationSeparator" w:id="0">
    <w:p w14:paraId="468A7807" w14:textId="77777777" w:rsidR="009C17D4" w:rsidRDefault="009C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9BF3" w14:textId="77777777" w:rsidR="00210D6B" w:rsidRDefault="009C17D4">
    <w:r>
      <w:rPr>
        <w:noProof/>
      </w:rPr>
      <w:drawing>
        <wp:anchor distT="0" distB="0" distL="114300" distR="114300" simplePos="0" relativeHeight="251658240" behindDoc="0" locked="0" layoutInCell="1" allowOverlap="1" wp14:anchorId="3ECEF43F" wp14:editId="247CDC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8320D"/>
    <w:multiLevelType w:val="hybridMultilevel"/>
    <w:tmpl w:val="01CAFCCE"/>
    <w:lvl w:ilvl="0" w:tplc="E73EB1F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FCE23676" w:tentative="1">
      <w:start w:val="1"/>
      <w:numFmt w:val="lowerLetter"/>
      <w:lvlText w:val="%2."/>
      <w:lvlJc w:val="left"/>
      <w:pPr>
        <w:ind w:left="1440" w:hanging="360"/>
      </w:pPr>
    </w:lvl>
    <w:lvl w:ilvl="2" w:tplc="AF7E2AE8" w:tentative="1">
      <w:start w:val="1"/>
      <w:numFmt w:val="lowerRoman"/>
      <w:lvlText w:val="%3."/>
      <w:lvlJc w:val="right"/>
      <w:pPr>
        <w:ind w:left="2160" w:hanging="180"/>
      </w:pPr>
    </w:lvl>
    <w:lvl w:ilvl="3" w:tplc="5246D488" w:tentative="1">
      <w:start w:val="1"/>
      <w:numFmt w:val="decimal"/>
      <w:lvlText w:val="%4."/>
      <w:lvlJc w:val="left"/>
      <w:pPr>
        <w:ind w:left="2880" w:hanging="360"/>
      </w:pPr>
    </w:lvl>
    <w:lvl w:ilvl="4" w:tplc="F504338C" w:tentative="1">
      <w:start w:val="1"/>
      <w:numFmt w:val="lowerLetter"/>
      <w:lvlText w:val="%5."/>
      <w:lvlJc w:val="left"/>
      <w:pPr>
        <w:ind w:left="3600" w:hanging="360"/>
      </w:pPr>
    </w:lvl>
    <w:lvl w:ilvl="5" w:tplc="10C4977A" w:tentative="1">
      <w:start w:val="1"/>
      <w:numFmt w:val="lowerRoman"/>
      <w:lvlText w:val="%6."/>
      <w:lvlJc w:val="right"/>
      <w:pPr>
        <w:ind w:left="4320" w:hanging="180"/>
      </w:pPr>
    </w:lvl>
    <w:lvl w:ilvl="6" w:tplc="AD74BE62" w:tentative="1">
      <w:start w:val="1"/>
      <w:numFmt w:val="decimal"/>
      <w:lvlText w:val="%7."/>
      <w:lvlJc w:val="left"/>
      <w:pPr>
        <w:ind w:left="5040" w:hanging="360"/>
      </w:pPr>
    </w:lvl>
    <w:lvl w:ilvl="7" w:tplc="2AC0919A" w:tentative="1">
      <w:start w:val="1"/>
      <w:numFmt w:val="lowerLetter"/>
      <w:lvlText w:val="%8."/>
      <w:lvlJc w:val="left"/>
      <w:pPr>
        <w:ind w:left="5760" w:hanging="360"/>
      </w:pPr>
    </w:lvl>
    <w:lvl w:ilvl="8" w:tplc="660656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1A"/>
    <w:rsid w:val="000D5FD6"/>
    <w:rsid w:val="000E22EB"/>
    <w:rsid w:val="00210D6B"/>
    <w:rsid w:val="005378FC"/>
    <w:rsid w:val="005E64D3"/>
    <w:rsid w:val="006D1F29"/>
    <w:rsid w:val="00825303"/>
    <w:rsid w:val="008D4C1A"/>
    <w:rsid w:val="00912C05"/>
    <w:rsid w:val="009207CF"/>
    <w:rsid w:val="009C17D4"/>
    <w:rsid w:val="009F6EB2"/>
    <w:rsid w:val="00AC34C4"/>
    <w:rsid w:val="00B3516D"/>
    <w:rsid w:val="00B6385D"/>
    <w:rsid w:val="00BB0AA2"/>
    <w:rsid w:val="00C62A30"/>
    <w:rsid w:val="00DD680B"/>
    <w:rsid w:val="00ED0EBD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23EC"/>
  <w15:chartTrackingRefBased/>
  <w15:docId w15:val="{FABBA8F7-D04F-485E-95E1-F7EFBC07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E2B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2A3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E2B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3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385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3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30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user">
    <w:name w:val="Standard (user)"/>
    <w:rsid w:val="006D1F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Lêda Célia Ribeiro</cp:lastModifiedBy>
  <cp:revision>9</cp:revision>
  <cp:lastPrinted>2021-01-25T14:18:00Z</cp:lastPrinted>
  <dcterms:created xsi:type="dcterms:W3CDTF">2021-01-14T18:32:00Z</dcterms:created>
  <dcterms:modified xsi:type="dcterms:W3CDTF">2021-02-15T19:38:00Z</dcterms:modified>
</cp:coreProperties>
</file>