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1229" w14:textId="73399A20" w:rsidR="00C9231F" w:rsidRPr="004E51C5" w:rsidRDefault="00751530" w:rsidP="00C9231F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E51C5">
        <w:rPr>
          <w:b/>
          <w:sz w:val="24"/>
          <w:szCs w:val="24"/>
        </w:rPr>
        <w:t xml:space="preserve">INDICAÇÃO Nº </w:t>
      </w:r>
      <w:r w:rsidR="00617F45">
        <w:rPr>
          <w:b/>
          <w:sz w:val="24"/>
          <w:szCs w:val="24"/>
        </w:rPr>
        <w:t>50/2021</w:t>
      </w:r>
      <w:r w:rsidRPr="004E51C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</w:p>
    <w:p w14:paraId="1832836B" w14:textId="77777777" w:rsidR="00C9231F" w:rsidRPr="004E51C5" w:rsidRDefault="00C9231F" w:rsidP="00C9231F">
      <w:pPr>
        <w:tabs>
          <w:tab w:val="center" w:pos="9072"/>
        </w:tabs>
        <w:jc w:val="both"/>
        <w:rPr>
          <w:b/>
          <w:sz w:val="24"/>
          <w:szCs w:val="24"/>
        </w:rPr>
      </w:pPr>
    </w:p>
    <w:p w14:paraId="64E84F26" w14:textId="77777777" w:rsidR="00C9231F" w:rsidRPr="009D049B" w:rsidRDefault="00751530" w:rsidP="00C9231F">
      <w:pPr>
        <w:tabs>
          <w:tab w:val="center" w:pos="9072"/>
        </w:tabs>
        <w:jc w:val="both"/>
        <w:rPr>
          <w:b/>
          <w:sz w:val="24"/>
          <w:szCs w:val="24"/>
        </w:rPr>
      </w:pPr>
      <w:r w:rsidRPr="009D049B">
        <w:rPr>
          <w:b/>
          <w:sz w:val="24"/>
          <w:szCs w:val="24"/>
        </w:rPr>
        <w:t xml:space="preserve">                                    </w:t>
      </w:r>
    </w:p>
    <w:p w14:paraId="3F31563F" w14:textId="77777777" w:rsidR="00C9231F" w:rsidRPr="009D049B" w:rsidRDefault="00C9231F" w:rsidP="00C9231F">
      <w:pPr>
        <w:tabs>
          <w:tab w:val="center" w:pos="9072"/>
        </w:tabs>
        <w:jc w:val="both"/>
        <w:rPr>
          <w:b/>
          <w:sz w:val="24"/>
          <w:szCs w:val="24"/>
        </w:rPr>
      </w:pPr>
    </w:p>
    <w:p w14:paraId="62C688E0" w14:textId="77777777" w:rsidR="00C9231F" w:rsidRPr="00335EA6" w:rsidRDefault="00751530" w:rsidP="00C9231F">
      <w:pPr>
        <w:pStyle w:val="p64x9c"/>
        <w:ind w:firstLine="1418"/>
      </w:pPr>
      <w:r w:rsidRPr="009D049B">
        <w:rPr>
          <w:b/>
        </w:rPr>
        <w:t xml:space="preserve">Assunto: </w:t>
      </w:r>
      <w:r>
        <w:rPr>
          <w:b/>
        </w:rPr>
        <w:t>A pedido de munícipes s</w:t>
      </w:r>
      <w:r w:rsidRPr="009D049B">
        <w:rPr>
          <w:b/>
        </w:rPr>
        <w:t>olicita ao Senhor Prefeito Municipal que determine ao departamento que co</w:t>
      </w:r>
      <w:r>
        <w:rPr>
          <w:b/>
        </w:rPr>
        <w:t xml:space="preserve">mpete </w:t>
      </w:r>
      <w:r>
        <w:rPr>
          <w:b/>
        </w:rPr>
        <w:t xml:space="preserve">estudos para possível melhoramento da mobilidade urbana no cruzamento da R. Santo Antônio com a </w:t>
      </w:r>
      <w:r w:rsidRPr="00335EA6">
        <w:rPr>
          <w:b/>
          <w:bCs/>
        </w:rPr>
        <w:t>R. Caetano e Zaira - Lot. Rei de Ouro</w:t>
      </w:r>
      <w:r>
        <w:rPr>
          <w:b/>
          <w:bCs/>
        </w:rPr>
        <w:t xml:space="preserve">, </w:t>
      </w:r>
      <w:r>
        <w:rPr>
          <w:b/>
        </w:rPr>
        <w:t>conforme especifica:</w:t>
      </w:r>
    </w:p>
    <w:p w14:paraId="757DD8FB" w14:textId="77777777" w:rsidR="00C9231F" w:rsidRPr="009D049B" w:rsidRDefault="00C9231F" w:rsidP="00C9231F">
      <w:pPr>
        <w:jc w:val="both"/>
        <w:rPr>
          <w:b/>
          <w:sz w:val="24"/>
          <w:szCs w:val="24"/>
        </w:rPr>
      </w:pPr>
    </w:p>
    <w:p w14:paraId="77FA0CB1" w14:textId="77777777" w:rsidR="00C9231F" w:rsidRPr="009D049B" w:rsidRDefault="00C9231F" w:rsidP="00C9231F">
      <w:pPr>
        <w:jc w:val="both"/>
        <w:rPr>
          <w:sz w:val="24"/>
          <w:szCs w:val="24"/>
        </w:rPr>
      </w:pPr>
    </w:p>
    <w:p w14:paraId="4EC5D7B6" w14:textId="77777777" w:rsidR="00C9231F" w:rsidRPr="0014476F" w:rsidRDefault="00C9231F" w:rsidP="00C9231F">
      <w:pPr>
        <w:jc w:val="both"/>
        <w:rPr>
          <w:sz w:val="24"/>
          <w:szCs w:val="22"/>
        </w:rPr>
      </w:pPr>
    </w:p>
    <w:p w14:paraId="16F1533C" w14:textId="77777777" w:rsidR="00C9231F" w:rsidRDefault="00751530" w:rsidP="00C9231F">
      <w:pPr>
        <w:jc w:val="both"/>
        <w:rPr>
          <w:b/>
          <w:sz w:val="24"/>
          <w:szCs w:val="22"/>
        </w:rPr>
      </w:pPr>
      <w:r w:rsidRPr="0014476F">
        <w:rPr>
          <w:sz w:val="24"/>
          <w:szCs w:val="22"/>
        </w:rPr>
        <w:tab/>
      </w:r>
      <w:r w:rsidRPr="0014476F">
        <w:rPr>
          <w:sz w:val="24"/>
          <w:szCs w:val="22"/>
        </w:rPr>
        <w:tab/>
      </w:r>
      <w:r w:rsidRPr="0014476F">
        <w:rPr>
          <w:b/>
          <w:sz w:val="24"/>
          <w:szCs w:val="22"/>
        </w:rPr>
        <w:t>Senhor Presidente:</w:t>
      </w:r>
    </w:p>
    <w:p w14:paraId="4312F0C6" w14:textId="77777777" w:rsidR="00C9231F" w:rsidRDefault="00751530" w:rsidP="00C9231F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</w:t>
      </w:r>
    </w:p>
    <w:p w14:paraId="48ABBCD0" w14:textId="77777777" w:rsidR="00C9231F" w:rsidRDefault="00751530" w:rsidP="00C9231F">
      <w:pPr>
        <w:jc w:val="both"/>
        <w:rPr>
          <w:sz w:val="24"/>
        </w:rPr>
      </w:pPr>
      <w:r>
        <w:rPr>
          <w:b/>
          <w:sz w:val="24"/>
          <w:szCs w:val="22"/>
        </w:rPr>
        <w:t xml:space="preserve">                        </w:t>
      </w:r>
      <w:r>
        <w:rPr>
          <w:b/>
          <w:sz w:val="24"/>
        </w:rPr>
        <w:t>CONSIDERANDO</w:t>
      </w:r>
      <w:r>
        <w:rPr>
          <w:sz w:val="24"/>
        </w:rPr>
        <w:t xml:space="preserve"> que munícipes vieram até nós</w:t>
      </w:r>
      <w:r>
        <w:rPr>
          <w:sz w:val="24"/>
        </w:rPr>
        <w:t>, relatando as demandas da região.</w:t>
      </w:r>
    </w:p>
    <w:p w14:paraId="7F774C14" w14:textId="77777777" w:rsidR="00C9231F" w:rsidRDefault="00751530" w:rsidP="00C9231F">
      <w:pPr>
        <w:ind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este local conta com fluxo intenso de carros e caminhões. </w:t>
      </w:r>
    </w:p>
    <w:p w14:paraId="1EAE9746" w14:textId="77777777" w:rsidR="00C9231F" w:rsidRDefault="00C9231F" w:rsidP="00C9231F">
      <w:pPr>
        <w:jc w:val="both"/>
        <w:rPr>
          <w:sz w:val="24"/>
        </w:rPr>
      </w:pPr>
    </w:p>
    <w:p w14:paraId="2AEE2396" w14:textId="77777777" w:rsidR="00C9231F" w:rsidRPr="00C9231F" w:rsidRDefault="00751530" w:rsidP="00C9231F">
      <w:pPr>
        <w:ind w:firstLine="1418"/>
        <w:jc w:val="both"/>
        <w:rPr>
          <w:sz w:val="24"/>
          <w:szCs w:val="24"/>
        </w:rPr>
      </w:pPr>
      <w:r w:rsidRPr="0014476F">
        <w:rPr>
          <w:b/>
          <w:sz w:val="24"/>
          <w:szCs w:val="22"/>
        </w:rPr>
        <w:t>INDICO</w:t>
      </w:r>
      <w:r w:rsidRPr="0014476F">
        <w:rPr>
          <w:sz w:val="24"/>
          <w:szCs w:val="24"/>
        </w:rPr>
        <w:t xml:space="preserve">, </w:t>
      </w:r>
      <w:r w:rsidRPr="00C9231F">
        <w:rPr>
          <w:sz w:val="24"/>
          <w:szCs w:val="24"/>
        </w:rPr>
        <w:t>nos termos do Regimento Interno desta Casa de Leis, ao Sr. Prefeito Municipal que determine ao setor competente estudos para possível me</w:t>
      </w:r>
      <w:r w:rsidRPr="00C9231F">
        <w:rPr>
          <w:sz w:val="24"/>
          <w:szCs w:val="24"/>
        </w:rPr>
        <w:t xml:space="preserve">lhoramento da mobilidade urbana no cruzamento da R. Santo Antônio com a </w:t>
      </w:r>
      <w:r w:rsidRPr="00C9231F">
        <w:rPr>
          <w:bCs/>
          <w:sz w:val="24"/>
          <w:szCs w:val="24"/>
        </w:rPr>
        <w:t>R. Caetano e Zaira - Lot. Rei de Ouro</w:t>
      </w:r>
    </w:p>
    <w:p w14:paraId="0CD7EC17" w14:textId="77777777" w:rsidR="00C9231F" w:rsidRPr="00C9231F" w:rsidRDefault="00C9231F" w:rsidP="00C9231F">
      <w:pPr>
        <w:jc w:val="both"/>
        <w:rPr>
          <w:sz w:val="24"/>
          <w:szCs w:val="24"/>
        </w:rPr>
      </w:pPr>
    </w:p>
    <w:p w14:paraId="5288E37B" w14:textId="77777777" w:rsidR="00C9231F" w:rsidRPr="00B6111B" w:rsidRDefault="00C9231F" w:rsidP="00C9231F">
      <w:pPr>
        <w:jc w:val="both"/>
        <w:rPr>
          <w:i/>
          <w:sz w:val="24"/>
          <w:szCs w:val="24"/>
        </w:rPr>
      </w:pPr>
    </w:p>
    <w:p w14:paraId="688BB734" w14:textId="77777777" w:rsidR="00C9231F" w:rsidRPr="00B6111B" w:rsidRDefault="00C9231F" w:rsidP="00C9231F">
      <w:pPr>
        <w:jc w:val="both"/>
        <w:rPr>
          <w:sz w:val="24"/>
          <w:szCs w:val="24"/>
        </w:rPr>
      </w:pPr>
    </w:p>
    <w:p w14:paraId="530037B5" w14:textId="77777777" w:rsidR="00C9231F" w:rsidRDefault="00751530" w:rsidP="00C9231F">
      <w:pPr>
        <w:ind w:right="-852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26 de janeiro de 2021</w:t>
      </w:r>
    </w:p>
    <w:p w14:paraId="4A65F139" w14:textId="77777777" w:rsidR="00C9231F" w:rsidRDefault="00C9231F" w:rsidP="00C9231F">
      <w:pPr>
        <w:jc w:val="center"/>
        <w:rPr>
          <w:sz w:val="24"/>
          <w:szCs w:val="24"/>
        </w:rPr>
      </w:pPr>
    </w:p>
    <w:p w14:paraId="43E3E2B6" w14:textId="77777777" w:rsidR="00C9231F" w:rsidRDefault="00C9231F" w:rsidP="00C9231F">
      <w:pPr>
        <w:jc w:val="center"/>
        <w:rPr>
          <w:sz w:val="24"/>
          <w:szCs w:val="24"/>
        </w:rPr>
      </w:pPr>
    </w:p>
    <w:p w14:paraId="187D3324" w14:textId="77777777" w:rsidR="00C9231F" w:rsidRDefault="00C9231F" w:rsidP="00C9231F">
      <w:pPr>
        <w:jc w:val="center"/>
        <w:rPr>
          <w:sz w:val="24"/>
          <w:szCs w:val="24"/>
        </w:rPr>
      </w:pPr>
    </w:p>
    <w:p w14:paraId="161FA973" w14:textId="77777777" w:rsidR="00C9231F" w:rsidRDefault="00C9231F" w:rsidP="00C9231F">
      <w:pPr>
        <w:jc w:val="center"/>
        <w:rPr>
          <w:sz w:val="24"/>
          <w:szCs w:val="24"/>
        </w:rPr>
      </w:pPr>
    </w:p>
    <w:p w14:paraId="57B44B30" w14:textId="77777777" w:rsidR="00C9231F" w:rsidRDefault="00C9231F" w:rsidP="00C9231F">
      <w:pPr>
        <w:jc w:val="center"/>
        <w:rPr>
          <w:sz w:val="24"/>
          <w:szCs w:val="24"/>
        </w:rPr>
      </w:pPr>
    </w:p>
    <w:p w14:paraId="3AB542EF" w14:textId="77777777" w:rsidR="00C9231F" w:rsidRDefault="00C9231F" w:rsidP="00C9231F">
      <w:pPr>
        <w:jc w:val="center"/>
        <w:rPr>
          <w:sz w:val="24"/>
          <w:szCs w:val="24"/>
        </w:rPr>
      </w:pPr>
    </w:p>
    <w:p w14:paraId="56D5A423" w14:textId="77777777" w:rsidR="00C9231F" w:rsidRDefault="00C9231F" w:rsidP="00C9231F">
      <w:pPr>
        <w:jc w:val="center"/>
        <w:rPr>
          <w:sz w:val="24"/>
          <w:szCs w:val="24"/>
        </w:rPr>
      </w:pPr>
    </w:p>
    <w:p w14:paraId="5D06C055" w14:textId="77777777" w:rsidR="00C9231F" w:rsidRDefault="00751530" w:rsidP="00C9231F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14:paraId="670D731D" w14:textId="77777777" w:rsidR="00C9231F" w:rsidRDefault="00751530" w:rsidP="00C9231F">
      <w:pPr>
        <w:jc w:val="center"/>
      </w:pPr>
      <w:r>
        <w:rPr>
          <w:sz w:val="24"/>
          <w:szCs w:val="24"/>
        </w:rPr>
        <w:t>Vereador-PSDB</w:t>
      </w:r>
    </w:p>
    <w:p w14:paraId="0A061181" w14:textId="77777777" w:rsidR="00C9231F" w:rsidRDefault="00C9231F" w:rsidP="00C9231F"/>
    <w:p w14:paraId="25DA3FE8" w14:textId="77777777" w:rsidR="00C9231F" w:rsidRDefault="00C9231F" w:rsidP="00C9231F"/>
    <w:p w14:paraId="40D26A0B" w14:textId="77777777" w:rsidR="00C9231F" w:rsidRDefault="00C9231F" w:rsidP="00C9231F"/>
    <w:p w14:paraId="633AFBC4" w14:textId="77777777" w:rsidR="00C9231F" w:rsidRDefault="00C9231F" w:rsidP="00C9231F"/>
    <w:p w14:paraId="68D96AE3" w14:textId="77777777" w:rsidR="004E2781" w:rsidRDefault="004E2781"/>
    <w:sectPr w:rsidR="004E2781" w:rsidSect="00335EA6">
      <w:headerReference w:type="default" r:id="rId6"/>
      <w:pgSz w:w="11906" w:h="16838"/>
      <w:pgMar w:top="3828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355D6" w14:textId="77777777" w:rsidR="00751530" w:rsidRDefault="00751530">
      <w:r>
        <w:separator/>
      </w:r>
    </w:p>
  </w:endnote>
  <w:endnote w:type="continuationSeparator" w:id="0">
    <w:p w14:paraId="73179F23" w14:textId="77777777" w:rsidR="00751530" w:rsidRDefault="0075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23D7F" w14:textId="77777777" w:rsidR="00751530" w:rsidRDefault="00751530">
      <w:r>
        <w:separator/>
      </w:r>
    </w:p>
  </w:footnote>
  <w:footnote w:type="continuationSeparator" w:id="0">
    <w:p w14:paraId="6EAD043E" w14:textId="77777777" w:rsidR="00751530" w:rsidRDefault="00751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C7301" w14:textId="77777777" w:rsidR="001D1D4A" w:rsidRDefault="00751530">
    <w:r>
      <w:rPr>
        <w:noProof/>
      </w:rPr>
      <w:drawing>
        <wp:anchor distT="0" distB="0" distL="114300" distR="114300" simplePos="0" relativeHeight="251658240" behindDoc="0" locked="0" layoutInCell="1" allowOverlap="1" wp14:anchorId="58A42FF1" wp14:editId="2DD00AF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1F"/>
    <w:rsid w:val="0014476F"/>
    <w:rsid w:val="001D1D4A"/>
    <w:rsid w:val="00335EA6"/>
    <w:rsid w:val="004E2781"/>
    <w:rsid w:val="004E51C5"/>
    <w:rsid w:val="00617F45"/>
    <w:rsid w:val="00751530"/>
    <w:rsid w:val="009D049B"/>
    <w:rsid w:val="00B6111B"/>
    <w:rsid w:val="00C9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D885"/>
  <w15:chartTrackingRefBased/>
  <w15:docId w15:val="{876FABFE-E63A-423D-B4B9-8A913D7C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64x9c">
    <w:name w:val="p64x9c"/>
    <w:basedOn w:val="Normal"/>
    <w:rsid w:val="00C923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Pedro Luis Lima Andre</cp:lastModifiedBy>
  <cp:revision>3</cp:revision>
  <dcterms:created xsi:type="dcterms:W3CDTF">2021-01-26T18:12:00Z</dcterms:created>
  <dcterms:modified xsi:type="dcterms:W3CDTF">2021-02-02T19:56:00Z</dcterms:modified>
</cp:coreProperties>
</file>