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BA66" w14:textId="3277D564" w:rsidR="00721A89" w:rsidRDefault="00825DCA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744FE2">
        <w:rPr>
          <w:rFonts w:cs="Times New Roman"/>
          <w:b/>
        </w:rPr>
        <w:t xml:space="preserve"> 94/2021</w:t>
      </w:r>
    </w:p>
    <w:p w14:paraId="08E4817F" w14:textId="77777777" w:rsidR="00721A89" w:rsidRDefault="00721A89" w:rsidP="00721A89">
      <w:pPr>
        <w:jc w:val="both"/>
        <w:rPr>
          <w:rFonts w:cs="Times New Roman"/>
        </w:rPr>
      </w:pPr>
    </w:p>
    <w:p w14:paraId="41489F95" w14:textId="77777777" w:rsidR="00721A89" w:rsidRDefault="00721A89" w:rsidP="00721A89">
      <w:pPr>
        <w:ind w:firstLine="708"/>
        <w:jc w:val="both"/>
        <w:rPr>
          <w:rFonts w:cs="Times New Roman"/>
        </w:rPr>
      </w:pPr>
    </w:p>
    <w:p w14:paraId="1A1EE4AF" w14:textId="77777777" w:rsidR="00721A89" w:rsidRDefault="00825DCA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B33FF4">
        <w:rPr>
          <w:rFonts w:cs="Times New Roman"/>
          <w:b/>
        </w:rPr>
        <w:t>Solicita a</w:t>
      </w:r>
      <w:r w:rsidR="009D7068">
        <w:rPr>
          <w:rFonts w:cs="Times New Roman"/>
          <w:b/>
        </w:rPr>
        <w:t xml:space="preserve"> </w:t>
      </w:r>
      <w:r w:rsidR="00E4592C">
        <w:rPr>
          <w:rFonts w:cs="Times New Roman"/>
          <w:b/>
        </w:rPr>
        <w:t xml:space="preserve">limpeza </w:t>
      </w:r>
      <w:r w:rsidR="00B33FF4">
        <w:rPr>
          <w:rFonts w:cs="Times New Roman"/>
          <w:b/>
        </w:rPr>
        <w:t xml:space="preserve">das bocas de lobo e galerias de aguas </w:t>
      </w:r>
      <w:r w:rsidR="00817B5E">
        <w:rPr>
          <w:rFonts w:cs="Times New Roman"/>
          <w:b/>
        </w:rPr>
        <w:t>pluviais do bairro Jardim de Lucca</w:t>
      </w:r>
      <w:r w:rsidR="00E4592C">
        <w:rPr>
          <w:rFonts w:cs="Times New Roman"/>
          <w:b/>
        </w:rPr>
        <w:t>.</w:t>
      </w:r>
    </w:p>
    <w:p w14:paraId="2E37C0FA" w14:textId="77777777" w:rsidR="00721A89" w:rsidRDefault="00721A89" w:rsidP="00721A89">
      <w:pPr>
        <w:jc w:val="both"/>
        <w:rPr>
          <w:rFonts w:cs="Times New Roman"/>
        </w:rPr>
      </w:pPr>
    </w:p>
    <w:p w14:paraId="2BF30186" w14:textId="77777777" w:rsidR="00721A89" w:rsidRDefault="00721A89" w:rsidP="00721A89">
      <w:pPr>
        <w:jc w:val="both"/>
        <w:rPr>
          <w:rFonts w:cs="Times New Roman"/>
        </w:rPr>
      </w:pPr>
    </w:p>
    <w:p w14:paraId="248E4F31" w14:textId="77777777" w:rsidR="00721A89" w:rsidRDefault="00825DCA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14:paraId="0280D8A8" w14:textId="77777777" w:rsidR="00721A89" w:rsidRDefault="00721A89" w:rsidP="00721A89">
      <w:pPr>
        <w:jc w:val="both"/>
        <w:rPr>
          <w:rFonts w:cs="Times New Roman"/>
        </w:rPr>
      </w:pPr>
    </w:p>
    <w:p w14:paraId="24044DF2" w14:textId="77777777" w:rsidR="00817B5E" w:rsidRDefault="00825DCA" w:rsidP="00E4592C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B33FF4">
        <w:rPr>
          <w:rFonts w:cs="Times New Roman"/>
        </w:rPr>
        <w:t>Obras</w:t>
      </w:r>
      <w:r w:rsidR="00C61686">
        <w:rPr>
          <w:rFonts w:cs="Times New Roman"/>
        </w:rPr>
        <w:t xml:space="preserve"> e Srviços Públicos</w:t>
      </w:r>
      <w:r w:rsidR="00B33FF4">
        <w:rPr>
          <w:rFonts w:cs="Times New Roman"/>
        </w:rPr>
        <w:t>, que execute</w:t>
      </w:r>
      <w:r>
        <w:rPr>
          <w:rFonts w:cs="Times New Roman"/>
        </w:rPr>
        <w:t xml:space="preserve"> a </w:t>
      </w:r>
      <w:r w:rsidR="00E4592C">
        <w:rPr>
          <w:rFonts w:cs="Times New Roman"/>
        </w:rPr>
        <w:t xml:space="preserve">limpeza </w:t>
      </w:r>
      <w:r w:rsidR="00B33FF4">
        <w:rPr>
          <w:rFonts w:cs="Times New Roman"/>
        </w:rPr>
        <w:t xml:space="preserve">das bocas de lobo e galerias de águas pluviais do </w:t>
      </w:r>
      <w:r>
        <w:rPr>
          <w:rFonts w:cs="Times New Roman"/>
        </w:rPr>
        <w:t>Bairro Jardim de Lucca</w:t>
      </w:r>
      <w:r w:rsidR="003A054A">
        <w:rPr>
          <w:rFonts w:cs="Times New Roman"/>
        </w:rPr>
        <w:t>.</w:t>
      </w:r>
    </w:p>
    <w:p w14:paraId="542EF723" w14:textId="77777777" w:rsidR="003A054A" w:rsidRDefault="003A054A" w:rsidP="00E4592C">
      <w:pPr>
        <w:ind w:firstLine="1418"/>
        <w:jc w:val="both"/>
        <w:rPr>
          <w:rFonts w:cs="Times New Roman"/>
        </w:rPr>
      </w:pPr>
    </w:p>
    <w:p w14:paraId="28CBC95E" w14:textId="77777777" w:rsidR="00721A89" w:rsidRDefault="00721A89" w:rsidP="00721A89">
      <w:pPr>
        <w:rPr>
          <w:rFonts w:cs="Times New Roman"/>
        </w:rPr>
      </w:pPr>
    </w:p>
    <w:p w14:paraId="2CF8D1D9" w14:textId="77777777" w:rsidR="00721A89" w:rsidRDefault="00825DCA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 xml:space="preserve">SALA </w:t>
      </w:r>
      <w:r>
        <w:rPr>
          <w:rFonts w:cs="Times New Roman"/>
          <w:b/>
        </w:rPr>
        <w:t>DAS SESSÕES</w:t>
      </w:r>
      <w:r w:rsidR="00E4592C">
        <w:rPr>
          <w:rFonts w:cs="Times New Roman"/>
        </w:rPr>
        <w:t xml:space="preserve">, </w:t>
      </w:r>
      <w:r w:rsidR="00C61686">
        <w:rPr>
          <w:rFonts w:cs="Times New Roman"/>
        </w:rPr>
        <w:t>10 de janeiro de 2021</w:t>
      </w:r>
      <w:r>
        <w:rPr>
          <w:rFonts w:cs="Times New Roman"/>
        </w:rPr>
        <w:t>.</w:t>
      </w:r>
    </w:p>
    <w:p w14:paraId="60973C3C" w14:textId="77777777" w:rsidR="00721A89" w:rsidRDefault="00721A89" w:rsidP="00721A89">
      <w:pPr>
        <w:rPr>
          <w:rFonts w:cs="Times New Roman"/>
        </w:rPr>
      </w:pPr>
    </w:p>
    <w:p w14:paraId="24EEB1CD" w14:textId="77777777" w:rsidR="00721A89" w:rsidRDefault="00721A89" w:rsidP="00721A89">
      <w:pPr>
        <w:rPr>
          <w:rFonts w:cs="Times New Roman"/>
        </w:rPr>
      </w:pPr>
    </w:p>
    <w:p w14:paraId="7427BD71" w14:textId="77777777"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14:paraId="339B8C31" w14:textId="77777777" w:rsidR="00721A89" w:rsidRDefault="00825DCA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14:paraId="715DFC41" w14:textId="77777777" w:rsidR="00721A89" w:rsidRDefault="00825DCA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</w:t>
      </w:r>
    </w:p>
    <w:p w14:paraId="3DA33C41" w14:textId="77777777" w:rsidR="00721A89" w:rsidRDefault="00721A89" w:rsidP="00721A89">
      <w:pPr>
        <w:rPr>
          <w:rFonts w:cs="Times New Roman"/>
          <w:sz w:val="22"/>
          <w:szCs w:val="22"/>
        </w:rPr>
      </w:pPr>
    </w:p>
    <w:p w14:paraId="3A4B6028" w14:textId="77777777" w:rsidR="008C3172" w:rsidRPr="001E06F5" w:rsidRDefault="008C3172">
      <w:pPr>
        <w:rPr>
          <w:rFonts w:cs="Times New Roman"/>
        </w:rPr>
      </w:pPr>
    </w:p>
    <w:p w14:paraId="78B4B080" w14:textId="77777777" w:rsidR="008531B2" w:rsidRDefault="008531B2"/>
    <w:sectPr w:rsidR="008531B2" w:rsidSect="00820BF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4C93" w14:textId="77777777" w:rsidR="00825DCA" w:rsidRDefault="00825DCA">
      <w:pPr>
        <w:spacing w:after="0" w:line="240" w:lineRule="auto"/>
      </w:pPr>
      <w:r>
        <w:separator/>
      </w:r>
    </w:p>
  </w:endnote>
  <w:endnote w:type="continuationSeparator" w:id="0">
    <w:p w14:paraId="01E21E9D" w14:textId="77777777" w:rsidR="00825DCA" w:rsidRDefault="0082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05DEA" w14:textId="77777777" w:rsidR="00825DCA" w:rsidRDefault="00825DCA">
      <w:pPr>
        <w:spacing w:after="0" w:line="240" w:lineRule="auto"/>
      </w:pPr>
      <w:r>
        <w:separator/>
      </w:r>
    </w:p>
  </w:footnote>
  <w:footnote w:type="continuationSeparator" w:id="0">
    <w:p w14:paraId="58FD1B3B" w14:textId="77777777" w:rsidR="00825DCA" w:rsidRDefault="0082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696F" w14:textId="77777777" w:rsidR="00F90CF3" w:rsidRDefault="00825DCA">
    <w:r>
      <w:rPr>
        <w:noProof/>
      </w:rPr>
      <w:drawing>
        <wp:anchor distT="0" distB="0" distL="114300" distR="114300" simplePos="0" relativeHeight="251658240" behindDoc="0" locked="0" layoutInCell="1" allowOverlap="1" wp14:anchorId="6623EEDD" wp14:editId="0B8F7F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3A054A"/>
    <w:rsid w:val="00451AE8"/>
    <w:rsid w:val="006456B0"/>
    <w:rsid w:val="00721A89"/>
    <w:rsid w:val="00744FE2"/>
    <w:rsid w:val="007A255A"/>
    <w:rsid w:val="00817B5E"/>
    <w:rsid w:val="00820BFE"/>
    <w:rsid w:val="00823C81"/>
    <w:rsid w:val="00825DCA"/>
    <w:rsid w:val="008531B2"/>
    <w:rsid w:val="008C3172"/>
    <w:rsid w:val="008D3093"/>
    <w:rsid w:val="009D7068"/>
    <w:rsid w:val="00A97802"/>
    <w:rsid w:val="00B11116"/>
    <w:rsid w:val="00B33FF4"/>
    <w:rsid w:val="00C15387"/>
    <w:rsid w:val="00C61686"/>
    <w:rsid w:val="00DB4866"/>
    <w:rsid w:val="00DB6949"/>
    <w:rsid w:val="00E4592C"/>
    <w:rsid w:val="00EC07EA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5CF6"/>
  <w15:docId w15:val="{2330965A-9776-408B-9E90-C098A8F9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29</cp:revision>
  <cp:lastPrinted>2021-02-01T14:26:00Z</cp:lastPrinted>
  <dcterms:created xsi:type="dcterms:W3CDTF">2017-06-27T18:55:00Z</dcterms:created>
  <dcterms:modified xsi:type="dcterms:W3CDTF">2021-02-10T12:56:00Z</dcterms:modified>
</cp:coreProperties>
</file>