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EC0A" w14:textId="7F3FB8CA" w:rsidR="00EA6C8B" w:rsidRPr="00171C09" w:rsidRDefault="006A1858" w:rsidP="00EA6C8B">
      <w:pPr>
        <w:jc w:val="center"/>
        <w:rPr>
          <w:b/>
          <w:sz w:val="24"/>
          <w:szCs w:val="24"/>
        </w:rPr>
      </w:pPr>
      <w:r w:rsidRPr="00171C09">
        <w:rPr>
          <w:b/>
          <w:sz w:val="24"/>
          <w:szCs w:val="24"/>
        </w:rPr>
        <w:t xml:space="preserve">REQUERIMENTO Nº </w:t>
      </w:r>
      <w:r w:rsidR="002D32DD">
        <w:rPr>
          <w:b/>
          <w:sz w:val="24"/>
          <w:szCs w:val="24"/>
        </w:rPr>
        <w:t>42/2021</w:t>
      </w:r>
    </w:p>
    <w:p w14:paraId="5A2D0E21" w14:textId="77777777" w:rsidR="00EA6C8B" w:rsidRPr="00171C09" w:rsidRDefault="00EA6C8B" w:rsidP="00EA6C8B">
      <w:pPr>
        <w:ind w:firstLine="708"/>
        <w:jc w:val="center"/>
        <w:rPr>
          <w:b/>
          <w:sz w:val="24"/>
          <w:szCs w:val="24"/>
        </w:rPr>
      </w:pPr>
    </w:p>
    <w:p w14:paraId="0D83E14E" w14:textId="77777777" w:rsidR="00EA6C8B" w:rsidRPr="00171C09" w:rsidRDefault="006A1858" w:rsidP="000153DF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171C09">
        <w:rPr>
          <w:b/>
          <w:sz w:val="24"/>
          <w:szCs w:val="24"/>
        </w:rPr>
        <w:t xml:space="preserve">  </w:t>
      </w:r>
    </w:p>
    <w:p w14:paraId="17673498" w14:textId="77777777" w:rsidR="00EA6C8B" w:rsidRPr="00171C09" w:rsidRDefault="006A1858" w:rsidP="000153DF">
      <w:pPr>
        <w:ind w:firstLine="1418"/>
        <w:jc w:val="both"/>
        <w:rPr>
          <w:i/>
          <w:color w:val="000000"/>
          <w:sz w:val="24"/>
          <w:szCs w:val="24"/>
        </w:rPr>
      </w:pPr>
      <w:r w:rsidRPr="000532DB">
        <w:rPr>
          <w:sz w:val="24"/>
          <w:szCs w:val="24"/>
        </w:rPr>
        <w:t>Assunto:</w:t>
      </w:r>
      <w:r w:rsidRPr="00171C09">
        <w:rPr>
          <w:b/>
          <w:sz w:val="24"/>
          <w:szCs w:val="24"/>
        </w:rPr>
        <w:t xml:space="preserve"> </w:t>
      </w:r>
      <w:r w:rsidR="000532DB" w:rsidRPr="000532DB">
        <w:rPr>
          <w:b/>
          <w:sz w:val="24"/>
          <w:szCs w:val="24"/>
        </w:rPr>
        <w:t>Solicita</w:t>
      </w:r>
      <w:r w:rsidR="00DD1BF7" w:rsidRPr="000532DB">
        <w:rPr>
          <w:b/>
          <w:sz w:val="24"/>
          <w:szCs w:val="24"/>
        </w:rPr>
        <w:t xml:space="preserve"> </w:t>
      </w:r>
      <w:r w:rsidR="000532DB" w:rsidRPr="000532DB">
        <w:rPr>
          <w:b/>
          <w:sz w:val="24"/>
          <w:szCs w:val="24"/>
        </w:rPr>
        <w:t xml:space="preserve">informações </w:t>
      </w:r>
      <w:r w:rsidR="0067170B">
        <w:rPr>
          <w:b/>
          <w:sz w:val="24"/>
          <w:szCs w:val="24"/>
        </w:rPr>
        <w:t xml:space="preserve">ao </w:t>
      </w:r>
      <w:r w:rsidR="00FB79CE">
        <w:rPr>
          <w:b/>
          <w:sz w:val="24"/>
          <w:szCs w:val="24"/>
        </w:rPr>
        <w:t>Distrito DEINTER-2</w:t>
      </w:r>
      <w:r w:rsidR="0067170B">
        <w:rPr>
          <w:b/>
          <w:sz w:val="24"/>
          <w:szCs w:val="24"/>
        </w:rPr>
        <w:t xml:space="preserve"> </w:t>
      </w:r>
      <w:r w:rsidR="000532DB" w:rsidRPr="000532DB">
        <w:rPr>
          <w:b/>
          <w:sz w:val="24"/>
          <w:szCs w:val="24"/>
        </w:rPr>
        <w:t>quant</w:t>
      </w:r>
      <w:r w:rsidR="00FB79CE">
        <w:rPr>
          <w:b/>
          <w:sz w:val="24"/>
          <w:szCs w:val="24"/>
        </w:rPr>
        <w:t>o a possibilidade</w:t>
      </w:r>
      <w:r w:rsidR="000532DB" w:rsidRPr="000532DB">
        <w:rPr>
          <w:b/>
          <w:sz w:val="24"/>
          <w:szCs w:val="24"/>
        </w:rPr>
        <w:t xml:space="preserve"> de Delegada para a D.D.M. (Delegacia de Defesa da Mulher)</w:t>
      </w:r>
      <w:r w:rsidR="00FB79CE">
        <w:rPr>
          <w:b/>
          <w:sz w:val="24"/>
          <w:szCs w:val="24"/>
        </w:rPr>
        <w:t xml:space="preserve"> de Itatiba</w:t>
      </w:r>
      <w:r w:rsidRPr="000532DB">
        <w:rPr>
          <w:b/>
          <w:sz w:val="24"/>
          <w:szCs w:val="24"/>
        </w:rPr>
        <w:t>.</w:t>
      </w:r>
    </w:p>
    <w:p w14:paraId="6D597B17" w14:textId="77777777" w:rsidR="00EA6C8B" w:rsidRPr="00171C09" w:rsidRDefault="00EA6C8B" w:rsidP="000153DF">
      <w:pPr>
        <w:ind w:right="-1" w:firstLine="1418"/>
        <w:jc w:val="both"/>
        <w:rPr>
          <w:sz w:val="24"/>
          <w:szCs w:val="24"/>
        </w:rPr>
      </w:pPr>
    </w:p>
    <w:p w14:paraId="1CD41353" w14:textId="77777777" w:rsidR="00EA6C8B" w:rsidRPr="00171C09" w:rsidRDefault="006A1858" w:rsidP="000153DF">
      <w:pPr>
        <w:ind w:right="-1" w:firstLine="1418"/>
        <w:jc w:val="both"/>
        <w:rPr>
          <w:b/>
          <w:sz w:val="24"/>
          <w:szCs w:val="24"/>
        </w:rPr>
      </w:pPr>
      <w:r w:rsidRPr="00171C09">
        <w:rPr>
          <w:b/>
          <w:sz w:val="24"/>
          <w:szCs w:val="24"/>
        </w:rPr>
        <w:t>Senhor Presidente,</w:t>
      </w:r>
    </w:p>
    <w:p w14:paraId="0EF61545" w14:textId="77777777" w:rsidR="00EA6C8B" w:rsidRPr="00171C09" w:rsidRDefault="00EA6C8B" w:rsidP="000153DF">
      <w:pPr>
        <w:ind w:right="-1" w:firstLine="1418"/>
        <w:jc w:val="both"/>
        <w:rPr>
          <w:b/>
          <w:sz w:val="24"/>
          <w:szCs w:val="24"/>
        </w:rPr>
      </w:pPr>
    </w:p>
    <w:p w14:paraId="119AC1CD" w14:textId="77777777" w:rsidR="003E141E" w:rsidRDefault="006A1858" w:rsidP="000153DF">
      <w:pPr>
        <w:ind w:firstLine="1418"/>
        <w:jc w:val="both"/>
        <w:rPr>
          <w:sz w:val="24"/>
          <w:szCs w:val="24"/>
          <w:bdr w:val="none" w:sz="0" w:space="0" w:color="auto" w:frame="1"/>
        </w:rPr>
      </w:pPr>
      <w:r w:rsidRPr="003E141E">
        <w:rPr>
          <w:b/>
          <w:sz w:val="24"/>
          <w:szCs w:val="24"/>
        </w:rPr>
        <w:t>CONSIDERANDO</w:t>
      </w:r>
      <w:r w:rsidRPr="003E141E">
        <w:rPr>
          <w:sz w:val="24"/>
          <w:szCs w:val="24"/>
        </w:rPr>
        <w:t xml:space="preserve"> </w:t>
      </w:r>
      <w:r w:rsidR="000532DB" w:rsidRPr="003E141E">
        <w:rPr>
          <w:sz w:val="24"/>
          <w:szCs w:val="24"/>
        </w:rPr>
        <w:t>que a</w:t>
      </w:r>
      <w:r w:rsidR="000532DB" w:rsidRPr="003E141E">
        <w:rPr>
          <w:sz w:val="24"/>
          <w:szCs w:val="24"/>
          <w:bdr w:val="none" w:sz="0" w:space="0" w:color="auto" w:frame="1"/>
        </w:rPr>
        <w:t xml:space="preserve">s DDMs são unidades especializadas da Polícia Civil, </w:t>
      </w:r>
      <w:r w:rsidR="0067170B">
        <w:rPr>
          <w:sz w:val="24"/>
          <w:szCs w:val="24"/>
          <w:bdr w:val="none" w:sz="0" w:space="0" w:color="auto" w:frame="1"/>
        </w:rPr>
        <w:t>e</w:t>
      </w:r>
      <w:r w:rsidR="000532DB" w:rsidRPr="003E141E">
        <w:rPr>
          <w:sz w:val="24"/>
          <w:szCs w:val="24"/>
          <w:bdr w:val="none" w:sz="0" w:space="0" w:color="auto" w:frame="1"/>
        </w:rPr>
        <w:t xml:space="preserve"> realizam ações de pre</w:t>
      </w:r>
      <w:r w:rsidR="000532DB" w:rsidRPr="003E141E">
        <w:rPr>
          <w:sz w:val="24"/>
          <w:szCs w:val="24"/>
          <w:bdr w:val="none" w:sz="0" w:space="0" w:color="auto" w:frame="1"/>
        </w:rPr>
        <w:softHyphen/>
        <w:t>venção, proteção e investigação dos crimes de violência doméstica e violência sexual contra as mulheres,</w:t>
      </w:r>
      <w:r w:rsidR="000532DB" w:rsidRPr="003E141E">
        <w:rPr>
          <w:sz w:val="24"/>
          <w:szCs w:val="24"/>
        </w:rPr>
        <w:t xml:space="preserve"> crianças e adolescentes que vivenciaram situações de violência física, moral e sexual</w:t>
      </w:r>
      <w:r>
        <w:rPr>
          <w:sz w:val="24"/>
          <w:szCs w:val="24"/>
          <w:bdr w:val="none" w:sz="0" w:space="0" w:color="auto" w:frame="1"/>
        </w:rPr>
        <w:t xml:space="preserve">, </w:t>
      </w:r>
      <w:r w:rsidR="000532DB" w:rsidRPr="003E141E">
        <w:rPr>
          <w:sz w:val="24"/>
          <w:szCs w:val="24"/>
          <w:bdr w:val="none" w:sz="0" w:space="0" w:color="auto" w:frame="1"/>
        </w:rPr>
        <w:t>entre outros</w:t>
      </w:r>
      <w:r w:rsidRPr="003E141E">
        <w:rPr>
          <w:sz w:val="24"/>
          <w:szCs w:val="24"/>
          <w:bdr w:val="none" w:sz="0" w:space="0" w:color="auto" w:frame="1"/>
        </w:rPr>
        <w:t>.</w:t>
      </w:r>
    </w:p>
    <w:p w14:paraId="79097EC1" w14:textId="77777777" w:rsidR="000532DB" w:rsidRPr="003E141E" w:rsidRDefault="006A1858" w:rsidP="000153DF">
      <w:pPr>
        <w:ind w:firstLine="1418"/>
        <w:jc w:val="both"/>
        <w:rPr>
          <w:sz w:val="24"/>
          <w:szCs w:val="24"/>
          <w:bdr w:val="none" w:sz="0" w:space="0" w:color="auto" w:frame="1"/>
        </w:rPr>
      </w:pPr>
      <w:r w:rsidRPr="003E141E">
        <w:rPr>
          <w:b/>
          <w:sz w:val="24"/>
          <w:szCs w:val="24"/>
          <w:bdr w:val="none" w:sz="0" w:space="0" w:color="auto" w:frame="1"/>
        </w:rPr>
        <w:t>CONSIDERANDO</w:t>
      </w:r>
      <w:r w:rsidRPr="003E141E">
        <w:rPr>
          <w:sz w:val="24"/>
          <w:szCs w:val="24"/>
          <w:bdr w:val="none" w:sz="0" w:space="0" w:color="auto" w:frame="1"/>
        </w:rPr>
        <w:t xml:space="preserve"> que são registrados os Boletim de Ocorrência para solicitação ao juiz das medidas protetivas de urgência nos casos de violência doméstica e f</w:t>
      </w:r>
      <w:r w:rsidRPr="003E141E">
        <w:rPr>
          <w:sz w:val="24"/>
          <w:szCs w:val="24"/>
          <w:bdr w:val="none" w:sz="0" w:space="0" w:color="auto" w:frame="1"/>
        </w:rPr>
        <w:t xml:space="preserve">amiliar contra as mulheres, </w:t>
      </w:r>
      <w:r w:rsidRPr="003E141E">
        <w:rPr>
          <w:sz w:val="24"/>
          <w:szCs w:val="24"/>
        </w:rPr>
        <w:t>previstas na Lei Maria da Penha e o encaminhamento para laudos no Instituto Médico Legal (</w:t>
      </w:r>
      <w:hyperlink r:id="rId6" w:tgtFrame="_blank" w:history="1">
        <w:r w:rsidRPr="003E141E">
          <w:rPr>
            <w:rStyle w:val="Hyperlink"/>
            <w:color w:val="auto"/>
            <w:sz w:val="24"/>
            <w:szCs w:val="24"/>
          </w:rPr>
          <w:t>IML</w:t>
        </w:r>
      </w:hyperlink>
      <w:r w:rsidRPr="003E141E">
        <w:rPr>
          <w:sz w:val="24"/>
          <w:szCs w:val="24"/>
        </w:rPr>
        <w:t>)</w:t>
      </w:r>
      <w:r>
        <w:rPr>
          <w:sz w:val="24"/>
          <w:szCs w:val="24"/>
        </w:rPr>
        <w:t xml:space="preserve"> e</w:t>
      </w:r>
      <w:r w:rsidRPr="003E141E">
        <w:rPr>
          <w:sz w:val="24"/>
          <w:szCs w:val="24"/>
        </w:rPr>
        <w:t xml:space="preserve"> </w:t>
      </w:r>
      <w:r w:rsidRPr="003E141E">
        <w:rPr>
          <w:sz w:val="24"/>
          <w:szCs w:val="24"/>
          <w:bdr w:val="none" w:sz="0" w:space="0" w:color="auto" w:frame="1"/>
        </w:rPr>
        <w:t>realização da investigação dos crimes, mo</w:t>
      </w:r>
      <w:r w:rsidRPr="003E141E">
        <w:rPr>
          <w:sz w:val="24"/>
          <w:szCs w:val="24"/>
          <w:bdr w:val="none" w:sz="0" w:space="0" w:color="auto" w:frame="1"/>
        </w:rPr>
        <w:t>mentos no</w:t>
      </w:r>
      <w:r>
        <w:rPr>
          <w:sz w:val="24"/>
          <w:szCs w:val="24"/>
          <w:bdr w:val="none" w:sz="0" w:space="0" w:color="auto" w:frame="1"/>
        </w:rPr>
        <w:t>s quais</w:t>
      </w:r>
      <w:r w:rsidRPr="003E141E">
        <w:rPr>
          <w:sz w:val="24"/>
          <w:szCs w:val="24"/>
          <w:bdr w:val="none" w:sz="0" w:space="0" w:color="auto" w:frame="1"/>
        </w:rPr>
        <w:t xml:space="preserve"> </w:t>
      </w:r>
      <w:r w:rsidR="000153DF">
        <w:rPr>
          <w:sz w:val="24"/>
          <w:szCs w:val="24"/>
          <w:bdr w:val="none" w:sz="0" w:space="0" w:color="auto" w:frame="1"/>
        </w:rPr>
        <w:t>devem ser relatados os detalhes das agressões, trazendo um sentimento de completa exposição</w:t>
      </w:r>
      <w:r w:rsidRPr="003E141E">
        <w:rPr>
          <w:sz w:val="24"/>
          <w:szCs w:val="24"/>
          <w:bdr w:val="none" w:sz="0" w:space="0" w:color="auto" w:frame="1"/>
        </w:rPr>
        <w:t xml:space="preserve"> e insegura</w:t>
      </w:r>
      <w:r w:rsidR="000153DF">
        <w:rPr>
          <w:sz w:val="24"/>
          <w:szCs w:val="24"/>
          <w:bdr w:val="none" w:sz="0" w:space="0" w:color="auto" w:frame="1"/>
        </w:rPr>
        <w:t>nça</w:t>
      </w:r>
      <w:r w:rsidRPr="003E141E">
        <w:rPr>
          <w:sz w:val="24"/>
          <w:szCs w:val="24"/>
          <w:bdr w:val="none" w:sz="0" w:space="0" w:color="auto" w:frame="1"/>
        </w:rPr>
        <w:t xml:space="preserve">, sendo </w:t>
      </w:r>
      <w:r w:rsidR="0067170B">
        <w:rPr>
          <w:sz w:val="24"/>
          <w:szCs w:val="24"/>
          <w:bdr w:val="none" w:sz="0" w:space="0" w:color="auto" w:frame="1"/>
        </w:rPr>
        <w:t>situações</w:t>
      </w:r>
      <w:r w:rsidRPr="003E141E">
        <w:rPr>
          <w:sz w:val="24"/>
          <w:szCs w:val="24"/>
          <w:bdr w:val="none" w:sz="0" w:space="0" w:color="auto" w:frame="1"/>
        </w:rPr>
        <w:t xml:space="preserve"> difíceis para as mulheres.</w:t>
      </w:r>
    </w:p>
    <w:p w14:paraId="7C50B589" w14:textId="77777777" w:rsidR="000153DF" w:rsidRDefault="006A1858" w:rsidP="000153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rStyle w:val="Forte"/>
          <w:rFonts w:eastAsia="Calibri"/>
          <w:b w:val="0"/>
        </w:rPr>
      </w:pPr>
      <w:r w:rsidRPr="003E141E">
        <w:rPr>
          <w:b/>
        </w:rPr>
        <w:t>CONSIDERANDO</w:t>
      </w:r>
      <w:r w:rsidRPr="003E141E">
        <w:t xml:space="preserve"> </w:t>
      </w:r>
      <w:r w:rsidR="003E141E" w:rsidRPr="003E141E">
        <w:t>que são muitas as mulher</w:t>
      </w:r>
      <w:r w:rsidR="003E141E">
        <w:t>es vítimas de violência no país</w:t>
      </w:r>
      <w:r w:rsidR="003E141E" w:rsidRPr="003E141E">
        <w:t xml:space="preserve"> expondo um problema que precisa de uma solução definitiva, pois o</w:t>
      </w:r>
      <w:r w:rsidR="003E141E" w:rsidRPr="003E141E">
        <w:rPr>
          <w:rStyle w:val="Forte"/>
          <w:rFonts w:eastAsia="Calibri"/>
        </w:rPr>
        <w:t xml:space="preserve"> </w:t>
      </w:r>
      <w:r w:rsidR="003E141E" w:rsidRPr="003E141E">
        <w:rPr>
          <w:rStyle w:val="Forte"/>
          <w:rFonts w:eastAsia="Calibri"/>
          <w:b w:val="0"/>
        </w:rPr>
        <w:t xml:space="preserve">Brasil é o 5º que mais mata </w:t>
      </w:r>
      <w:r>
        <w:rPr>
          <w:rStyle w:val="Forte"/>
          <w:rFonts w:eastAsia="Calibri"/>
          <w:b w:val="0"/>
        </w:rPr>
        <w:t>m</w:t>
      </w:r>
      <w:r w:rsidR="003E141E" w:rsidRPr="003E141E">
        <w:rPr>
          <w:rStyle w:val="Forte"/>
          <w:rFonts w:eastAsia="Calibri"/>
          <w:b w:val="0"/>
        </w:rPr>
        <w:t>ulheres no mundo.</w:t>
      </w:r>
    </w:p>
    <w:p w14:paraId="3F5139B0" w14:textId="77777777" w:rsidR="000532DB" w:rsidRDefault="006A1858" w:rsidP="000153D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3E141E">
        <w:rPr>
          <w:rStyle w:val="Forte"/>
          <w:rFonts w:eastAsia="Calibri"/>
        </w:rPr>
        <w:t xml:space="preserve">CONSIDERANDO </w:t>
      </w:r>
      <w:r w:rsidRPr="003E141E">
        <w:rPr>
          <w:rStyle w:val="Forte"/>
          <w:rFonts w:eastAsia="Calibri"/>
        </w:rPr>
        <w:tab/>
      </w:r>
      <w:r>
        <w:t xml:space="preserve">que muitas mulheres acabam por não realizar o Boletim de Ocorrência e seguir adiante com a denúncia por não se sentirem seguras no momento do atendimento quando se trata de uma figura masculina, mesmo com toda preparação e </w:t>
      </w:r>
      <w:r w:rsidR="00D81BBF">
        <w:t xml:space="preserve">suporte </w:t>
      </w:r>
      <w:r w:rsidR="000153DF">
        <w:t>durante</w:t>
      </w:r>
      <w:r w:rsidR="00D81BBF">
        <w:t xml:space="preserve"> atendimento</w:t>
      </w:r>
      <w:r>
        <w:t>.</w:t>
      </w:r>
    </w:p>
    <w:p w14:paraId="2A1EE497" w14:textId="77777777" w:rsidR="00FB79CE" w:rsidRDefault="006A1858" w:rsidP="00FB79C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3E141E">
        <w:rPr>
          <w:b/>
        </w:rPr>
        <w:t>CONS</w:t>
      </w:r>
      <w:r w:rsidRPr="003E141E">
        <w:rPr>
          <w:b/>
        </w:rPr>
        <w:t>IDERANDO</w:t>
      </w:r>
      <w:r>
        <w:t xml:space="preserve"> que a</w:t>
      </w:r>
      <w:r w:rsidR="000532DB">
        <w:t xml:space="preserve"> proposta de indicação de uma Delegada vem de encontro </w:t>
      </w:r>
      <w:r w:rsidR="00D81BBF">
        <w:t>a esta problemática</w:t>
      </w:r>
      <w:r w:rsidR="000532DB">
        <w:t xml:space="preserve"> com a finalidade de </w:t>
      </w:r>
      <w:r w:rsidR="00D81BBF">
        <w:t>oferecer maior conforto no</w:t>
      </w:r>
      <w:r w:rsidR="000532DB">
        <w:t xml:space="preserve"> atendimento</w:t>
      </w:r>
      <w:r w:rsidR="00D81BBF">
        <w:t>,</w:t>
      </w:r>
      <w:r w:rsidR="000532DB">
        <w:t xml:space="preserve"> </w:t>
      </w:r>
      <w:r w:rsidR="000153DF">
        <w:t>oferecendo</w:t>
      </w:r>
      <w:r>
        <w:t xml:space="preserve"> maior empatia </w:t>
      </w:r>
      <w:r w:rsidR="000532DB">
        <w:t>as vítimas neste momento de grande fragilidade.</w:t>
      </w:r>
    </w:p>
    <w:p w14:paraId="7E342B8D" w14:textId="77777777" w:rsidR="00EA6C8B" w:rsidRPr="00171C09" w:rsidRDefault="006A1858" w:rsidP="00FB79C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171C09">
        <w:rPr>
          <w:rFonts w:eastAsiaTheme="minorHAnsi"/>
          <w:b/>
          <w:lang w:eastAsia="en-US"/>
        </w:rPr>
        <w:t>REQUE</w:t>
      </w:r>
      <w:r w:rsidR="00E45C7C">
        <w:rPr>
          <w:rFonts w:eastAsiaTheme="minorHAnsi"/>
          <w:b/>
          <w:lang w:eastAsia="en-US"/>
        </w:rPr>
        <w:t>IRO</w:t>
      </w:r>
      <w:r w:rsidRPr="00171C09">
        <w:rPr>
          <w:rFonts w:eastAsiaTheme="minorHAnsi"/>
          <w:lang w:eastAsia="en-US"/>
        </w:rPr>
        <w:t>, nos termos regimentais e</w:t>
      </w:r>
      <w:r w:rsidRPr="00171C09">
        <w:rPr>
          <w:rFonts w:eastAsiaTheme="minorHAnsi"/>
          <w:lang w:eastAsia="en-US"/>
        </w:rPr>
        <w:t xml:space="preserve"> após ouvido o Douto e Soberano Plenário, que seja oficiado </w:t>
      </w:r>
      <w:r w:rsidRPr="00171C09">
        <w:rPr>
          <w:color w:val="000000"/>
        </w:rPr>
        <w:t xml:space="preserve">Senhor Prefeito Municipal, para que informe à esta Casa de Leis:  </w:t>
      </w:r>
      <w:r w:rsidRPr="00171C09">
        <w:t xml:space="preserve"> </w:t>
      </w:r>
    </w:p>
    <w:p w14:paraId="3277B0FE" w14:textId="77777777" w:rsidR="00E45C7C" w:rsidRDefault="00E45C7C" w:rsidP="000153DF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14:paraId="34CDC1FD" w14:textId="77777777" w:rsidR="004F4520" w:rsidRPr="00171C09" w:rsidRDefault="006A1858" w:rsidP="0067170B">
      <w:pPr>
        <w:ind w:right="-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r w:rsidR="000153DF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153DF">
        <w:rPr>
          <w:rFonts w:eastAsiaTheme="minorHAnsi"/>
          <w:sz w:val="24"/>
          <w:szCs w:val="24"/>
          <w:lang w:eastAsia="en-US"/>
        </w:rPr>
        <w:t xml:space="preserve">Existe a possibilidade </w:t>
      </w:r>
      <w:r w:rsidR="00FB79CE">
        <w:rPr>
          <w:rFonts w:eastAsiaTheme="minorHAnsi"/>
          <w:sz w:val="24"/>
          <w:szCs w:val="24"/>
          <w:lang w:eastAsia="en-US"/>
        </w:rPr>
        <w:t>da vinda de uma</w:t>
      </w:r>
      <w:r w:rsidR="000153DF">
        <w:rPr>
          <w:rFonts w:eastAsiaTheme="minorHAnsi"/>
          <w:sz w:val="24"/>
          <w:szCs w:val="24"/>
          <w:lang w:eastAsia="en-US"/>
        </w:rPr>
        <w:t xml:space="preserve"> delegada para atendimento </w:t>
      </w:r>
      <w:r w:rsidR="0067170B">
        <w:rPr>
          <w:rFonts w:eastAsiaTheme="minorHAnsi"/>
          <w:sz w:val="24"/>
          <w:szCs w:val="24"/>
          <w:lang w:eastAsia="en-US"/>
        </w:rPr>
        <w:t xml:space="preserve">exclusivo </w:t>
      </w:r>
      <w:r w:rsidR="000153DF">
        <w:rPr>
          <w:rFonts w:eastAsiaTheme="minorHAnsi"/>
          <w:sz w:val="24"/>
          <w:szCs w:val="24"/>
          <w:lang w:eastAsia="en-US"/>
        </w:rPr>
        <w:t>na</w:t>
      </w:r>
      <w:r w:rsidR="0067170B">
        <w:rPr>
          <w:rFonts w:eastAsiaTheme="minorHAnsi"/>
          <w:sz w:val="24"/>
          <w:szCs w:val="24"/>
          <w:lang w:eastAsia="en-US"/>
        </w:rPr>
        <w:t xml:space="preserve"> </w:t>
      </w:r>
      <w:r w:rsidR="000153DF">
        <w:rPr>
          <w:rFonts w:eastAsiaTheme="minorHAnsi"/>
          <w:sz w:val="24"/>
          <w:szCs w:val="24"/>
          <w:lang w:eastAsia="en-US"/>
        </w:rPr>
        <w:t>DDM</w:t>
      </w:r>
      <w:r w:rsidR="00FB79CE">
        <w:rPr>
          <w:rFonts w:eastAsiaTheme="minorHAnsi"/>
          <w:sz w:val="24"/>
          <w:szCs w:val="24"/>
          <w:lang w:eastAsia="en-US"/>
        </w:rPr>
        <w:t xml:space="preserve"> (Delegacia de Defesa da Mulher)</w:t>
      </w:r>
      <w:r w:rsidRPr="00171C09">
        <w:rPr>
          <w:rFonts w:eastAsiaTheme="minorHAnsi"/>
          <w:sz w:val="24"/>
          <w:szCs w:val="24"/>
          <w:lang w:eastAsia="en-US"/>
        </w:rPr>
        <w:t>?</w:t>
      </w:r>
    </w:p>
    <w:p w14:paraId="5497C5D9" w14:textId="77777777" w:rsidR="004F4520" w:rsidRDefault="006A1858" w:rsidP="000153DF">
      <w:pPr>
        <w:ind w:right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171C09">
        <w:rPr>
          <w:rFonts w:eastAsiaTheme="minorHAnsi"/>
          <w:sz w:val="24"/>
          <w:szCs w:val="24"/>
          <w:lang w:eastAsia="en-US"/>
        </w:rPr>
        <w:t xml:space="preserve"> -  </w:t>
      </w:r>
      <w:r w:rsidR="000153DF">
        <w:rPr>
          <w:rFonts w:eastAsiaTheme="minorHAnsi"/>
          <w:sz w:val="24"/>
          <w:szCs w:val="24"/>
          <w:lang w:eastAsia="en-US"/>
        </w:rPr>
        <w:t xml:space="preserve">Quais os procedimentos para </w:t>
      </w:r>
      <w:r w:rsidR="00FB79CE">
        <w:rPr>
          <w:rFonts w:eastAsiaTheme="minorHAnsi"/>
          <w:sz w:val="24"/>
          <w:szCs w:val="24"/>
          <w:lang w:eastAsia="en-US"/>
        </w:rPr>
        <w:t>viabilização</w:t>
      </w:r>
      <w:r w:rsidRPr="00171C09">
        <w:rPr>
          <w:rFonts w:eastAsiaTheme="minorHAnsi"/>
          <w:sz w:val="24"/>
          <w:szCs w:val="24"/>
          <w:lang w:eastAsia="en-US"/>
        </w:rPr>
        <w:t>?</w:t>
      </w:r>
      <w:r w:rsidR="00FB79CE">
        <w:rPr>
          <w:rFonts w:eastAsiaTheme="minorHAnsi"/>
          <w:sz w:val="24"/>
          <w:szCs w:val="24"/>
          <w:lang w:eastAsia="en-US"/>
        </w:rPr>
        <w:t xml:space="preserve"> Qual a data prevista para a vinda?</w:t>
      </w:r>
    </w:p>
    <w:p w14:paraId="5D8E05D9" w14:textId="77777777" w:rsidR="00E45C7C" w:rsidRPr="00171C09" w:rsidRDefault="00E45C7C" w:rsidP="000153DF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14:paraId="2C8344E1" w14:textId="77777777" w:rsidR="00EA6C8B" w:rsidRPr="00171C09" w:rsidRDefault="006A1858" w:rsidP="00EA6C8B">
      <w:pPr>
        <w:jc w:val="both"/>
        <w:rPr>
          <w:sz w:val="24"/>
          <w:szCs w:val="24"/>
        </w:rPr>
      </w:pPr>
      <w:r w:rsidRPr="00171C09">
        <w:rPr>
          <w:sz w:val="24"/>
          <w:szCs w:val="24"/>
        </w:rPr>
        <w:tab/>
      </w:r>
      <w:r w:rsidRPr="00171C09">
        <w:rPr>
          <w:sz w:val="24"/>
          <w:szCs w:val="24"/>
        </w:rPr>
        <w:tab/>
      </w:r>
      <w:r w:rsidRPr="00171C09">
        <w:rPr>
          <w:sz w:val="24"/>
          <w:szCs w:val="24"/>
        </w:rPr>
        <w:tab/>
      </w:r>
      <w:r w:rsidRPr="00171C09">
        <w:rPr>
          <w:b/>
          <w:sz w:val="24"/>
          <w:szCs w:val="24"/>
        </w:rPr>
        <w:t xml:space="preserve">SALA DAS SESSÕES, </w:t>
      </w:r>
      <w:r w:rsidR="00047BF2">
        <w:rPr>
          <w:sz w:val="24"/>
          <w:szCs w:val="24"/>
        </w:rPr>
        <w:t>05</w:t>
      </w:r>
      <w:r w:rsidR="00483EB4">
        <w:rPr>
          <w:sz w:val="24"/>
          <w:szCs w:val="24"/>
        </w:rPr>
        <w:t xml:space="preserve"> de janeiro de 2021</w:t>
      </w:r>
      <w:r w:rsidRPr="00171C09">
        <w:rPr>
          <w:sz w:val="24"/>
          <w:szCs w:val="24"/>
        </w:rPr>
        <w:t>.</w:t>
      </w:r>
    </w:p>
    <w:p w14:paraId="42F6268F" w14:textId="77777777" w:rsidR="00EA6C8B" w:rsidRDefault="00EA6C8B" w:rsidP="00EA6C8B">
      <w:pPr>
        <w:jc w:val="both"/>
        <w:rPr>
          <w:sz w:val="24"/>
          <w:szCs w:val="24"/>
        </w:rPr>
      </w:pPr>
    </w:p>
    <w:p w14:paraId="783205FA" w14:textId="77777777" w:rsidR="00FB79CE" w:rsidRDefault="00FB79CE" w:rsidP="00EA6C8B">
      <w:pPr>
        <w:jc w:val="both"/>
        <w:rPr>
          <w:sz w:val="24"/>
          <w:szCs w:val="24"/>
        </w:rPr>
      </w:pPr>
    </w:p>
    <w:p w14:paraId="321C3358" w14:textId="77777777" w:rsidR="00F57F41" w:rsidRDefault="006A1858" w:rsidP="00F57F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ALBERTO HIROSHI BANDO</w:t>
      </w:r>
    </w:p>
    <w:p w14:paraId="7EEA839E" w14:textId="77777777" w:rsidR="002B1097" w:rsidRPr="00F57F41" w:rsidRDefault="006A1858" w:rsidP="00F57F41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483EB4"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E6007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Vereador</w:t>
      </w:r>
      <w:r w:rsidR="00E600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PSD   </w:t>
      </w:r>
    </w:p>
    <w:sectPr w:rsidR="002B1097" w:rsidRPr="00F57F41" w:rsidSect="00A42244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199F" w14:textId="77777777" w:rsidR="006A1858" w:rsidRDefault="006A1858">
      <w:r>
        <w:separator/>
      </w:r>
    </w:p>
  </w:endnote>
  <w:endnote w:type="continuationSeparator" w:id="0">
    <w:p w14:paraId="15E8406A" w14:textId="77777777" w:rsidR="006A1858" w:rsidRDefault="006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7710" w14:textId="77777777" w:rsidR="006A1858" w:rsidRDefault="006A1858">
      <w:r>
        <w:separator/>
      </w:r>
    </w:p>
  </w:footnote>
  <w:footnote w:type="continuationSeparator" w:id="0">
    <w:p w14:paraId="4F196879" w14:textId="77777777" w:rsidR="006A1858" w:rsidRDefault="006A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3DBC" w14:textId="77777777" w:rsidR="00202798" w:rsidRDefault="006A1858">
    <w:r>
      <w:pict w14:anchorId="7FF13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1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8B"/>
    <w:rsid w:val="000153DF"/>
    <w:rsid w:val="00035F44"/>
    <w:rsid w:val="00047BF2"/>
    <w:rsid w:val="000532DB"/>
    <w:rsid w:val="00171C09"/>
    <w:rsid w:val="00202798"/>
    <w:rsid w:val="002B1097"/>
    <w:rsid w:val="002D32DD"/>
    <w:rsid w:val="002E7FCE"/>
    <w:rsid w:val="003E141E"/>
    <w:rsid w:val="00483EB4"/>
    <w:rsid w:val="004F4520"/>
    <w:rsid w:val="005550CC"/>
    <w:rsid w:val="00627D4A"/>
    <w:rsid w:val="0063750B"/>
    <w:rsid w:val="00645A27"/>
    <w:rsid w:val="006640E0"/>
    <w:rsid w:val="0067170B"/>
    <w:rsid w:val="006A1858"/>
    <w:rsid w:val="007E64D7"/>
    <w:rsid w:val="007E7A8B"/>
    <w:rsid w:val="00892F79"/>
    <w:rsid w:val="00A23D38"/>
    <w:rsid w:val="00A42244"/>
    <w:rsid w:val="00BF24BA"/>
    <w:rsid w:val="00C20C33"/>
    <w:rsid w:val="00D81BBF"/>
    <w:rsid w:val="00DA29F1"/>
    <w:rsid w:val="00DD1BF7"/>
    <w:rsid w:val="00E125AC"/>
    <w:rsid w:val="00E45C7C"/>
    <w:rsid w:val="00E60069"/>
    <w:rsid w:val="00E60072"/>
    <w:rsid w:val="00EA6C8B"/>
    <w:rsid w:val="00EE44CF"/>
    <w:rsid w:val="00F57F41"/>
    <w:rsid w:val="00FA7AF9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DDF21B7"/>
  <w15:docId w15:val="{1E70BF7B-3ABF-4188-9EBF-CCBBDAB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097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pa9">
    <w:name w:val="pa9"/>
    <w:basedOn w:val="Normal"/>
    <w:rsid w:val="00053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32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5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p.sp.gov.br/fale/institucional/answers.aspx?t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Pedro Luis Lima Andre</cp:lastModifiedBy>
  <cp:revision>18</cp:revision>
  <cp:lastPrinted>2021-02-12T19:14:00Z</cp:lastPrinted>
  <dcterms:created xsi:type="dcterms:W3CDTF">2020-04-28T14:03:00Z</dcterms:created>
  <dcterms:modified xsi:type="dcterms:W3CDTF">2021-02-17T12:49:00Z</dcterms:modified>
</cp:coreProperties>
</file>