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F2E9A" w:rsidP="00CF2E9A" w14:paraId="1A0432A0" w14:textId="77777777">
      <w:pPr>
        <w:jc w:val="both"/>
        <w:rPr>
          <w:rFonts w:ascii="Arial Nova Cond" w:hAnsi="Arial Nova Cond"/>
          <w:sz w:val="24"/>
          <w:szCs w:val="24"/>
        </w:rPr>
      </w:pPr>
      <w:bookmarkStart w:id="0" w:name="_GoBack"/>
      <w:bookmarkEnd w:id="0"/>
    </w:p>
    <w:p w:rsidR="00D54FE4" w:rsidP="00CF2E9A" w14:paraId="0E460F67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CF2E9A" w:rsidP="00CF2E9A" w14:paraId="652F9781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CF2E9A" w:rsidRPr="00D54FE4" w:rsidP="00CF2E9A" w14:paraId="739FEC9B" w14:textId="468B32FB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D54FE4">
        <w:rPr>
          <w:rFonts w:ascii="Arial Narrow" w:hAnsi="Arial Narrow"/>
          <w:b/>
          <w:bCs/>
          <w:sz w:val="24"/>
          <w:szCs w:val="24"/>
        </w:rPr>
        <w:t>PROJETO DE LEI Nº          DE 2021</w:t>
      </w:r>
    </w:p>
    <w:p w:rsidR="00CF2E9A" w:rsidRPr="00D54FE4" w:rsidP="00CF2E9A" w14:paraId="5944D9E3" w14:textId="475D20A0">
      <w:pPr>
        <w:jc w:val="both"/>
        <w:rPr>
          <w:rFonts w:ascii="Arial Narrow" w:hAnsi="Arial Narrow"/>
          <w:sz w:val="24"/>
          <w:szCs w:val="24"/>
        </w:rPr>
      </w:pPr>
    </w:p>
    <w:p w:rsidR="00CF2E9A" w:rsidRPr="00D54FE4" w:rsidP="00CF2E9A" w14:paraId="0FF1ED85" w14:textId="77777777">
      <w:pPr>
        <w:jc w:val="both"/>
        <w:rPr>
          <w:rFonts w:ascii="Arial Narrow" w:hAnsi="Arial Narrow"/>
          <w:sz w:val="24"/>
          <w:szCs w:val="24"/>
        </w:rPr>
      </w:pPr>
    </w:p>
    <w:p w:rsidR="00CF2E9A" w:rsidRPr="00D54FE4" w:rsidP="00CF2E9A" w14:paraId="015812F2" w14:textId="66ABFC24">
      <w:pPr>
        <w:ind w:left="3402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D54FE4">
        <w:rPr>
          <w:rFonts w:ascii="Arial Narrow" w:hAnsi="Arial Narrow"/>
          <w:b/>
          <w:bCs/>
          <w:i/>
          <w:iCs/>
          <w:sz w:val="24"/>
          <w:szCs w:val="24"/>
        </w:rPr>
        <w:t>“</w:t>
      </w:r>
      <w:r w:rsidRPr="00D54FE4">
        <w:rPr>
          <w:rFonts w:ascii="Arial Narrow" w:hAnsi="Arial Narrow"/>
          <w:b/>
          <w:bCs/>
          <w:i/>
          <w:iCs/>
          <w:sz w:val="24"/>
          <w:szCs w:val="24"/>
        </w:rPr>
        <w:t>Dispõe sobre a realização de curso de primeiros socorros e de prevenção durante o acompanhamento pré-natal, e o reforço dessas informações na maternidade e nas consultas de acompanhamento da criança recém-nascida</w:t>
      </w:r>
      <w:r w:rsidRPr="00D54FE4">
        <w:rPr>
          <w:rFonts w:ascii="Arial Narrow" w:hAnsi="Arial Narrow"/>
          <w:b/>
          <w:bCs/>
          <w:i/>
          <w:iCs/>
          <w:sz w:val="24"/>
          <w:szCs w:val="24"/>
        </w:rPr>
        <w:t>.”</w:t>
      </w:r>
    </w:p>
    <w:p w:rsidR="00CF2E9A" w:rsidRPr="00D54FE4" w:rsidP="00CF2E9A" w14:paraId="7EA6E078" w14:textId="77777777">
      <w:pPr>
        <w:jc w:val="both"/>
        <w:rPr>
          <w:rFonts w:ascii="Arial Narrow" w:hAnsi="Arial Narrow"/>
          <w:sz w:val="24"/>
          <w:szCs w:val="24"/>
        </w:rPr>
      </w:pPr>
    </w:p>
    <w:p w:rsidR="00CF2E9A" w:rsidRPr="00D54FE4" w:rsidP="002C554A" w14:paraId="19A8F7E3" w14:textId="5FEC2611">
      <w:pPr>
        <w:tabs>
          <w:tab w:val="left" w:pos="0"/>
        </w:tabs>
        <w:jc w:val="both"/>
        <w:rPr>
          <w:rFonts w:ascii="Arial Narrow" w:hAnsi="Arial Narrow"/>
          <w:sz w:val="24"/>
          <w:szCs w:val="24"/>
        </w:rPr>
      </w:pPr>
      <w:r w:rsidRPr="00D54FE4">
        <w:rPr>
          <w:rFonts w:ascii="Arial Narrow" w:hAnsi="Arial Narrow"/>
          <w:sz w:val="24"/>
          <w:szCs w:val="24"/>
        </w:rPr>
        <w:tab/>
      </w:r>
      <w:r w:rsidRPr="00D54FE4">
        <w:rPr>
          <w:rFonts w:ascii="Arial Narrow" w:hAnsi="Arial Narrow"/>
          <w:b/>
          <w:bCs/>
          <w:sz w:val="24"/>
          <w:szCs w:val="24"/>
        </w:rPr>
        <w:t>Art. 1º</w:t>
      </w:r>
      <w:r w:rsidRPr="00D54FE4">
        <w:rPr>
          <w:rFonts w:ascii="Arial Narrow" w:hAnsi="Arial Narrow"/>
          <w:sz w:val="24"/>
          <w:szCs w:val="24"/>
        </w:rPr>
        <w:t xml:space="preserve"> </w:t>
      </w:r>
      <w:r w:rsidR="00D54FE4">
        <w:rPr>
          <w:rFonts w:ascii="Arial Narrow" w:hAnsi="Arial Narrow"/>
          <w:sz w:val="24"/>
          <w:szCs w:val="24"/>
        </w:rPr>
        <w:t xml:space="preserve">- </w:t>
      </w:r>
      <w:r w:rsidRPr="00D54FE4">
        <w:rPr>
          <w:rFonts w:ascii="Arial Narrow" w:hAnsi="Arial Narrow"/>
          <w:sz w:val="24"/>
          <w:szCs w:val="24"/>
        </w:rPr>
        <w:t>Esta Lei dispõe sobre a realização de curso de primeiros socorros e de prevenção de acidentes durante o acompanhamento pré-natal, e o reforço dessas informações na maternidade e nas consultas de acompanhamento das crianças após a alta.</w:t>
      </w:r>
    </w:p>
    <w:p w:rsidR="00CF2E9A" w:rsidRPr="00D54FE4" w:rsidP="00CF2E9A" w14:paraId="191909E7" w14:textId="3603AB6A">
      <w:pPr>
        <w:jc w:val="both"/>
        <w:rPr>
          <w:rFonts w:ascii="Arial Narrow" w:hAnsi="Arial Narrow"/>
          <w:sz w:val="24"/>
          <w:szCs w:val="24"/>
        </w:rPr>
      </w:pPr>
      <w:r w:rsidRPr="00D54FE4">
        <w:rPr>
          <w:rFonts w:ascii="Arial Narrow" w:hAnsi="Arial Narrow"/>
          <w:sz w:val="24"/>
          <w:szCs w:val="24"/>
        </w:rPr>
        <w:tab/>
      </w:r>
      <w:r w:rsidRPr="00D54FE4">
        <w:rPr>
          <w:rFonts w:ascii="Arial Narrow" w:hAnsi="Arial Narrow"/>
          <w:b/>
          <w:bCs/>
          <w:sz w:val="24"/>
          <w:szCs w:val="24"/>
        </w:rPr>
        <w:t>Art. 2º</w:t>
      </w:r>
      <w:r w:rsidR="00D54FE4">
        <w:rPr>
          <w:rFonts w:ascii="Arial Narrow" w:hAnsi="Arial Narrow"/>
          <w:b/>
          <w:bCs/>
          <w:sz w:val="24"/>
          <w:szCs w:val="24"/>
        </w:rPr>
        <w:t xml:space="preserve">- </w:t>
      </w:r>
      <w:r w:rsidRPr="00D54FE4">
        <w:rPr>
          <w:rFonts w:ascii="Arial Narrow" w:hAnsi="Arial Narrow"/>
          <w:sz w:val="24"/>
          <w:szCs w:val="24"/>
        </w:rPr>
        <w:t xml:space="preserve">Os estabelecimentos de saúde que realizam consultas de pré-natal deverão organizar curso simplificado de primeiros socorros e de prevenção de acidentes, com foco na primeira infância, a </w:t>
      </w:r>
      <w:r w:rsidRPr="00D54FE4">
        <w:rPr>
          <w:rFonts w:ascii="Arial Narrow" w:hAnsi="Arial Narrow"/>
          <w:sz w:val="24"/>
          <w:szCs w:val="24"/>
        </w:rPr>
        <w:t>ser</w:t>
      </w:r>
      <w:r w:rsidRPr="00D54FE4">
        <w:rPr>
          <w:rFonts w:ascii="Arial Narrow" w:hAnsi="Arial Narrow"/>
          <w:sz w:val="24"/>
          <w:szCs w:val="24"/>
        </w:rPr>
        <w:t xml:space="preserve"> ministrado para as pacientes grávidas atendidas, na forma do regulamento.</w:t>
      </w:r>
    </w:p>
    <w:p w:rsidR="00CF2E9A" w:rsidRPr="00D54FE4" w:rsidP="00CF2E9A" w14:paraId="6AC75988" w14:textId="763FF67F">
      <w:pPr>
        <w:jc w:val="both"/>
        <w:rPr>
          <w:rFonts w:ascii="Arial Narrow" w:hAnsi="Arial Narrow"/>
          <w:sz w:val="24"/>
          <w:szCs w:val="24"/>
        </w:rPr>
      </w:pPr>
      <w:r w:rsidRPr="00D54FE4">
        <w:rPr>
          <w:rFonts w:ascii="Arial Narrow" w:hAnsi="Arial Narrow"/>
          <w:b/>
          <w:bCs/>
          <w:sz w:val="24"/>
          <w:szCs w:val="24"/>
        </w:rPr>
        <w:t>§1º</w:t>
      </w:r>
      <w:r w:rsidRPr="00D54FE4">
        <w:rPr>
          <w:rFonts w:ascii="Arial Narrow" w:hAnsi="Arial Narrow"/>
          <w:sz w:val="24"/>
          <w:szCs w:val="24"/>
        </w:rPr>
        <w:t xml:space="preserve"> </w:t>
      </w:r>
      <w:r w:rsidR="00D54FE4">
        <w:rPr>
          <w:rFonts w:ascii="Arial Narrow" w:hAnsi="Arial Narrow"/>
          <w:sz w:val="24"/>
          <w:szCs w:val="24"/>
        </w:rPr>
        <w:t xml:space="preserve">- </w:t>
      </w:r>
      <w:r w:rsidRPr="00D54FE4">
        <w:rPr>
          <w:rFonts w:ascii="Arial Narrow" w:hAnsi="Arial Narrow"/>
          <w:sz w:val="24"/>
          <w:szCs w:val="24"/>
        </w:rPr>
        <w:t>O curso referido no caput deverá contemplar, entre outros temas relevantes:</w:t>
      </w:r>
    </w:p>
    <w:p w:rsidR="00CF2E9A" w:rsidRPr="00D54FE4" w:rsidP="00CF2E9A" w14:paraId="7CC29E54" w14:textId="30C9943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 w:rsidRPr="00D54FE4">
        <w:rPr>
          <w:rFonts w:ascii="Arial Narrow" w:hAnsi="Arial Narrow"/>
          <w:b/>
          <w:bCs/>
          <w:sz w:val="24"/>
          <w:szCs w:val="24"/>
        </w:rPr>
        <w:t>I</w:t>
      </w:r>
      <w:r w:rsidRPr="00D54FE4">
        <w:rPr>
          <w:rFonts w:ascii="Arial Narrow" w:hAnsi="Arial Narrow"/>
          <w:sz w:val="24"/>
          <w:szCs w:val="24"/>
        </w:rPr>
        <w:t xml:space="preserve"> - manobra para desobstrução de vias aéreas;</w:t>
      </w:r>
    </w:p>
    <w:p w:rsidR="00CF2E9A" w:rsidRPr="00D54FE4" w:rsidP="00CF2E9A" w14:paraId="5140FA52" w14:textId="404906B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 w:rsidRPr="00D54FE4">
        <w:rPr>
          <w:rFonts w:ascii="Arial Narrow" w:hAnsi="Arial Narrow"/>
          <w:b/>
          <w:bCs/>
          <w:sz w:val="24"/>
          <w:szCs w:val="24"/>
        </w:rPr>
        <w:t>II</w:t>
      </w:r>
      <w:r w:rsidRPr="00D54FE4">
        <w:rPr>
          <w:rFonts w:ascii="Arial Narrow" w:hAnsi="Arial Narrow"/>
          <w:sz w:val="24"/>
          <w:szCs w:val="24"/>
        </w:rPr>
        <w:t xml:space="preserve"> - prevenção de morte súbita do lactente;</w:t>
      </w:r>
    </w:p>
    <w:p w:rsidR="00CF2E9A" w:rsidRPr="00D54FE4" w:rsidP="00CF2E9A" w14:paraId="44CFF4BB" w14:textId="4C93351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 w:rsidRPr="00D54FE4">
        <w:rPr>
          <w:rFonts w:ascii="Arial Narrow" w:hAnsi="Arial Narrow"/>
          <w:b/>
          <w:bCs/>
          <w:sz w:val="24"/>
          <w:szCs w:val="24"/>
        </w:rPr>
        <w:t>III</w:t>
      </w:r>
      <w:r w:rsidRPr="00D54FE4">
        <w:rPr>
          <w:rFonts w:ascii="Arial Narrow" w:hAnsi="Arial Narrow"/>
          <w:sz w:val="24"/>
          <w:szCs w:val="24"/>
        </w:rPr>
        <w:t xml:space="preserve"> – segurança no transporte de crianças;</w:t>
      </w:r>
    </w:p>
    <w:p w:rsidR="00CF2E9A" w:rsidRPr="00D54FE4" w:rsidP="00CF2E9A" w14:paraId="78EC74B5" w14:textId="46682C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 w:rsidRPr="00D54FE4">
        <w:rPr>
          <w:rFonts w:ascii="Arial Narrow" w:hAnsi="Arial Narrow"/>
          <w:b/>
          <w:bCs/>
          <w:sz w:val="24"/>
          <w:szCs w:val="24"/>
        </w:rPr>
        <w:t>IV</w:t>
      </w:r>
      <w:r w:rsidRPr="00D54FE4">
        <w:rPr>
          <w:rFonts w:ascii="Arial Narrow" w:hAnsi="Arial Narrow"/>
          <w:sz w:val="24"/>
          <w:szCs w:val="24"/>
        </w:rPr>
        <w:t xml:space="preserve"> - prevenção de afogamentos.</w:t>
      </w:r>
    </w:p>
    <w:p w:rsidR="00CF2E9A" w:rsidRPr="00D54FE4" w:rsidP="00CF2E9A" w14:paraId="7E420D62" w14:textId="18D1C729">
      <w:pPr>
        <w:jc w:val="both"/>
        <w:rPr>
          <w:rFonts w:ascii="Arial Narrow" w:hAnsi="Arial Narrow"/>
          <w:sz w:val="24"/>
          <w:szCs w:val="24"/>
        </w:rPr>
      </w:pPr>
      <w:r w:rsidRPr="00D54FE4">
        <w:rPr>
          <w:rFonts w:ascii="Arial Narrow" w:hAnsi="Arial Narrow"/>
          <w:b/>
          <w:bCs/>
          <w:sz w:val="24"/>
          <w:szCs w:val="24"/>
        </w:rPr>
        <w:t>§2º</w:t>
      </w:r>
      <w:r w:rsidR="00D54FE4">
        <w:rPr>
          <w:rFonts w:ascii="Arial Narrow" w:hAnsi="Arial Narrow"/>
          <w:b/>
          <w:bCs/>
          <w:sz w:val="24"/>
          <w:szCs w:val="24"/>
        </w:rPr>
        <w:t xml:space="preserve"> - </w:t>
      </w:r>
      <w:r w:rsidRPr="00D54FE4">
        <w:rPr>
          <w:rFonts w:ascii="Arial Narrow" w:hAnsi="Arial Narrow"/>
          <w:sz w:val="24"/>
          <w:szCs w:val="24"/>
        </w:rPr>
        <w:t>O regulamento poderá acrescentar mais temas, com base</w:t>
      </w:r>
      <w:r w:rsidRPr="00D54FE4" w:rsidR="002C554A">
        <w:rPr>
          <w:rFonts w:ascii="Arial Narrow" w:hAnsi="Arial Narrow"/>
          <w:sz w:val="24"/>
          <w:szCs w:val="24"/>
        </w:rPr>
        <w:t xml:space="preserve"> </w:t>
      </w:r>
      <w:r w:rsidRPr="00D54FE4">
        <w:rPr>
          <w:rFonts w:ascii="Arial Narrow" w:hAnsi="Arial Narrow"/>
          <w:sz w:val="24"/>
          <w:szCs w:val="24"/>
        </w:rPr>
        <w:t>na epidemiologia relativa a agravos evitáveis da primeira infância</w:t>
      </w:r>
      <w:r w:rsidRPr="00D54FE4" w:rsidR="002C554A">
        <w:rPr>
          <w:rFonts w:ascii="Arial Narrow" w:hAnsi="Arial Narrow"/>
          <w:sz w:val="24"/>
          <w:szCs w:val="24"/>
        </w:rPr>
        <w:t>.</w:t>
      </w:r>
    </w:p>
    <w:p w:rsidR="00CF2E9A" w:rsidRPr="00D54FE4" w:rsidP="00CF2E9A" w14:paraId="510D47C8" w14:textId="366D43E0">
      <w:pPr>
        <w:jc w:val="both"/>
        <w:rPr>
          <w:rFonts w:ascii="Arial Narrow" w:hAnsi="Arial Narrow"/>
          <w:sz w:val="24"/>
          <w:szCs w:val="24"/>
        </w:rPr>
      </w:pPr>
      <w:r w:rsidRPr="00D54FE4">
        <w:rPr>
          <w:rFonts w:ascii="Arial Narrow" w:hAnsi="Arial Narrow"/>
          <w:b/>
          <w:bCs/>
          <w:sz w:val="24"/>
          <w:szCs w:val="24"/>
        </w:rPr>
        <w:t>§3º</w:t>
      </w:r>
      <w:r w:rsidRPr="00D54FE4">
        <w:rPr>
          <w:rFonts w:ascii="Arial Narrow" w:hAnsi="Arial Narrow"/>
          <w:sz w:val="24"/>
          <w:szCs w:val="24"/>
        </w:rPr>
        <w:t xml:space="preserve"> </w:t>
      </w:r>
      <w:r w:rsidR="00D54FE4">
        <w:rPr>
          <w:rFonts w:ascii="Arial Narrow" w:hAnsi="Arial Narrow"/>
          <w:sz w:val="24"/>
          <w:szCs w:val="24"/>
        </w:rPr>
        <w:t xml:space="preserve">- </w:t>
      </w:r>
      <w:r w:rsidRPr="00D54FE4">
        <w:rPr>
          <w:rFonts w:ascii="Arial Narrow" w:hAnsi="Arial Narrow"/>
          <w:sz w:val="24"/>
          <w:szCs w:val="24"/>
        </w:rPr>
        <w:t>Preferencialmente, deverão participar do curso referido no</w:t>
      </w:r>
      <w:r w:rsidRPr="00D54FE4" w:rsidR="002C554A">
        <w:rPr>
          <w:rFonts w:ascii="Arial Narrow" w:hAnsi="Arial Narrow"/>
          <w:sz w:val="24"/>
          <w:szCs w:val="24"/>
        </w:rPr>
        <w:t xml:space="preserve"> </w:t>
      </w:r>
      <w:r w:rsidRPr="00D54FE4">
        <w:rPr>
          <w:rFonts w:ascii="Arial Narrow" w:hAnsi="Arial Narrow"/>
          <w:sz w:val="24"/>
          <w:szCs w:val="24"/>
        </w:rPr>
        <w:t>caput ambos os genitores.</w:t>
      </w:r>
    </w:p>
    <w:p w:rsidR="00CF2E9A" w:rsidRPr="00D54FE4" w:rsidP="00CF2E9A" w14:paraId="714A12EB" w14:textId="1718F1D8">
      <w:pPr>
        <w:jc w:val="both"/>
        <w:rPr>
          <w:rFonts w:ascii="Arial Narrow" w:hAnsi="Arial Narrow"/>
          <w:sz w:val="24"/>
          <w:szCs w:val="24"/>
        </w:rPr>
      </w:pPr>
      <w:r w:rsidRPr="00D54FE4">
        <w:rPr>
          <w:rFonts w:ascii="Arial Narrow" w:hAnsi="Arial Narrow"/>
          <w:sz w:val="24"/>
          <w:szCs w:val="24"/>
        </w:rPr>
        <w:tab/>
      </w:r>
      <w:r w:rsidRPr="00D54FE4">
        <w:rPr>
          <w:rFonts w:ascii="Arial Narrow" w:hAnsi="Arial Narrow"/>
          <w:b/>
          <w:bCs/>
          <w:sz w:val="24"/>
          <w:szCs w:val="24"/>
        </w:rPr>
        <w:t>Art. 3º</w:t>
      </w:r>
      <w:r w:rsidR="00D54FE4">
        <w:rPr>
          <w:rFonts w:ascii="Arial Narrow" w:hAnsi="Arial Narrow"/>
          <w:sz w:val="24"/>
          <w:szCs w:val="24"/>
        </w:rPr>
        <w:t xml:space="preserve"> -</w:t>
      </w:r>
      <w:r w:rsidRPr="00D54FE4">
        <w:rPr>
          <w:rFonts w:ascii="Arial Narrow" w:hAnsi="Arial Narrow"/>
          <w:sz w:val="24"/>
          <w:szCs w:val="24"/>
        </w:rPr>
        <w:t xml:space="preserve"> Os estabelecimentos de saúde habilitados para a realização de partos deverão apresentar aos pais dos recém-nascidos informações básicas de primeiros socorros e prevenção de acidentes com foco na primeira infância, na forma do regulamento.</w:t>
      </w:r>
    </w:p>
    <w:p w:rsidR="00CF2E9A" w:rsidRPr="00D54FE4" w:rsidP="00CF2E9A" w14:paraId="33E41A7E" w14:textId="088F84F5">
      <w:pPr>
        <w:jc w:val="both"/>
        <w:rPr>
          <w:rFonts w:ascii="Arial Narrow" w:hAnsi="Arial Narrow"/>
          <w:sz w:val="24"/>
          <w:szCs w:val="24"/>
        </w:rPr>
      </w:pPr>
      <w:r w:rsidRPr="00D54FE4">
        <w:rPr>
          <w:rFonts w:ascii="Arial Narrow" w:hAnsi="Arial Narrow"/>
          <w:b/>
          <w:bCs/>
          <w:sz w:val="24"/>
          <w:szCs w:val="24"/>
        </w:rPr>
        <w:t>§1º</w:t>
      </w:r>
      <w:r w:rsidRPr="00D54FE4">
        <w:rPr>
          <w:rFonts w:ascii="Arial Narrow" w:hAnsi="Arial Narrow"/>
          <w:sz w:val="24"/>
          <w:szCs w:val="24"/>
        </w:rPr>
        <w:t xml:space="preserve"> </w:t>
      </w:r>
      <w:r w:rsidR="00D54FE4">
        <w:rPr>
          <w:rFonts w:ascii="Arial Narrow" w:hAnsi="Arial Narrow"/>
          <w:sz w:val="24"/>
          <w:szCs w:val="24"/>
        </w:rPr>
        <w:t xml:space="preserve">- </w:t>
      </w:r>
      <w:r w:rsidRPr="00D54FE4">
        <w:rPr>
          <w:rFonts w:ascii="Arial Narrow" w:hAnsi="Arial Narrow"/>
          <w:sz w:val="24"/>
          <w:szCs w:val="24"/>
        </w:rPr>
        <w:t>Os temas a serem abordados serão os mesmos listados no §1º do art. 2º desta Lei, além de outros que sejam definidos no regulamento.</w:t>
      </w:r>
    </w:p>
    <w:p w:rsidR="00CF2E9A" w:rsidP="00CF2E9A" w14:paraId="5BA82CEB" w14:textId="45D3D4E7">
      <w:pPr>
        <w:jc w:val="both"/>
        <w:rPr>
          <w:rFonts w:ascii="Arial Narrow" w:hAnsi="Arial Narrow"/>
          <w:sz w:val="24"/>
          <w:szCs w:val="24"/>
        </w:rPr>
      </w:pPr>
      <w:r w:rsidRPr="00D54FE4">
        <w:rPr>
          <w:rFonts w:ascii="Arial Narrow" w:hAnsi="Arial Narrow"/>
          <w:b/>
          <w:bCs/>
          <w:sz w:val="24"/>
          <w:szCs w:val="24"/>
        </w:rPr>
        <w:t>§2º</w:t>
      </w:r>
      <w:r w:rsidR="00D54FE4">
        <w:rPr>
          <w:rFonts w:ascii="Arial Narrow" w:hAnsi="Arial Narrow"/>
          <w:sz w:val="24"/>
          <w:szCs w:val="24"/>
        </w:rPr>
        <w:t xml:space="preserve"> -</w:t>
      </w:r>
      <w:r w:rsidRPr="00D54FE4">
        <w:rPr>
          <w:rFonts w:ascii="Arial Narrow" w:hAnsi="Arial Narrow"/>
          <w:sz w:val="24"/>
          <w:szCs w:val="24"/>
        </w:rPr>
        <w:t xml:space="preserve"> Os estabelecimentos referidos no caput deverão entregar, no momento da alta hospitalar, documento reforçando as informações de primeiros socorros e prevenção de acidentes que foram apresentadas durante a internação.</w:t>
      </w:r>
    </w:p>
    <w:p w:rsidR="00456519" w:rsidP="00CF2E9A" w14:paraId="6A9B8220" w14:textId="6ADBE827">
      <w:pPr>
        <w:jc w:val="both"/>
        <w:rPr>
          <w:rFonts w:ascii="Arial Narrow" w:hAnsi="Arial Narrow"/>
          <w:sz w:val="24"/>
          <w:szCs w:val="24"/>
        </w:rPr>
      </w:pPr>
    </w:p>
    <w:p w:rsidR="00456519" w:rsidP="00CF2E9A" w14:paraId="11661AE7" w14:textId="1522D7C7">
      <w:pPr>
        <w:jc w:val="both"/>
        <w:rPr>
          <w:rFonts w:ascii="Arial Narrow" w:hAnsi="Arial Narrow"/>
          <w:sz w:val="24"/>
          <w:szCs w:val="24"/>
        </w:rPr>
      </w:pPr>
    </w:p>
    <w:p w:rsidR="00456519" w:rsidP="00CF2E9A" w14:paraId="74BCA82F" w14:textId="76E0307B">
      <w:pPr>
        <w:jc w:val="both"/>
        <w:rPr>
          <w:rFonts w:ascii="Arial Narrow" w:hAnsi="Arial Narrow"/>
          <w:sz w:val="24"/>
          <w:szCs w:val="24"/>
        </w:rPr>
      </w:pPr>
    </w:p>
    <w:p w:rsidR="00441662" w:rsidP="00CF2E9A" w14:paraId="11B0DED0" w14:textId="49609C6A">
      <w:pPr>
        <w:jc w:val="both"/>
        <w:rPr>
          <w:rFonts w:ascii="Arial Narrow" w:hAnsi="Arial Narrow"/>
          <w:sz w:val="24"/>
          <w:szCs w:val="24"/>
        </w:rPr>
      </w:pPr>
    </w:p>
    <w:p w:rsidR="00441662" w:rsidRPr="00D54FE4" w:rsidP="00CF2E9A" w14:paraId="1A5D79F5" w14:textId="77777777">
      <w:pPr>
        <w:jc w:val="both"/>
        <w:rPr>
          <w:rFonts w:ascii="Arial Narrow" w:hAnsi="Arial Narrow"/>
          <w:sz w:val="24"/>
          <w:szCs w:val="24"/>
        </w:rPr>
      </w:pPr>
    </w:p>
    <w:p w:rsidR="00CF2E9A" w:rsidRPr="00D54FE4" w:rsidP="00CF2E9A" w14:paraId="47A3AE48" w14:textId="7BE68FD1">
      <w:pPr>
        <w:jc w:val="both"/>
        <w:rPr>
          <w:rFonts w:ascii="Arial Narrow" w:hAnsi="Arial Narrow"/>
          <w:sz w:val="24"/>
          <w:szCs w:val="24"/>
        </w:rPr>
      </w:pPr>
      <w:r w:rsidRPr="00D54FE4">
        <w:rPr>
          <w:rFonts w:ascii="Arial Narrow" w:hAnsi="Arial Narrow"/>
          <w:b/>
          <w:bCs/>
          <w:sz w:val="24"/>
          <w:szCs w:val="24"/>
        </w:rPr>
        <w:t>§3º</w:t>
      </w:r>
      <w:r w:rsidRPr="00D54FE4">
        <w:rPr>
          <w:rFonts w:ascii="Arial Narrow" w:hAnsi="Arial Narrow"/>
          <w:sz w:val="24"/>
          <w:szCs w:val="24"/>
        </w:rPr>
        <w:t xml:space="preserve"> </w:t>
      </w:r>
      <w:r w:rsidR="00D54FE4">
        <w:rPr>
          <w:rFonts w:ascii="Arial Narrow" w:hAnsi="Arial Narrow"/>
          <w:sz w:val="24"/>
          <w:szCs w:val="24"/>
        </w:rPr>
        <w:t xml:space="preserve">- </w:t>
      </w:r>
      <w:r w:rsidRPr="00D54FE4">
        <w:rPr>
          <w:rFonts w:ascii="Arial Narrow" w:hAnsi="Arial Narrow"/>
          <w:sz w:val="24"/>
          <w:szCs w:val="24"/>
        </w:rPr>
        <w:t>Os estabelecimentos de saúde que realizam a primeira consulta e o acompanhamento da criança após a alta da maternidade deverão reforçar para os pais ou responsáveis as informações referidas no caput.</w:t>
      </w:r>
    </w:p>
    <w:p w:rsidR="00456519" w:rsidRPr="00D54FE4" w:rsidP="00CF2E9A" w14:paraId="31D62BCD" w14:textId="005B2B66">
      <w:pPr>
        <w:jc w:val="both"/>
        <w:rPr>
          <w:rFonts w:ascii="Arial Narrow" w:hAnsi="Arial Narrow"/>
          <w:sz w:val="24"/>
          <w:szCs w:val="24"/>
        </w:rPr>
      </w:pPr>
      <w:r w:rsidRPr="00D54FE4">
        <w:rPr>
          <w:rFonts w:ascii="Arial Narrow" w:hAnsi="Arial Narrow"/>
          <w:sz w:val="24"/>
          <w:szCs w:val="24"/>
        </w:rPr>
        <w:tab/>
      </w:r>
      <w:r w:rsidRPr="00D54FE4" w:rsidR="00CF2E9A">
        <w:rPr>
          <w:rFonts w:ascii="Arial Narrow" w:hAnsi="Arial Narrow"/>
          <w:b/>
          <w:bCs/>
          <w:sz w:val="24"/>
          <w:szCs w:val="24"/>
        </w:rPr>
        <w:t>Art. 4º</w:t>
      </w:r>
      <w:r w:rsidR="00D54FE4">
        <w:rPr>
          <w:rFonts w:ascii="Arial Narrow" w:hAnsi="Arial Narrow"/>
          <w:b/>
          <w:bCs/>
          <w:sz w:val="24"/>
          <w:szCs w:val="24"/>
        </w:rPr>
        <w:t xml:space="preserve"> -</w:t>
      </w:r>
      <w:r w:rsidRPr="00D54FE4" w:rsidR="00CF2E9A">
        <w:rPr>
          <w:rFonts w:ascii="Arial Narrow" w:hAnsi="Arial Narrow"/>
          <w:sz w:val="24"/>
          <w:szCs w:val="24"/>
        </w:rPr>
        <w:t xml:space="preserve"> O descumprimento do disposto nesta Lei configura infração à legislação sanitária federal, aplicando-se as disposições previstas na Lei n° 6.437, de 20 de agosto de 1977, ou em outra que venha substitui-la.</w:t>
      </w:r>
    </w:p>
    <w:p w:rsidR="00CF2E9A" w:rsidRPr="00D54FE4" w:rsidP="00CF2E9A" w14:paraId="7F08430A" w14:textId="55E107D7">
      <w:pPr>
        <w:jc w:val="both"/>
        <w:rPr>
          <w:rFonts w:ascii="Arial Narrow" w:hAnsi="Arial Narrow"/>
          <w:sz w:val="24"/>
          <w:szCs w:val="24"/>
        </w:rPr>
      </w:pPr>
      <w:r w:rsidRPr="00D54FE4">
        <w:rPr>
          <w:rFonts w:ascii="Arial Narrow" w:hAnsi="Arial Narrow"/>
          <w:sz w:val="24"/>
          <w:szCs w:val="24"/>
        </w:rPr>
        <w:tab/>
      </w:r>
      <w:r w:rsidRPr="00D54FE4">
        <w:rPr>
          <w:rFonts w:ascii="Arial Narrow" w:hAnsi="Arial Narrow"/>
          <w:b/>
          <w:bCs/>
          <w:sz w:val="24"/>
          <w:szCs w:val="24"/>
        </w:rPr>
        <w:t>Art. 5º</w:t>
      </w:r>
      <w:r w:rsidR="00D54FE4">
        <w:rPr>
          <w:rFonts w:ascii="Arial Narrow" w:hAnsi="Arial Narrow"/>
          <w:b/>
          <w:bCs/>
          <w:sz w:val="24"/>
          <w:szCs w:val="24"/>
        </w:rPr>
        <w:t xml:space="preserve"> - </w:t>
      </w:r>
      <w:r w:rsidRPr="00D54FE4">
        <w:rPr>
          <w:rFonts w:ascii="Arial Narrow" w:hAnsi="Arial Narrow"/>
          <w:sz w:val="24"/>
          <w:szCs w:val="24"/>
        </w:rPr>
        <w:t>Esta Lei entra em vigor após decorridos cento e oitenta dias de sua publicação.</w:t>
      </w:r>
    </w:p>
    <w:p w:rsidR="00CF2E9A" w:rsidRPr="00D54FE4" w:rsidP="00CF2E9A" w14:paraId="094781E3" w14:textId="343F15C0">
      <w:pPr>
        <w:jc w:val="both"/>
        <w:rPr>
          <w:rFonts w:ascii="Arial Narrow" w:hAnsi="Arial Narrow"/>
          <w:sz w:val="24"/>
          <w:szCs w:val="24"/>
        </w:rPr>
      </w:pPr>
    </w:p>
    <w:p w:rsidR="002C554A" w:rsidRPr="00D54FE4" w:rsidP="002C554A" w14:paraId="3BF03223" w14:textId="77777777">
      <w:pPr>
        <w:jc w:val="both"/>
        <w:rPr>
          <w:rFonts w:ascii="Arial Narrow" w:hAnsi="Arial Narrow"/>
          <w:sz w:val="24"/>
          <w:szCs w:val="24"/>
        </w:rPr>
      </w:pPr>
    </w:p>
    <w:p w:rsidR="002C554A" w:rsidRPr="00D54FE4" w:rsidP="002C554A" w14:paraId="1BAF84D2" w14:textId="3B04BC85">
      <w:pPr>
        <w:jc w:val="both"/>
        <w:rPr>
          <w:rFonts w:ascii="Arial Narrow" w:hAnsi="Arial Narrow"/>
          <w:sz w:val="24"/>
          <w:szCs w:val="24"/>
        </w:rPr>
      </w:pPr>
      <w:r w:rsidRPr="00D54FE4">
        <w:rPr>
          <w:rFonts w:ascii="Arial Narrow" w:hAnsi="Arial Narrow"/>
          <w:sz w:val="24"/>
          <w:szCs w:val="24"/>
        </w:rPr>
        <w:t>Palácio 1º de novembro, 25 de fevereiro de 20</w:t>
      </w:r>
      <w:r w:rsidRPr="00D54FE4" w:rsidR="00D54FE4">
        <w:rPr>
          <w:rFonts w:ascii="Arial Narrow" w:hAnsi="Arial Narrow"/>
          <w:sz w:val="24"/>
          <w:szCs w:val="24"/>
        </w:rPr>
        <w:t>21</w:t>
      </w:r>
    </w:p>
    <w:p w:rsidR="002C554A" w:rsidRPr="00D54FE4" w:rsidP="002C554A" w14:paraId="37873D97" w14:textId="77777777">
      <w:pPr>
        <w:jc w:val="both"/>
        <w:rPr>
          <w:rFonts w:ascii="Arial Narrow" w:hAnsi="Arial Narrow"/>
          <w:sz w:val="24"/>
          <w:szCs w:val="24"/>
        </w:rPr>
      </w:pPr>
    </w:p>
    <w:p w:rsidR="002C554A" w:rsidRPr="00D54FE4" w:rsidP="002C554A" w14:paraId="5A528BE7" w14:textId="77777777">
      <w:pPr>
        <w:jc w:val="both"/>
        <w:rPr>
          <w:rFonts w:ascii="Arial Narrow" w:hAnsi="Arial Narrow"/>
          <w:sz w:val="24"/>
          <w:szCs w:val="24"/>
        </w:rPr>
      </w:pPr>
    </w:p>
    <w:p w:rsidR="002C554A" w:rsidRPr="00D54FE4" w:rsidP="002C554A" w14:paraId="2BCE0E5C" w14:textId="77777777">
      <w:pPr>
        <w:jc w:val="both"/>
        <w:rPr>
          <w:rFonts w:ascii="Arial Narrow" w:hAnsi="Arial Narrow"/>
          <w:sz w:val="24"/>
          <w:szCs w:val="24"/>
        </w:rPr>
      </w:pPr>
    </w:p>
    <w:p w:rsidR="002C554A" w:rsidRPr="00D54FE4" w:rsidP="00D54FE4" w14:paraId="1B09B96A" w14:textId="7C90AE7A">
      <w:pPr>
        <w:jc w:val="center"/>
        <w:rPr>
          <w:rFonts w:ascii="Arial Narrow" w:hAnsi="Arial Narrow"/>
          <w:sz w:val="24"/>
          <w:szCs w:val="24"/>
        </w:rPr>
      </w:pPr>
      <w:r w:rsidRPr="00D54FE4">
        <w:rPr>
          <w:rFonts w:ascii="Arial Narrow" w:hAnsi="Arial Narrow"/>
          <w:sz w:val="24"/>
          <w:szCs w:val="24"/>
        </w:rPr>
        <w:t>_____________________________________</w:t>
      </w:r>
    </w:p>
    <w:p w:rsidR="002C554A" w:rsidRPr="00441662" w:rsidP="00D54FE4" w14:paraId="73322935" w14:textId="243AC890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441662">
        <w:rPr>
          <w:rFonts w:ascii="Arial Narrow" w:hAnsi="Arial Narrow"/>
          <w:b/>
          <w:bCs/>
          <w:sz w:val="24"/>
          <w:szCs w:val="24"/>
        </w:rPr>
        <w:t>Dr.Ulisses</w:t>
      </w:r>
    </w:p>
    <w:p w:rsidR="00D54FE4" w:rsidRPr="00441662" w:rsidP="00D54FE4" w14:paraId="7E2D14CD" w14:textId="0D0729FE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441662">
        <w:rPr>
          <w:rFonts w:ascii="Arial Narrow" w:hAnsi="Arial Narrow"/>
          <w:b/>
          <w:bCs/>
          <w:sz w:val="24"/>
          <w:szCs w:val="24"/>
        </w:rPr>
        <w:t>Vereador PSD</w:t>
      </w:r>
    </w:p>
    <w:p w:rsidR="002C554A" w:rsidRPr="00441662" w:rsidP="00CF2E9A" w14:paraId="1FD0B0B3" w14:textId="24177708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:rsidR="002C554A" w:rsidP="00CF2E9A" w14:paraId="333E23A2" w14:textId="59D69008">
      <w:pPr>
        <w:jc w:val="both"/>
        <w:rPr>
          <w:rFonts w:ascii="Arial Nova Cond" w:hAnsi="Arial Nova Cond"/>
          <w:sz w:val="24"/>
          <w:szCs w:val="24"/>
        </w:rPr>
      </w:pPr>
    </w:p>
    <w:p w:rsidR="00D54FE4" w:rsidP="00CF2E9A" w14:paraId="17606225" w14:textId="67A1D3BF">
      <w:pPr>
        <w:jc w:val="both"/>
        <w:rPr>
          <w:rFonts w:ascii="Arial Nova Cond" w:hAnsi="Arial Nova Cond"/>
          <w:sz w:val="24"/>
          <w:szCs w:val="24"/>
        </w:rPr>
      </w:pPr>
    </w:p>
    <w:p w:rsidR="00D54FE4" w:rsidP="00CF2E9A" w14:paraId="464529F7" w14:textId="6667D1EE">
      <w:pPr>
        <w:jc w:val="both"/>
        <w:rPr>
          <w:rFonts w:ascii="Arial Nova Cond" w:hAnsi="Arial Nova Cond"/>
          <w:sz w:val="24"/>
          <w:szCs w:val="24"/>
        </w:rPr>
      </w:pPr>
    </w:p>
    <w:p w:rsidR="00D54FE4" w:rsidP="00CF2E9A" w14:paraId="37ED7233" w14:textId="2B42E718">
      <w:pPr>
        <w:jc w:val="both"/>
        <w:rPr>
          <w:rFonts w:ascii="Arial Nova Cond" w:hAnsi="Arial Nova Cond"/>
          <w:sz w:val="24"/>
          <w:szCs w:val="24"/>
        </w:rPr>
      </w:pPr>
    </w:p>
    <w:p w:rsidR="00D54FE4" w:rsidP="00CF2E9A" w14:paraId="40A85205" w14:textId="145F5C8A">
      <w:pPr>
        <w:jc w:val="both"/>
        <w:rPr>
          <w:rFonts w:ascii="Arial Nova Cond" w:hAnsi="Arial Nova Cond"/>
          <w:sz w:val="24"/>
          <w:szCs w:val="24"/>
        </w:rPr>
      </w:pPr>
    </w:p>
    <w:p w:rsidR="00D54FE4" w:rsidP="00CF2E9A" w14:paraId="296DE1FE" w14:textId="7783882A">
      <w:pPr>
        <w:jc w:val="both"/>
        <w:rPr>
          <w:rFonts w:ascii="Arial Nova Cond" w:hAnsi="Arial Nova Cond"/>
          <w:sz w:val="24"/>
          <w:szCs w:val="24"/>
        </w:rPr>
      </w:pPr>
    </w:p>
    <w:p w:rsidR="00D54FE4" w:rsidP="00CF2E9A" w14:paraId="0C0BAA9F" w14:textId="369D56E0">
      <w:pPr>
        <w:jc w:val="both"/>
        <w:rPr>
          <w:rFonts w:ascii="Arial Nova Cond" w:hAnsi="Arial Nova Cond"/>
          <w:sz w:val="24"/>
          <w:szCs w:val="24"/>
        </w:rPr>
      </w:pPr>
    </w:p>
    <w:p w:rsidR="00D54FE4" w:rsidP="00CF2E9A" w14:paraId="4D1AA34B" w14:textId="11F75EDF">
      <w:pPr>
        <w:jc w:val="both"/>
        <w:rPr>
          <w:rFonts w:ascii="Arial Nova Cond" w:hAnsi="Arial Nova Cond"/>
          <w:sz w:val="24"/>
          <w:szCs w:val="24"/>
        </w:rPr>
      </w:pPr>
    </w:p>
    <w:p w:rsidR="00D54FE4" w:rsidP="00CF2E9A" w14:paraId="59FF56B2" w14:textId="33ADC1A8">
      <w:pPr>
        <w:jc w:val="both"/>
        <w:rPr>
          <w:rFonts w:ascii="Arial Nova Cond" w:hAnsi="Arial Nova Cond"/>
          <w:sz w:val="24"/>
          <w:szCs w:val="24"/>
        </w:rPr>
      </w:pPr>
    </w:p>
    <w:p w:rsidR="00D54FE4" w:rsidP="00CF2E9A" w14:paraId="2BEB1F73" w14:textId="76225B50">
      <w:pPr>
        <w:jc w:val="both"/>
        <w:rPr>
          <w:rFonts w:ascii="Arial Nova Cond" w:hAnsi="Arial Nova Cond"/>
          <w:sz w:val="24"/>
          <w:szCs w:val="24"/>
        </w:rPr>
      </w:pPr>
    </w:p>
    <w:p w:rsidR="00D54FE4" w:rsidP="00CF2E9A" w14:paraId="1F15F26B" w14:textId="2801AB25">
      <w:pPr>
        <w:jc w:val="both"/>
        <w:rPr>
          <w:rFonts w:ascii="Arial Nova Cond" w:hAnsi="Arial Nova Cond"/>
          <w:sz w:val="24"/>
          <w:szCs w:val="24"/>
        </w:rPr>
      </w:pPr>
    </w:p>
    <w:p w:rsidR="00D54FE4" w:rsidP="00CF2E9A" w14:paraId="630F6DBA" w14:textId="61F156C1">
      <w:pPr>
        <w:jc w:val="both"/>
        <w:rPr>
          <w:rFonts w:ascii="Arial Nova Cond" w:hAnsi="Arial Nova Cond"/>
          <w:sz w:val="24"/>
          <w:szCs w:val="24"/>
        </w:rPr>
      </w:pPr>
    </w:p>
    <w:p w:rsidR="00D54FE4" w:rsidP="00CF2E9A" w14:paraId="601B0B69" w14:textId="6901C0CF">
      <w:pPr>
        <w:jc w:val="both"/>
        <w:rPr>
          <w:rFonts w:ascii="Arial Nova Cond" w:hAnsi="Arial Nova Cond"/>
          <w:sz w:val="24"/>
          <w:szCs w:val="24"/>
        </w:rPr>
      </w:pPr>
    </w:p>
    <w:p w:rsidR="00606B3F" w:rsidP="00CF2E9A" w14:paraId="034EB43F" w14:textId="7D658FB4">
      <w:pPr>
        <w:jc w:val="both"/>
        <w:rPr>
          <w:rFonts w:ascii="Arial Nova Cond" w:hAnsi="Arial Nova Cond"/>
          <w:sz w:val="24"/>
          <w:szCs w:val="24"/>
        </w:rPr>
      </w:pPr>
    </w:p>
    <w:p w:rsidR="00606B3F" w:rsidP="00CF2E9A" w14:paraId="3C46DCC9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4FE4" w:rsidRPr="00441662" w:rsidP="00D54FE4" w14:paraId="29BB0E45" w14:textId="2A590479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441662">
        <w:rPr>
          <w:rFonts w:ascii="Arial Narrow" w:hAnsi="Arial Narrow"/>
          <w:b/>
          <w:bCs/>
          <w:sz w:val="28"/>
          <w:szCs w:val="28"/>
          <w:u w:val="single"/>
        </w:rPr>
        <w:t>JUSTIFICATIVA</w:t>
      </w:r>
    </w:p>
    <w:p w:rsidR="00441662" w:rsidRPr="00441662" w:rsidP="00D54FE4" w14:paraId="340D65E8" w14:textId="010B47DB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441662" w:rsidRPr="00441662" w:rsidP="00D54FE4" w14:paraId="28D0567B" w14:textId="77777777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CF2E9A" w:rsidRPr="00441662" w:rsidP="00D54FE4" w14:paraId="7B00BFD4" w14:textId="647325CC">
      <w:pPr>
        <w:rPr>
          <w:rFonts w:ascii="Arial Narrow" w:hAnsi="Arial Narrow"/>
          <w:b/>
          <w:bCs/>
          <w:sz w:val="24"/>
          <w:szCs w:val="24"/>
        </w:rPr>
      </w:pP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>
        <w:rPr>
          <w:rFonts w:ascii="Arial Narrow" w:hAnsi="Arial Narrow"/>
          <w:b/>
          <w:bCs/>
          <w:sz w:val="28"/>
          <w:szCs w:val="28"/>
        </w:rPr>
        <w:tab/>
      </w:r>
      <w:r w:rsidRPr="00441662" w:rsidR="00D54FE4">
        <w:rPr>
          <w:rFonts w:ascii="Arial Narrow" w:hAnsi="Arial Narrow"/>
          <w:b/>
          <w:bCs/>
          <w:sz w:val="24"/>
          <w:szCs w:val="24"/>
        </w:rPr>
        <w:t>PL N.º      /2021</w:t>
      </w:r>
    </w:p>
    <w:p w:rsidR="00D54FE4" w:rsidRPr="00441662" w:rsidP="00CF2E9A" w14:paraId="55EAF627" w14:textId="77777777">
      <w:pPr>
        <w:jc w:val="both"/>
        <w:rPr>
          <w:rFonts w:ascii="Arial Narrow" w:hAnsi="Arial Narrow"/>
          <w:sz w:val="24"/>
          <w:szCs w:val="24"/>
        </w:rPr>
      </w:pPr>
    </w:p>
    <w:p w:rsidR="00D54FE4" w:rsidRPr="00441662" w:rsidP="00CF2E9A" w14:paraId="2BC9A264" w14:textId="0A360859">
      <w:pPr>
        <w:jc w:val="both"/>
        <w:rPr>
          <w:rFonts w:ascii="Arial Narrow" w:hAnsi="Arial Narrow"/>
          <w:sz w:val="24"/>
          <w:szCs w:val="24"/>
        </w:rPr>
      </w:pPr>
      <w:r w:rsidRPr="00441662">
        <w:rPr>
          <w:rFonts w:ascii="Arial Narrow" w:hAnsi="Arial Narrow"/>
          <w:sz w:val="24"/>
          <w:szCs w:val="24"/>
        </w:rPr>
        <w:t>Senhor Presidente,</w:t>
      </w:r>
    </w:p>
    <w:p w:rsidR="00D54FE4" w:rsidRPr="00441662" w:rsidP="00CF2E9A" w14:paraId="0B2B2324" w14:textId="6D07BD58">
      <w:pPr>
        <w:jc w:val="both"/>
        <w:rPr>
          <w:rFonts w:ascii="Arial Narrow" w:hAnsi="Arial Narrow"/>
          <w:sz w:val="24"/>
          <w:szCs w:val="24"/>
        </w:rPr>
      </w:pPr>
      <w:r w:rsidRPr="00441662">
        <w:rPr>
          <w:rFonts w:ascii="Arial Narrow" w:hAnsi="Arial Narrow"/>
          <w:sz w:val="24"/>
          <w:szCs w:val="24"/>
        </w:rPr>
        <w:t xml:space="preserve">Senhores Vereadores, </w:t>
      </w:r>
    </w:p>
    <w:p w:rsidR="00D54FE4" w:rsidRPr="00441662" w:rsidP="00CF2E9A" w14:paraId="05CE196F" w14:textId="77777777">
      <w:pPr>
        <w:jc w:val="both"/>
        <w:rPr>
          <w:rFonts w:ascii="Arial Narrow" w:hAnsi="Arial Narrow"/>
          <w:sz w:val="24"/>
          <w:szCs w:val="24"/>
        </w:rPr>
      </w:pPr>
    </w:p>
    <w:p w:rsidR="00606B3F" w:rsidRPr="00441662" w:rsidP="00CF2E9A" w14:paraId="2AF9CD1D" w14:textId="77777777">
      <w:pPr>
        <w:jc w:val="both"/>
        <w:rPr>
          <w:rFonts w:ascii="Arial Narrow" w:hAnsi="Arial Narrow"/>
          <w:sz w:val="24"/>
          <w:szCs w:val="24"/>
        </w:rPr>
      </w:pPr>
      <w:r w:rsidRPr="00441662">
        <w:rPr>
          <w:rFonts w:ascii="Arial Narrow" w:hAnsi="Arial Narrow"/>
          <w:sz w:val="24"/>
          <w:szCs w:val="24"/>
        </w:rPr>
        <w:tab/>
      </w:r>
      <w:r w:rsidRPr="00441662" w:rsidR="00456519">
        <w:rPr>
          <w:rFonts w:ascii="Arial Narrow" w:hAnsi="Arial Narrow"/>
          <w:sz w:val="24"/>
          <w:szCs w:val="24"/>
        </w:rPr>
        <w:t xml:space="preserve">As taxas de mortalidade infantil e na infância representam um dos maiores desafios das metas adaptadas ao contexto nacional dos Objetivos de Desenvolvimento Sustentável (ODS). Até 2030, objetiva-se reduzir a mortalidade infantil para menos de cinco mortes por mil nascidos vivos, sendo que, atualmente, ela apresenta o número de 12,4 mortes por mil nascidos vivos, ou seja, pretende-se diminuir essa taxa para menos da metade do valor atual. Quanto à taxa de mortalidade na infância, a meta propõe a redução para menos de oito mortes para cada mil nascidos vivos, um valor 6,4 pontos inferior a atual taxa brasileira. </w:t>
      </w:r>
    </w:p>
    <w:p w:rsidR="00CF2E9A" w:rsidRPr="00441662" w:rsidP="00CF2E9A" w14:paraId="0F86CDDA" w14:textId="195B8968">
      <w:pPr>
        <w:jc w:val="both"/>
        <w:rPr>
          <w:rFonts w:ascii="Arial Narrow" w:hAnsi="Arial Narrow"/>
          <w:sz w:val="24"/>
          <w:szCs w:val="24"/>
        </w:rPr>
      </w:pPr>
      <w:r w:rsidRPr="00441662">
        <w:rPr>
          <w:rFonts w:ascii="Arial Narrow" w:hAnsi="Arial Narrow"/>
          <w:sz w:val="24"/>
          <w:szCs w:val="24"/>
        </w:rPr>
        <w:tab/>
      </w:r>
      <w:r w:rsidRPr="00441662" w:rsidR="00456519">
        <w:rPr>
          <w:rFonts w:ascii="Arial Narrow" w:hAnsi="Arial Narrow"/>
          <w:sz w:val="24"/>
          <w:szCs w:val="24"/>
        </w:rPr>
        <w:t>Levando-se em consideração as Grandes Regiões do território nacional, pode-se ter em conta a dimensão desse desafio. A redução da mortalidade entre menores de um ano de idade deve ser prioridade dentro da agenda política, levando-se em consideração que esta apresenta o número mais concentrado de mortes de crianças de até cinco anos. O alcance desse objetivo depende da redução de mortes por causas evitáveis, aperfeiçoando-se a atenção à mulher na gestação, no parto e ao recém-nascido.</w:t>
      </w:r>
    </w:p>
    <w:p w:rsidR="00606B3F" w:rsidRPr="00441662" w:rsidP="00441662" w14:paraId="5243AAB6" w14:textId="0F1C719E">
      <w:pPr>
        <w:jc w:val="both"/>
        <w:rPr>
          <w:rFonts w:ascii="Arial Narrow" w:hAnsi="Arial Narrow"/>
          <w:sz w:val="24"/>
          <w:szCs w:val="24"/>
        </w:rPr>
      </w:pPr>
      <w:r w:rsidRPr="00441662">
        <w:rPr>
          <w:rFonts w:ascii="Arial Narrow" w:hAnsi="Arial Narrow"/>
          <w:sz w:val="24"/>
          <w:szCs w:val="24"/>
        </w:rPr>
        <w:tab/>
        <w:t xml:space="preserve">A propositura em questão é um dos instrumentos de contribuição para a redução dos índices acima citados. Para se ter uma ideia, o engasgo é o acidente que mais mata crianças de até um ano no Brasil. </w:t>
      </w:r>
      <w:r w:rsidRPr="00441662" w:rsidR="00441662">
        <w:rPr>
          <w:rFonts w:ascii="Arial Narrow" w:hAnsi="Arial Narrow"/>
          <w:sz w:val="24"/>
          <w:szCs w:val="24"/>
        </w:rPr>
        <w:t xml:space="preserve"> De acordo com dados da Sociedade Brasileira de Pediatria, 15 bebês morrem por dia em consequência deste tipo de acidente doméstico. Cuidados simples que devem ser adotados durante e após a amamentação podem diminuir ou eliminar drasticamente estas ocorrências.</w:t>
      </w:r>
    </w:p>
    <w:p w:rsidR="00606B3F" w:rsidRPr="00441662" w:rsidP="00CF2E9A" w14:paraId="149C30EB" w14:textId="470D57A0">
      <w:pPr>
        <w:jc w:val="both"/>
        <w:rPr>
          <w:rFonts w:ascii="Arial Narrow" w:hAnsi="Arial Narrow"/>
          <w:sz w:val="24"/>
          <w:szCs w:val="24"/>
        </w:rPr>
      </w:pPr>
    </w:p>
    <w:p w:rsidR="00606B3F" w:rsidRPr="00441662" w:rsidP="00606B3F" w14:paraId="1FFE5432" w14:textId="77777777">
      <w:pPr>
        <w:jc w:val="both"/>
        <w:rPr>
          <w:rFonts w:ascii="Arial Narrow" w:hAnsi="Arial Narrow"/>
          <w:sz w:val="24"/>
          <w:szCs w:val="24"/>
        </w:rPr>
      </w:pPr>
      <w:r w:rsidRPr="00441662">
        <w:rPr>
          <w:rFonts w:ascii="Arial Narrow" w:hAnsi="Arial Narrow"/>
          <w:sz w:val="24"/>
          <w:szCs w:val="24"/>
        </w:rPr>
        <w:t>Palácio 1º de novembro, 25 de fevereiro de 2021</w:t>
      </w:r>
    </w:p>
    <w:p w:rsidR="00606B3F" w:rsidRPr="00441662" w:rsidP="00606B3F" w14:paraId="070B900E" w14:textId="77777777">
      <w:pPr>
        <w:jc w:val="both"/>
        <w:rPr>
          <w:rFonts w:ascii="Arial Narrow" w:hAnsi="Arial Narrow"/>
          <w:sz w:val="24"/>
          <w:szCs w:val="24"/>
        </w:rPr>
      </w:pPr>
    </w:p>
    <w:p w:rsidR="00606B3F" w:rsidRPr="00441662" w:rsidP="00441662" w14:paraId="61A22A46" w14:textId="77777777">
      <w:pPr>
        <w:jc w:val="center"/>
        <w:rPr>
          <w:rFonts w:ascii="Arial Narrow" w:hAnsi="Arial Narrow"/>
          <w:sz w:val="24"/>
          <w:szCs w:val="24"/>
        </w:rPr>
      </w:pPr>
      <w:r w:rsidRPr="00441662">
        <w:rPr>
          <w:rFonts w:ascii="Arial Narrow" w:hAnsi="Arial Narrow"/>
          <w:sz w:val="24"/>
          <w:szCs w:val="24"/>
        </w:rPr>
        <w:t>_____________________________________</w:t>
      </w:r>
    </w:p>
    <w:p w:rsidR="00606B3F" w:rsidRPr="00441662" w:rsidP="00441662" w14:paraId="253CA5D2" w14:textId="77777777">
      <w:pPr>
        <w:pStyle w:val="NoSpacing"/>
        <w:jc w:val="center"/>
        <w:rPr>
          <w:rFonts w:ascii="Arial Narrow" w:hAnsi="Arial Narrow"/>
          <w:b/>
          <w:bCs/>
        </w:rPr>
      </w:pPr>
      <w:r w:rsidRPr="00441662">
        <w:rPr>
          <w:rFonts w:ascii="Arial Narrow" w:hAnsi="Arial Narrow"/>
          <w:b/>
          <w:bCs/>
        </w:rPr>
        <w:t>Dr.Ulisses</w:t>
      </w:r>
    </w:p>
    <w:p w:rsidR="00606B3F" w:rsidRPr="00441662" w:rsidP="00441662" w14:paraId="65E76E10" w14:textId="5B926FD2">
      <w:pPr>
        <w:pStyle w:val="NoSpacing"/>
        <w:jc w:val="center"/>
        <w:rPr>
          <w:rFonts w:ascii="Arial Narrow" w:hAnsi="Arial Narrow"/>
          <w:b/>
          <w:bCs/>
        </w:rPr>
      </w:pPr>
      <w:r w:rsidRPr="00441662">
        <w:rPr>
          <w:rFonts w:ascii="Arial Narrow" w:hAnsi="Arial Narrow"/>
          <w:b/>
          <w:bCs/>
        </w:rPr>
        <w:t>Vereador PSD</w:t>
      </w:r>
    </w:p>
    <w:sectPr w:rsidSect="00441662">
      <w:headerReference w:type="default" r:id="rId4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9A"/>
    <w:rsid w:val="002C554A"/>
    <w:rsid w:val="00441662"/>
    <w:rsid w:val="00456519"/>
    <w:rsid w:val="00606B3F"/>
    <w:rsid w:val="00681A0A"/>
    <w:rsid w:val="00CF2E9A"/>
    <w:rsid w:val="00D54FE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D41176-45A3-43F0-AC4C-6307F100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</dc:creator>
  <cp:lastModifiedBy>Luciana Alves de Oliveira</cp:lastModifiedBy>
  <cp:revision>2</cp:revision>
  <dcterms:created xsi:type="dcterms:W3CDTF">2021-03-01T18:22:00Z</dcterms:created>
  <dcterms:modified xsi:type="dcterms:W3CDTF">2021-03-01T18:22:00Z</dcterms:modified>
</cp:coreProperties>
</file>