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83E51" w:rsidP="0026091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3E51" w:rsidP="0026091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1514B" w:rsidRPr="0026091C" w:rsidP="0026091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091C">
        <w:rPr>
          <w:rFonts w:ascii="Times New Roman" w:hAnsi="Times New Roman" w:cs="Times New Roman"/>
          <w:b/>
          <w:sz w:val="40"/>
          <w:szCs w:val="40"/>
        </w:rPr>
        <w:t>PALÁCIO 1º DE NOVEMBRO</w:t>
      </w:r>
    </w:p>
    <w:p w:rsidR="001405BD" w:rsidRPr="0026091C" w:rsidP="0026091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05BD" w:rsidRPr="0026091C" w:rsidP="002609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F18">
        <w:rPr>
          <w:rFonts w:ascii="Times New Roman" w:hAnsi="Times New Roman" w:cs="Times New Roman"/>
          <w:b/>
          <w:color w:val="0070C0"/>
          <w:sz w:val="40"/>
          <w:szCs w:val="40"/>
        </w:rPr>
        <w:t>GABINETE DO VEREADOR DAVID BUENO</w:t>
      </w:r>
    </w:p>
    <w:p w:rsidR="001405BD" w:rsidRP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5BD" w:rsidRPr="0026091C" w:rsidP="001405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91C">
        <w:rPr>
          <w:rFonts w:ascii="Times New Roman" w:hAnsi="Times New Roman" w:cs="Times New Roman"/>
          <w:b/>
          <w:sz w:val="28"/>
          <w:szCs w:val="28"/>
        </w:rPr>
        <w:t xml:space="preserve">MENSAGEM AO PROJETO DE LEI </w:t>
      </w:r>
      <w:r w:rsidRPr="0026091C">
        <w:rPr>
          <w:rFonts w:ascii="Times New Roman" w:hAnsi="Times New Roman" w:cs="Times New Roman"/>
          <w:b/>
          <w:color w:val="FF0000"/>
          <w:sz w:val="28"/>
          <w:szCs w:val="28"/>
        </w:rPr>
        <w:t>Nº ___/2021</w:t>
      </w:r>
      <w:r w:rsidRPr="0026091C">
        <w:rPr>
          <w:rFonts w:ascii="Times New Roman" w:hAnsi="Times New Roman" w:cs="Times New Roman"/>
          <w:b/>
          <w:sz w:val="28"/>
          <w:szCs w:val="28"/>
        </w:rPr>
        <w:t xml:space="preserve"> QUE “</w:t>
      </w:r>
      <w:r w:rsidRPr="0026091C" w:rsidR="00065975">
        <w:rPr>
          <w:rFonts w:ascii="Times New Roman" w:hAnsi="Times New Roman" w:cs="Times New Roman"/>
          <w:b/>
          <w:sz w:val="28"/>
          <w:szCs w:val="28"/>
        </w:rPr>
        <w:t xml:space="preserve">AUTORIZA A PREFEITURA MUNICIPAL DE ITATIBA A </w:t>
      </w:r>
      <w:r w:rsidRPr="0026091C">
        <w:rPr>
          <w:rFonts w:ascii="Times New Roman" w:hAnsi="Times New Roman" w:cs="Times New Roman"/>
          <w:b/>
          <w:sz w:val="28"/>
          <w:szCs w:val="28"/>
        </w:rPr>
        <w:t>INSTITUI</w:t>
      </w:r>
      <w:r w:rsidRPr="0026091C" w:rsidR="00065975">
        <w:rPr>
          <w:rFonts w:ascii="Times New Roman" w:hAnsi="Times New Roman" w:cs="Times New Roman"/>
          <w:b/>
          <w:sz w:val="28"/>
          <w:szCs w:val="28"/>
        </w:rPr>
        <w:t>R</w:t>
      </w:r>
      <w:r w:rsidRPr="0026091C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Pr="0026091C" w:rsidR="008C3D24">
        <w:rPr>
          <w:rFonts w:ascii="Times New Roman" w:hAnsi="Times New Roman" w:cs="Times New Roman"/>
          <w:b/>
          <w:sz w:val="28"/>
          <w:szCs w:val="28"/>
        </w:rPr>
        <w:t>‘</w:t>
      </w:r>
      <w:r w:rsidRPr="0026091C">
        <w:rPr>
          <w:rFonts w:ascii="Times New Roman" w:hAnsi="Times New Roman" w:cs="Times New Roman"/>
          <w:b/>
          <w:sz w:val="28"/>
          <w:szCs w:val="28"/>
        </w:rPr>
        <w:t>PROGRAMA REMÉDIO EM CASA</w:t>
      </w:r>
      <w:r w:rsidRPr="0026091C" w:rsidR="008C3D24">
        <w:rPr>
          <w:rFonts w:ascii="Times New Roman" w:hAnsi="Times New Roman" w:cs="Times New Roman"/>
          <w:b/>
          <w:sz w:val="28"/>
          <w:szCs w:val="28"/>
        </w:rPr>
        <w:t xml:space="preserve">’ </w:t>
      </w:r>
      <w:r w:rsidRPr="0026091C">
        <w:rPr>
          <w:rFonts w:ascii="Times New Roman" w:hAnsi="Times New Roman" w:cs="Times New Roman"/>
          <w:b/>
          <w:sz w:val="28"/>
          <w:szCs w:val="28"/>
        </w:rPr>
        <w:t>”</w:t>
      </w:r>
    </w:p>
    <w:p w:rsidR="001405BD" w:rsidRP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5BD" w:rsidRP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1C">
        <w:rPr>
          <w:rFonts w:ascii="Times New Roman" w:hAnsi="Times New Roman" w:cs="Times New Roman"/>
          <w:sz w:val="28"/>
          <w:szCs w:val="28"/>
        </w:rPr>
        <w:tab/>
        <w:t>Senhor Presidente,</w:t>
      </w:r>
    </w:p>
    <w:p w:rsidR="001405BD" w:rsidRP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5BD" w:rsidRP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1C">
        <w:rPr>
          <w:rFonts w:ascii="Times New Roman" w:hAnsi="Times New Roman" w:cs="Times New Roman"/>
          <w:sz w:val="28"/>
          <w:szCs w:val="28"/>
        </w:rPr>
        <w:tab/>
        <w:t>Senhores Vereadores:</w:t>
      </w:r>
    </w:p>
    <w:p w:rsidR="001405BD" w:rsidRP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5BD" w:rsidRP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1C">
        <w:rPr>
          <w:rFonts w:ascii="Times New Roman" w:hAnsi="Times New Roman" w:cs="Times New Roman"/>
          <w:sz w:val="28"/>
          <w:szCs w:val="28"/>
        </w:rPr>
        <w:tab/>
        <w:t xml:space="preserve">O presente projeto de lei tem por objetivo </w:t>
      </w:r>
      <w:r w:rsidR="009B0F18">
        <w:rPr>
          <w:rFonts w:ascii="Times New Roman" w:hAnsi="Times New Roman" w:cs="Times New Roman"/>
          <w:sz w:val="28"/>
          <w:szCs w:val="28"/>
        </w:rPr>
        <w:t xml:space="preserve">autoriza a Prefeitura Municipal de Itatiba a </w:t>
      </w:r>
      <w:r w:rsidRPr="0026091C">
        <w:rPr>
          <w:rFonts w:ascii="Times New Roman" w:hAnsi="Times New Roman" w:cs="Times New Roman"/>
          <w:sz w:val="28"/>
          <w:szCs w:val="28"/>
        </w:rPr>
        <w:t>instituir o “Programa Remédio em Casa”, como forma de atender aos pacientes da rede pública de saúde que necessitam de medicação de uso contínuo, mas nem sempre em condições de comparecer a uma unidade de saúde para a retirada da medicação.</w:t>
      </w:r>
    </w:p>
    <w:p w:rsidR="001405BD" w:rsidRP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5BD" w:rsidRP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1C">
        <w:rPr>
          <w:rFonts w:ascii="Times New Roman" w:hAnsi="Times New Roman" w:cs="Times New Roman"/>
          <w:sz w:val="28"/>
          <w:szCs w:val="28"/>
        </w:rPr>
        <w:tab/>
        <w:t>Do mais, em dias de pandemia causada pelo Covid-19, sempre de bom tamanho a adoção de medidas de precaução, evitando aglomerações em locais públicos; facilitando o dia-a-dia das pessoas acamadas, residentes na zona rural ou mesmo da zona urbana</w:t>
      </w:r>
      <w:r w:rsidR="009B0F18">
        <w:rPr>
          <w:rFonts w:ascii="Times New Roman" w:hAnsi="Times New Roman" w:cs="Times New Roman"/>
          <w:sz w:val="28"/>
          <w:szCs w:val="28"/>
        </w:rPr>
        <w:t xml:space="preserve"> do Município</w:t>
      </w:r>
      <w:r w:rsidRPr="0026091C">
        <w:rPr>
          <w:rFonts w:ascii="Times New Roman" w:hAnsi="Times New Roman" w:cs="Times New Roman"/>
          <w:sz w:val="28"/>
          <w:szCs w:val="28"/>
        </w:rPr>
        <w:t>.</w:t>
      </w:r>
    </w:p>
    <w:p w:rsidR="001405BD" w:rsidRP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E51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1C">
        <w:rPr>
          <w:rFonts w:ascii="Times New Roman" w:hAnsi="Times New Roman" w:cs="Times New Roman"/>
          <w:sz w:val="28"/>
          <w:szCs w:val="28"/>
        </w:rPr>
        <w:tab/>
      </w:r>
    </w:p>
    <w:p w:rsidR="00D83E51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E51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E51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5BD" w:rsidRPr="0026091C" w:rsidP="00D83E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91C">
        <w:rPr>
          <w:rFonts w:ascii="Times New Roman" w:hAnsi="Times New Roman" w:cs="Times New Roman"/>
          <w:sz w:val="28"/>
          <w:szCs w:val="28"/>
        </w:rPr>
        <w:t>A adoção do referido Programa implicará em investimentos quase imperceptíveis por parte do Poder Público, vez que a entrega dos medicamentos poderá ocorrer por meio de motocicletas</w:t>
      </w:r>
      <w:r w:rsidR="009B0F18">
        <w:rPr>
          <w:rFonts w:ascii="Times New Roman" w:hAnsi="Times New Roman" w:cs="Times New Roman"/>
          <w:sz w:val="28"/>
          <w:szCs w:val="28"/>
        </w:rPr>
        <w:t xml:space="preserve"> (“Motoboys”)</w:t>
      </w:r>
      <w:r w:rsidRPr="0026091C">
        <w:rPr>
          <w:rFonts w:ascii="Times New Roman" w:hAnsi="Times New Roman" w:cs="Times New Roman"/>
          <w:sz w:val="28"/>
          <w:szCs w:val="28"/>
        </w:rPr>
        <w:t>.</w:t>
      </w:r>
    </w:p>
    <w:p w:rsidR="0026091C" w:rsidRP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91C" w:rsidRP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1C">
        <w:rPr>
          <w:rFonts w:ascii="Times New Roman" w:hAnsi="Times New Roman" w:cs="Times New Roman"/>
          <w:sz w:val="28"/>
          <w:szCs w:val="28"/>
        </w:rPr>
        <w:tab/>
        <w:t>Além disso, implementado um sistema de entrega de medicamentos no domicílio do paciente, isso reduzirá de forma significativa as filas hoje existentes na unidades de saúde.</w:t>
      </w:r>
    </w:p>
    <w:p w:rsidR="0026091C" w:rsidRP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5BD" w:rsidRP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1C">
        <w:rPr>
          <w:rFonts w:ascii="Times New Roman" w:hAnsi="Times New Roman" w:cs="Times New Roman"/>
          <w:sz w:val="28"/>
          <w:szCs w:val="28"/>
        </w:rPr>
        <w:tab/>
        <w:t xml:space="preserve">Trata-se, pois, de </w:t>
      </w:r>
      <w:r w:rsidRPr="0026091C" w:rsidR="007B66A3">
        <w:rPr>
          <w:rFonts w:ascii="Times New Roman" w:hAnsi="Times New Roman" w:cs="Times New Roman"/>
          <w:sz w:val="28"/>
          <w:szCs w:val="28"/>
        </w:rPr>
        <w:t>propositura de grande relevância, que atenderá um sem número de habitantes, pelo que espera-se a aprovação por todos os nobres Edis.</w:t>
      </w:r>
    </w:p>
    <w:p w:rsidR="007B66A3" w:rsidRP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6A3" w:rsidRPr="0026091C" w:rsidP="002609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91C">
        <w:rPr>
          <w:rFonts w:ascii="Times New Roman" w:hAnsi="Times New Roman" w:cs="Times New Roman"/>
          <w:sz w:val="28"/>
          <w:szCs w:val="28"/>
        </w:rPr>
        <w:t>Itatiba, SP, em 02 de Março de 2021.</w:t>
      </w:r>
    </w:p>
    <w:p w:rsidR="007B66A3" w:rsidRPr="0026091C" w:rsidP="002609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6A3" w:rsidRPr="0026091C" w:rsidP="002609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91C">
        <w:rPr>
          <w:rFonts w:ascii="Times New Roman" w:hAnsi="Times New Roman" w:cs="Times New Roman"/>
          <w:b/>
          <w:sz w:val="28"/>
          <w:szCs w:val="28"/>
        </w:rPr>
        <w:t>David Bueno</w:t>
      </w:r>
    </w:p>
    <w:p w:rsidR="007B66A3" w:rsidRPr="0026091C" w:rsidP="0026091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091C">
        <w:rPr>
          <w:rFonts w:ascii="Times New Roman" w:hAnsi="Times New Roman" w:cs="Times New Roman"/>
          <w:i/>
          <w:sz w:val="28"/>
          <w:szCs w:val="28"/>
        </w:rPr>
        <w:t xml:space="preserve">Vereador </w:t>
      </w:r>
      <w:r w:rsidR="004A7E4A">
        <w:rPr>
          <w:rFonts w:ascii="Times New Roman" w:hAnsi="Times New Roman" w:cs="Times New Roman"/>
          <w:i/>
          <w:sz w:val="28"/>
          <w:szCs w:val="28"/>
        </w:rPr>
        <w:t>-</w:t>
      </w:r>
      <w:r w:rsidRPr="0026091C">
        <w:rPr>
          <w:rFonts w:ascii="Times New Roman" w:hAnsi="Times New Roman" w:cs="Times New Roman"/>
          <w:i/>
          <w:sz w:val="28"/>
          <w:szCs w:val="28"/>
        </w:rPr>
        <w:t xml:space="preserve"> SD</w:t>
      </w:r>
    </w:p>
    <w:p w:rsidR="007B66A3" w:rsidRP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C4E" w:rsidP="00A943A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4C4E" w:rsidP="00A943A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B66A3" w:rsidRPr="0026091C" w:rsidP="00A943A7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6091C">
        <w:rPr>
          <w:rFonts w:ascii="Times New Roman" w:hAnsi="Times New Roman" w:cs="Times New Roman"/>
          <w:b/>
          <w:sz w:val="44"/>
          <w:szCs w:val="44"/>
        </w:rPr>
        <w:t xml:space="preserve">PROJETO DE LEI </w:t>
      </w:r>
      <w:r w:rsidRPr="0026091C">
        <w:rPr>
          <w:rFonts w:ascii="Times New Roman" w:hAnsi="Times New Roman" w:cs="Times New Roman"/>
          <w:b/>
          <w:color w:val="FF0000"/>
          <w:sz w:val="44"/>
          <w:szCs w:val="44"/>
        </w:rPr>
        <w:t>Nº ___/2021</w:t>
      </w:r>
    </w:p>
    <w:p w:rsidR="007B66A3" w:rsidRP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6A3" w:rsidRPr="0026091C" w:rsidP="0026091C">
      <w:pPr>
        <w:spacing w:after="0" w:line="360" w:lineRule="auto"/>
        <w:ind w:left="2835" w:firstLine="708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26091C">
        <w:rPr>
          <w:rFonts w:ascii="Times New Roman" w:hAnsi="Times New Roman" w:cs="Times New Roman"/>
          <w:b/>
          <w:i/>
          <w:color w:val="0070C0"/>
          <w:sz w:val="28"/>
          <w:szCs w:val="28"/>
        </w:rPr>
        <w:t>Ementa: “</w:t>
      </w:r>
      <w:r w:rsidRPr="0026091C" w:rsidR="00065975">
        <w:rPr>
          <w:rFonts w:ascii="Times New Roman" w:hAnsi="Times New Roman" w:cs="Times New Roman"/>
          <w:b/>
          <w:i/>
          <w:color w:val="0070C0"/>
          <w:sz w:val="28"/>
          <w:szCs w:val="28"/>
        </w:rPr>
        <w:t>A</w:t>
      </w:r>
      <w:r w:rsidRPr="0026091C" w:rsidR="00065975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utoriza a Prefeitura Municipal de Itatiba a instituir </w:t>
      </w:r>
      <w:r w:rsidRPr="0026091C">
        <w:rPr>
          <w:rFonts w:ascii="Times New Roman" w:hAnsi="Times New Roman" w:cs="Times New Roman"/>
          <w:b/>
          <w:i/>
          <w:color w:val="0070C0"/>
          <w:sz w:val="28"/>
          <w:szCs w:val="28"/>
        </w:rPr>
        <w:t>o ‘Programa Remédio em Casa</w:t>
      </w:r>
      <w:r w:rsidRPr="0026091C">
        <w:rPr>
          <w:rFonts w:ascii="Times New Roman" w:hAnsi="Times New Roman" w:cs="Times New Roman"/>
          <w:b/>
          <w:i/>
          <w:color w:val="0070C0"/>
          <w:sz w:val="28"/>
          <w:szCs w:val="28"/>
        </w:rPr>
        <w:t>’</w:t>
      </w:r>
      <w:r w:rsidRPr="0026091C" w:rsidR="00065975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26091C">
        <w:rPr>
          <w:rFonts w:ascii="Times New Roman" w:hAnsi="Times New Roman" w:cs="Times New Roman"/>
          <w:b/>
          <w:i/>
          <w:color w:val="0070C0"/>
          <w:sz w:val="28"/>
          <w:szCs w:val="28"/>
        </w:rPr>
        <w:t>”</w:t>
      </w:r>
    </w:p>
    <w:p w:rsidR="007B66A3" w:rsidRP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6A3" w:rsidRPr="0026091C" w:rsidP="002609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91C">
        <w:rPr>
          <w:rFonts w:ascii="Times New Roman" w:hAnsi="Times New Roman" w:cs="Times New Roman"/>
          <w:b/>
          <w:sz w:val="28"/>
          <w:szCs w:val="28"/>
        </w:rPr>
        <w:t>A CÂMARA MUNICIPAL DE ITATIBA APROVA:</w:t>
      </w:r>
    </w:p>
    <w:p w:rsidR="007B66A3" w:rsidRP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6A3" w:rsidRP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1C">
        <w:rPr>
          <w:rFonts w:ascii="Times New Roman" w:hAnsi="Times New Roman" w:cs="Times New Roman"/>
          <w:sz w:val="28"/>
          <w:szCs w:val="28"/>
        </w:rPr>
        <w:tab/>
      </w:r>
      <w:r w:rsidRPr="0026091C">
        <w:rPr>
          <w:rFonts w:ascii="Times New Roman" w:hAnsi="Times New Roman" w:cs="Times New Roman"/>
          <w:b/>
          <w:sz w:val="28"/>
          <w:szCs w:val="28"/>
        </w:rPr>
        <w:t>Artigo 1º -</w:t>
      </w:r>
      <w:r w:rsidRPr="0026091C">
        <w:rPr>
          <w:rFonts w:ascii="Times New Roman" w:hAnsi="Times New Roman" w:cs="Times New Roman"/>
          <w:sz w:val="28"/>
          <w:szCs w:val="28"/>
        </w:rPr>
        <w:t xml:space="preserve"> Fica </w:t>
      </w:r>
      <w:r w:rsidRPr="0026091C" w:rsidR="00065975">
        <w:rPr>
          <w:rFonts w:ascii="Times New Roman" w:hAnsi="Times New Roman" w:cs="Times New Roman"/>
          <w:sz w:val="28"/>
          <w:szCs w:val="28"/>
        </w:rPr>
        <w:t xml:space="preserve">autorizada, a Prefeitura Municipal de Itatiba, a </w:t>
      </w:r>
      <w:r w:rsidRPr="0026091C">
        <w:rPr>
          <w:rFonts w:ascii="Times New Roman" w:hAnsi="Times New Roman" w:cs="Times New Roman"/>
          <w:sz w:val="28"/>
          <w:szCs w:val="28"/>
        </w:rPr>
        <w:t>institu</w:t>
      </w:r>
      <w:r w:rsidRPr="0026091C" w:rsidR="00065975">
        <w:rPr>
          <w:rFonts w:ascii="Times New Roman" w:hAnsi="Times New Roman" w:cs="Times New Roman"/>
          <w:sz w:val="28"/>
          <w:szCs w:val="28"/>
        </w:rPr>
        <w:t>ir</w:t>
      </w:r>
      <w:r w:rsidRPr="0026091C">
        <w:rPr>
          <w:rFonts w:ascii="Times New Roman" w:hAnsi="Times New Roman" w:cs="Times New Roman"/>
          <w:sz w:val="28"/>
          <w:szCs w:val="28"/>
        </w:rPr>
        <w:t xml:space="preserve"> o “Programa Remédio em Casa”, objetivando a entrega de medicamentos de uso contínuo </w:t>
      </w:r>
      <w:r w:rsidR="009B0F18">
        <w:rPr>
          <w:rFonts w:ascii="Times New Roman" w:hAnsi="Times New Roman" w:cs="Times New Roman"/>
          <w:sz w:val="28"/>
          <w:szCs w:val="28"/>
        </w:rPr>
        <w:t>fornecidos aos pacientes d</w:t>
      </w:r>
      <w:r w:rsidRPr="0026091C">
        <w:rPr>
          <w:rFonts w:ascii="Times New Roman" w:hAnsi="Times New Roman" w:cs="Times New Roman"/>
          <w:sz w:val="28"/>
          <w:szCs w:val="28"/>
        </w:rPr>
        <w:t>a rede municipal de saúde.</w:t>
      </w:r>
    </w:p>
    <w:p w:rsidR="007B66A3" w:rsidRP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6A3" w:rsidRP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1C">
        <w:rPr>
          <w:rFonts w:ascii="Times New Roman" w:hAnsi="Times New Roman" w:cs="Times New Roman"/>
          <w:sz w:val="28"/>
          <w:szCs w:val="28"/>
        </w:rPr>
        <w:tab/>
      </w:r>
      <w:r w:rsidRPr="0026091C">
        <w:rPr>
          <w:rFonts w:ascii="Times New Roman" w:hAnsi="Times New Roman" w:cs="Times New Roman"/>
          <w:b/>
          <w:sz w:val="28"/>
          <w:szCs w:val="28"/>
        </w:rPr>
        <w:t>Artigo 2º -</w:t>
      </w:r>
      <w:r w:rsidRPr="0026091C">
        <w:rPr>
          <w:rFonts w:ascii="Times New Roman" w:hAnsi="Times New Roman" w:cs="Times New Roman"/>
          <w:sz w:val="28"/>
          <w:szCs w:val="28"/>
        </w:rPr>
        <w:t xml:space="preserve"> O Programa atenderá, inicialmente, pacientes acamados e sem condições de locomoção</w:t>
      </w:r>
      <w:r w:rsidR="009B0F18">
        <w:rPr>
          <w:rFonts w:ascii="Times New Roman" w:hAnsi="Times New Roman" w:cs="Times New Roman"/>
          <w:sz w:val="28"/>
          <w:szCs w:val="28"/>
        </w:rPr>
        <w:t>, residentes na zona urbana ou na zona rural</w:t>
      </w:r>
      <w:r w:rsidRPr="0026091C" w:rsidR="00F632BC">
        <w:rPr>
          <w:rFonts w:ascii="Times New Roman" w:hAnsi="Times New Roman" w:cs="Times New Roman"/>
          <w:sz w:val="28"/>
          <w:szCs w:val="28"/>
        </w:rPr>
        <w:t>; e pacientes residentes na Zona Rural; estendendo-se gradativamente aos pacientes residentes na Zona Urbana de Itatiba.</w:t>
      </w:r>
    </w:p>
    <w:p w:rsidR="00F632BC" w:rsidRP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2BC" w:rsidRP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1C">
        <w:rPr>
          <w:rFonts w:ascii="Times New Roman" w:hAnsi="Times New Roman" w:cs="Times New Roman"/>
          <w:sz w:val="28"/>
          <w:szCs w:val="28"/>
        </w:rPr>
        <w:tab/>
      </w:r>
      <w:r w:rsidRPr="004A7E4A">
        <w:rPr>
          <w:rFonts w:ascii="Times New Roman" w:hAnsi="Times New Roman" w:cs="Times New Roman"/>
          <w:b/>
          <w:sz w:val="28"/>
          <w:szCs w:val="28"/>
        </w:rPr>
        <w:t xml:space="preserve">Parágrafo único </w:t>
      </w:r>
      <w:r w:rsidRPr="004A7E4A" w:rsidR="0026091C">
        <w:rPr>
          <w:rFonts w:ascii="Times New Roman" w:hAnsi="Times New Roman" w:cs="Times New Roman"/>
          <w:b/>
          <w:sz w:val="28"/>
          <w:szCs w:val="28"/>
        </w:rPr>
        <w:t>-</w:t>
      </w:r>
      <w:r w:rsidRPr="0026091C">
        <w:rPr>
          <w:rFonts w:ascii="Times New Roman" w:hAnsi="Times New Roman" w:cs="Times New Roman"/>
          <w:sz w:val="28"/>
          <w:szCs w:val="28"/>
        </w:rPr>
        <w:t xml:space="preserve"> A extensão do Programa que trata o </w:t>
      </w:r>
      <w:r w:rsidRPr="0026091C">
        <w:rPr>
          <w:rFonts w:ascii="Times New Roman" w:hAnsi="Times New Roman" w:cs="Times New Roman"/>
          <w:i/>
          <w:sz w:val="28"/>
          <w:szCs w:val="28"/>
        </w:rPr>
        <w:t>caput</w:t>
      </w:r>
      <w:r w:rsidRPr="0026091C">
        <w:rPr>
          <w:rFonts w:ascii="Times New Roman" w:hAnsi="Times New Roman" w:cs="Times New Roman"/>
          <w:sz w:val="28"/>
          <w:szCs w:val="28"/>
        </w:rPr>
        <w:t xml:space="preserve"> deste artigo se dará depois de avaliação realizada pela Prefeitura de Itatiba, notadamente por sua Secretaria Municipal de Saúde.</w:t>
      </w:r>
    </w:p>
    <w:p w:rsidR="00F632BC" w:rsidRP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883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1C">
        <w:rPr>
          <w:rFonts w:ascii="Times New Roman" w:hAnsi="Times New Roman" w:cs="Times New Roman"/>
          <w:sz w:val="28"/>
          <w:szCs w:val="28"/>
        </w:rPr>
        <w:tab/>
      </w:r>
      <w:r w:rsidRPr="004A7E4A">
        <w:rPr>
          <w:rFonts w:ascii="Times New Roman" w:hAnsi="Times New Roman" w:cs="Times New Roman"/>
          <w:b/>
          <w:sz w:val="28"/>
          <w:szCs w:val="28"/>
        </w:rPr>
        <w:t>Artigo 3º -</w:t>
      </w:r>
      <w:r w:rsidRPr="0026091C">
        <w:rPr>
          <w:rFonts w:ascii="Times New Roman" w:hAnsi="Times New Roman" w:cs="Times New Roman"/>
          <w:sz w:val="28"/>
          <w:szCs w:val="28"/>
        </w:rPr>
        <w:t xml:space="preserve"> Para que os pacientes se beneficiem da fase inicial do Programa deverão comprovar as condições de impossibilidade de </w:t>
      </w:r>
    </w:p>
    <w:p w:rsidR="001D5883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883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7A5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746" w:rsidRP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091C">
        <w:rPr>
          <w:rFonts w:ascii="Times New Roman" w:hAnsi="Times New Roman" w:cs="Times New Roman"/>
          <w:sz w:val="28"/>
          <w:szCs w:val="28"/>
        </w:rPr>
        <w:t>locomoção</w:t>
      </w:r>
      <w:r w:rsidRPr="0026091C">
        <w:rPr>
          <w:rFonts w:ascii="Times New Roman" w:hAnsi="Times New Roman" w:cs="Times New Roman"/>
          <w:sz w:val="28"/>
          <w:szCs w:val="28"/>
        </w:rPr>
        <w:t>, por acamados; bem como comprovar residir na Zona Rural do município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1DA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2BC" w:rsidRPr="0026091C" w:rsidP="002221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E4A">
        <w:rPr>
          <w:rFonts w:ascii="Times New Roman" w:hAnsi="Times New Roman" w:cs="Times New Roman"/>
          <w:b/>
          <w:sz w:val="28"/>
          <w:szCs w:val="28"/>
        </w:rPr>
        <w:t>Artigo 4º -</w:t>
      </w:r>
      <w:r w:rsidRPr="0026091C">
        <w:rPr>
          <w:rFonts w:ascii="Times New Roman" w:hAnsi="Times New Roman" w:cs="Times New Roman"/>
          <w:sz w:val="28"/>
          <w:szCs w:val="28"/>
        </w:rPr>
        <w:t xml:space="preserve"> A Secretaria Municipal de Saúde poderá estabelecer critérios para inscrição de pacientes a serem atendidos pelo Programa.</w:t>
      </w:r>
    </w:p>
    <w:p w:rsidR="00F632BC" w:rsidRP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2BC" w:rsidRP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1C">
        <w:rPr>
          <w:rFonts w:ascii="Times New Roman" w:hAnsi="Times New Roman" w:cs="Times New Roman"/>
          <w:sz w:val="28"/>
          <w:szCs w:val="28"/>
        </w:rPr>
        <w:tab/>
      </w:r>
      <w:r w:rsidRPr="004A7E4A">
        <w:rPr>
          <w:rFonts w:ascii="Times New Roman" w:hAnsi="Times New Roman" w:cs="Times New Roman"/>
          <w:b/>
          <w:sz w:val="28"/>
          <w:szCs w:val="28"/>
        </w:rPr>
        <w:t>Artigo 5º -</w:t>
      </w:r>
      <w:r w:rsidRPr="0026091C">
        <w:rPr>
          <w:rFonts w:ascii="Times New Roman" w:hAnsi="Times New Roman" w:cs="Times New Roman"/>
          <w:sz w:val="28"/>
          <w:szCs w:val="28"/>
        </w:rPr>
        <w:t xml:space="preserve"> Tão somente medicamentos de uso contínuo poderão ser entregues aos pacientes participantes do Programa.</w:t>
      </w:r>
    </w:p>
    <w:p w:rsidR="00F632BC" w:rsidRP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2BC" w:rsidRP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1C">
        <w:rPr>
          <w:rFonts w:ascii="Times New Roman" w:hAnsi="Times New Roman" w:cs="Times New Roman"/>
          <w:sz w:val="28"/>
          <w:szCs w:val="28"/>
        </w:rPr>
        <w:tab/>
      </w:r>
      <w:r w:rsidRPr="004A7E4A">
        <w:rPr>
          <w:rFonts w:ascii="Times New Roman" w:hAnsi="Times New Roman" w:cs="Times New Roman"/>
          <w:b/>
          <w:sz w:val="28"/>
          <w:szCs w:val="28"/>
        </w:rPr>
        <w:t xml:space="preserve">Parágrafo único </w:t>
      </w:r>
      <w:r w:rsidRPr="004A7E4A" w:rsidR="004A7E4A">
        <w:rPr>
          <w:rFonts w:ascii="Times New Roman" w:hAnsi="Times New Roman" w:cs="Times New Roman"/>
          <w:b/>
          <w:sz w:val="28"/>
          <w:szCs w:val="28"/>
        </w:rPr>
        <w:t>-</w:t>
      </w:r>
      <w:r w:rsidRPr="0026091C">
        <w:rPr>
          <w:rFonts w:ascii="Times New Roman" w:hAnsi="Times New Roman" w:cs="Times New Roman"/>
          <w:sz w:val="28"/>
          <w:szCs w:val="28"/>
        </w:rPr>
        <w:t xml:space="preserve"> As entregas dos medicamentos serão realizadas por serviço de motocicleta (“Motoboy”), contratados pela Municipalidade única e especi</w:t>
      </w:r>
      <w:r w:rsidRPr="0026091C" w:rsidR="00065975">
        <w:rPr>
          <w:rFonts w:ascii="Times New Roman" w:hAnsi="Times New Roman" w:cs="Times New Roman"/>
          <w:sz w:val="28"/>
          <w:szCs w:val="28"/>
        </w:rPr>
        <w:t>ficam</w:t>
      </w:r>
      <w:r w:rsidRPr="0026091C">
        <w:rPr>
          <w:rFonts w:ascii="Times New Roman" w:hAnsi="Times New Roman" w:cs="Times New Roman"/>
          <w:sz w:val="28"/>
          <w:szCs w:val="28"/>
        </w:rPr>
        <w:t>ente para essa finalidade.</w:t>
      </w:r>
    </w:p>
    <w:p w:rsidR="00F632BC" w:rsidRPr="0026091C" w:rsidP="00140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2BC" w:rsidRPr="0026091C" w:rsidP="005C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1C">
        <w:rPr>
          <w:rFonts w:ascii="Times New Roman" w:hAnsi="Times New Roman" w:cs="Times New Roman"/>
          <w:sz w:val="28"/>
          <w:szCs w:val="28"/>
        </w:rPr>
        <w:tab/>
      </w:r>
      <w:r w:rsidRPr="004A7E4A" w:rsidR="005C2F8F">
        <w:rPr>
          <w:rFonts w:ascii="Times New Roman" w:hAnsi="Times New Roman" w:cs="Times New Roman"/>
          <w:b/>
          <w:sz w:val="28"/>
          <w:szCs w:val="28"/>
        </w:rPr>
        <w:t>Artigo 6º -</w:t>
      </w:r>
      <w:r w:rsidRPr="0026091C" w:rsidR="005C2F8F">
        <w:rPr>
          <w:rFonts w:ascii="Times New Roman" w:hAnsi="Times New Roman" w:cs="Times New Roman"/>
          <w:sz w:val="28"/>
          <w:szCs w:val="28"/>
        </w:rPr>
        <w:t xml:space="preserve"> Esta Lei poderá ser regulamentada, naquilo em que for necessário, via Decreto, pelo Poder Executivo Municipal.</w:t>
      </w:r>
    </w:p>
    <w:p w:rsidR="005C2F8F" w:rsidRPr="0026091C" w:rsidP="005C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F8F" w:rsidRPr="0026091C" w:rsidP="005C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1C">
        <w:rPr>
          <w:rFonts w:ascii="Times New Roman" w:hAnsi="Times New Roman" w:cs="Times New Roman"/>
          <w:sz w:val="28"/>
          <w:szCs w:val="28"/>
        </w:rPr>
        <w:tab/>
      </w:r>
      <w:r w:rsidRPr="004A7E4A">
        <w:rPr>
          <w:rFonts w:ascii="Times New Roman" w:hAnsi="Times New Roman" w:cs="Times New Roman"/>
          <w:b/>
          <w:sz w:val="28"/>
          <w:szCs w:val="28"/>
        </w:rPr>
        <w:t>Artigo 7º -</w:t>
      </w:r>
      <w:r w:rsidRPr="0026091C">
        <w:rPr>
          <w:rFonts w:ascii="Times New Roman" w:hAnsi="Times New Roman" w:cs="Times New Roman"/>
          <w:sz w:val="28"/>
          <w:szCs w:val="28"/>
        </w:rPr>
        <w:t xml:space="preserve"> As despesas decorrentes desta lei correrão por verba</w:t>
      </w:r>
      <w:r w:rsidRPr="0026091C" w:rsidR="00065975">
        <w:rPr>
          <w:rFonts w:ascii="Times New Roman" w:hAnsi="Times New Roman" w:cs="Times New Roman"/>
          <w:sz w:val="28"/>
          <w:szCs w:val="28"/>
        </w:rPr>
        <w:t>s</w:t>
      </w:r>
      <w:r w:rsidRPr="0026091C">
        <w:rPr>
          <w:rFonts w:ascii="Times New Roman" w:hAnsi="Times New Roman" w:cs="Times New Roman"/>
          <w:sz w:val="28"/>
          <w:szCs w:val="28"/>
        </w:rPr>
        <w:t xml:space="preserve"> consignadas no Orçamento vigente, promovendo-se remanejamentos, se necessário.</w:t>
      </w:r>
    </w:p>
    <w:p w:rsidR="005C2F8F" w:rsidRPr="0026091C" w:rsidP="005C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F8F" w:rsidRPr="0026091C" w:rsidP="005C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91C">
        <w:rPr>
          <w:rFonts w:ascii="Times New Roman" w:hAnsi="Times New Roman" w:cs="Times New Roman"/>
          <w:sz w:val="28"/>
          <w:szCs w:val="28"/>
        </w:rPr>
        <w:tab/>
      </w:r>
      <w:r w:rsidRPr="004A7E4A">
        <w:rPr>
          <w:rFonts w:ascii="Times New Roman" w:hAnsi="Times New Roman" w:cs="Times New Roman"/>
          <w:b/>
          <w:sz w:val="28"/>
          <w:szCs w:val="28"/>
        </w:rPr>
        <w:t>Artigo 8º -</w:t>
      </w:r>
      <w:r w:rsidRPr="0026091C">
        <w:rPr>
          <w:rFonts w:ascii="Times New Roman" w:hAnsi="Times New Roman" w:cs="Times New Roman"/>
          <w:sz w:val="28"/>
          <w:szCs w:val="28"/>
        </w:rPr>
        <w:t xml:space="preserve"> Esta Lei entra em vigo</w:t>
      </w:r>
      <w:r w:rsidRPr="0026091C" w:rsidR="00065975">
        <w:rPr>
          <w:rFonts w:ascii="Times New Roman" w:hAnsi="Times New Roman" w:cs="Times New Roman"/>
          <w:sz w:val="28"/>
          <w:szCs w:val="28"/>
        </w:rPr>
        <w:t>r</w:t>
      </w:r>
      <w:r w:rsidRPr="0026091C">
        <w:rPr>
          <w:rFonts w:ascii="Times New Roman" w:hAnsi="Times New Roman" w:cs="Times New Roman"/>
          <w:sz w:val="28"/>
          <w:szCs w:val="28"/>
        </w:rPr>
        <w:t xml:space="preserve"> na data de sua publicação, observando-se o disposto no Artigo 6º.</w:t>
      </w:r>
    </w:p>
    <w:p w:rsidR="005C2F8F" w:rsidRPr="0026091C" w:rsidP="005C2F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F8F" w:rsidRPr="0026091C" w:rsidP="004A7E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91C">
        <w:rPr>
          <w:rFonts w:ascii="Times New Roman" w:hAnsi="Times New Roman" w:cs="Times New Roman"/>
          <w:sz w:val="28"/>
          <w:szCs w:val="28"/>
        </w:rPr>
        <w:t>Itatiba, SP, em 02 de Março de 2021.</w:t>
      </w:r>
    </w:p>
    <w:p w:rsidR="005C2F8F" w:rsidRPr="0026091C" w:rsidP="004A7E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F8F" w:rsidRPr="004A7E4A" w:rsidP="004A7E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E4A">
        <w:rPr>
          <w:rFonts w:ascii="Times New Roman" w:hAnsi="Times New Roman" w:cs="Times New Roman"/>
          <w:b/>
          <w:sz w:val="28"/>
          <w:szCs w:val="28"/>
        </w:rPr>
        <w:t>David Bueno</w:t>
      </w:r>
    </w:p>
    <w:p w:rsidR="005C2F8F" w:rsidRPr="004A7E4A" w:rsidP="004A7E4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7E4A">
        <w:rPr>
          <w:rFonts w:ascii="Times New Roman" w:hAnsi="Times New Roman" w:cs="Times New Roman"/>
          <w:i/>
          <w:sz w:val="28"/>
          <w:szCs w:val="28"/>
        </w:rPr>
        <w:t>Vereador - SD</w:t>
      </w:r>
    </w:p>
    <w:sectPr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AF"/>
    <w:rsid w:val="00065975"/>
    <w:rsid w:val="00092A2E"/>
    <w:rsid w:val="001405BD"/>
    <w:rsid w:val="001D5883"/>
    <w:rsid w:val="002221DA"/>
    <w:rsid w:val="0026091C"/>
    <w:rsid w:val="0031514B"/>
    <w:rsid w:val="00457CE8"/>
    <w:rsid w:val="004A7E4A"/>
    <w:rsid w:val="005C2F8F"/>
    <w:rsid w:val="005E07A5"/>
    <w:rsid w:val="00653746"/>
    <w:rsid w:val="00784C4E"/>
    <w:rsid w:val="007B66A3"/>
    <w:rsid w:val="008C3D24"/>
    <w:rsid w:val="00901BAF"/>
    <w:rsid w:val="009B0F18"/>
    <w:rsid w:val="00A943A7"/>
    <w:rsid w:val="00D83E51"/>
    <w:rsid w:val="00DB5609"/>
    <w:rsid w:val="00F632B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CB6E43F-BCD4-41DF-8DC7-E686BABD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A9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A94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Marina Belgini Pereira</cp:lastModifiedBy>
  <cp:revision>2</cp:revision>
  <cp:lastPrinted>2021-03-02T18:16:00Z</cp:lastPrinted>
  <dcterms:created xsi:type="dcterms:W3CDTF">2021-03-02T18:17:00Z</dcterms:created>
  <dcterms:modified xsi:type="dcterms:W3CDTF">2021-03-02T18:17:00Z</dcterms:modified>
</cp:coreProperties>
</file>