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77D93" w14:textId="5FA1619A" w:rsidR="001D7975" w:rsidRPr="00B7200C" w:rsidRDefault="00484B3D" w:rsidP="001D7975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585993">
        <w:rPr>
          <w:b/>
          <w:sz w:val="24"/>
          <w:szCs w:val="24"/>
        </w:rPr>
        <w:t>321/20201</w:t>
      </w:r>
    </w:p>
    <w:p w14:paraId="04B94CCB" w14:textId="77777777" w:rsidR="001D7975" w:rsidRPr="00B7200C" w:rsidRDefault="00484B3D" w:rsidP="001D7975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53C3B9CC" w14:textId="77777777" w:rsidR="001D7975" w:rsidRPr="00585F2B" w:rsidRDefault="00484B3D" w:rsidP="001D7975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14:paraId="16BBADD7" w14:textId="77777777" w:rsidR="001D7975" w:rsidRPr="00585F2B" w:rsidRDefault="00484B3D" w:rsidP="001D7975">
      <w:pPr>
        <w:jc w:val="both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Solicito ao Sr. Prefeito Municipal a sinalização de sentido de via defronte CRAS II na Rua Crescêncio</w:t>
      </w:r>
      <w:r>
        <w:rPr>
          <w:rFonts w:cs="Calibri"/>
          <w:b/>
          <w:sz w:val="24"/>
          <w:szCs w:val="24"/>
        </w:rPr>
        <w:t xml:space="preserve"> da Silveira Pupo, no Bairro Vila Cassaro. Conforme esclarece.</w:t>
      </w:r>
    </w:p>
    <w:p w14:paraId="3908C5B5" w14:textId="77777777" w:rsidR="001D7975" w:rsidRPr="00585F2B" w:rsidRDefault="001D7975" w:rsidP="001D797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209577DD" w14:textId="77777777" w:rsidR="001D7975" w:rsidRDefault="00484B3D" w:rsidP="001D7975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21241B39" w14:textId="77777777" w:rsidR="001D7975" w:rsidRDefault="001D7975" w:rsidP="001D7975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01352D8E" w14:textId="77777777" w:rsidR="001D7975" w:rsidRDefault="00484B3D" w:rsidP="001D797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alguns carros estão entrando em contra mão de direção, assim podendo causar acide</w:t>
      </w:r>
      <w:r>
        <w:rPr>
          <w:rFonts w:cs="Calibri"/>
          <w:sz w:val="24"/>
          <w:szCs w:val="24"/>
        </w:rPr>
        <w:t>ntes no local, com a sinalização irá facilitar o dia a dia dos munícipes que usam o local.</w:t>
      </w:r>
    </w:p>
    <w:p w14:paraId="70215DE0" w14:textId="77777777" w:rsidR="001D7975" w:rsidRPr="00DE2732" w:rsidRDefault="00484B3D" w:rsidP="001D7975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14:paraId="4B1B4A8B" w14:textId="77777777" w:rsidR="001D7975" w:rsidRPr="004F4219" w:rsidRDefault="00484B3D" w:rsidP="001D7975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Sua Excelência determinar ao se</w:t>
      </w:r>
      <w:r>
        <w:rPr>
          <w:rFonts w:cs="Calibri"/>
          <w:sz w:val="24"/>
          <w:szCs w:val="24"/>
        </w:rPr>
        <w:t xml:space="preserve">tor competente da Administração para a instalação de placa de sinalização de sentido de via em frente ao CRAS II na </w:t>
      </w:r>
      <w:r w:rsidRPr="004F4219">
        <w:rPr>
          <w:rFonts w:cs="Calibri"/>
          <w:sz w:val="24"/>
          <w:szCs w:val="24"/>
        </w:rPr>
        <w:t>Rua Crescêncio da Silveira Pupo, no Bairro Vila Cassaro</w:t>
      </w:r>
    </w:p>
    <w:p w14:paraId="710798B9" w14:textId="77777777" w:rsidR="001D7975" w:rsidRDefault="001D7975" w:rsidP="001D7975">
      <w:pPr>
        <w:spacing w:line="360" w:lineRule="auto"/>
        <w:jc w:val="both"/>
        <w:rPr>
          <w:rFonts w:cs="Calibri"/>
          <w:sz w:val="24"/>
          <w:szCs w:val="24"/>
        </w:rPr>
      </w:pPr>
    </w:p>
    <w:p w14:paraId="4B7AF66E" w14:textId="77777777" w:rsidR="001D7975" w:rsidRDefault="001D7975" w:rsidP="001D7975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14:paraId="474CB24D" w14:textId="77777777" w:rsidR="001D7975" w:rsidRDefault="00484B3D" w:rsidP="001D7975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11 de março de 2021. </w:t>
      </w:r>
    </w:p>
    <w:p w14:paraId="646113BB" w14:textId="77777777" w:rsidR="001D7975" w:rsidRDefault="001D7975" w:rsidP="001D7975">
      <w:pPr>
        <w:spacing w:line="360" w:lineRule="auto"/>
        <w:ind w:hanging="567"/>
        <w:rPr>
          <w:rFonts w:cs="Calibri"/>
          <w:sz w:val="24"/>
          <w:szCs w:val="24"/>
        </w:rPr>
      </w:pPr>
    </w:p>
    <w:p w14:paraId="7B3ECC04" w14:textId="77777777" w:rsidR="001D7975" w:rsidRDefault="001D7975" w:rsidP="001D7975">
      <w:pPr>
        <w:spacing w:line="360" w:lineRule="auto"/>
        <w:ind w:hanging="567"/>
        <w:rPr>
          <w:rFonts w:cs="Calibri"/>
          <w:sz w:val="24"/>
          <w:szCs w:val="24"/>
        </w:rPr>
      </w:pPr>
    </w:p>
    <w:p w14:paraId="3325A28D" w14:textId="77777777" w:rsidR="001D7975" w:rsidRDefault="001D7975" w:rsidP="001D7975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5D9C0AE" w14:textId="77777777" w:rsidR="001D7975" w:rsidRDefault="00484B3D" w:rsidP="001D7975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4DC1BBA9" w14:textId="77777777" w:rsidR="001D7975" w:rsidRPr="00585F2B" w:rsidRDefault="00484B3D" w:rsidP="001D7975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Vereador PSDB</w:t>
      </w:r>
    </w:p>
    <w:p w14:paraId="1C49242E" w14:textId="77777777" w:rsidR="001D7975" w:rsidRDefault="001D7975" w:rsidP="001D7975"/>
    <w:p w14:paraId="3CFDADC3" w14:textId="77777777" w:rsidR="001D7975" w:rsidRDefault="001D7975" w:rsidP="001D7975"/>
    <w:p w14:paraId="6AFFDC64" w14:textId="77777777" w:rsidR="001D7975" w:rsidRDefault="001D7975" w:rsidP="001D7975"/>
    <w:p w14:paraId="74B6DE43" w14:textId="77777777" w:rsidR="001D7975" w:rsidRDefault="001D7975" w:rsidP="001D7975"/>
    <w:p w14:paraId="2679ACF3" w14:textId="77777777" w:rsidR="001D7975" w:rsidRDefault="001D7975" w:rsidP="001D7975"/>
    <w:p w14:paraId="24EC9C74" w14:textId="77777777" w:rsidR="001D7975" w:rsidRDefault="001D7975" w:rsidP="001D7975"/>
    <w:p w14:paraId="243ACE22" w14:textId="77777777" w:rsidR="001D7975" w:rsidRDefault="001D7975" w:rsidP="001D7975"/>
    <w:p w14:paraId="7F02A678" w14:textId="77777777" w:rsidR="001D7975" w:rsidRDefault="001D7975" w:rsidP="001D7975"/>
    <w:p w14:paraId="23B94BAC" w14:textId="77777777" w:rsidR="00511712" w:rsidRDefault="00511712"/>
    <w:sectPr w:rsidR="00511712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A4009" w14:textId="77777777" w:rsidR="00484B3D" w:rsidRDefault="00484B3D">
      <w:r>
        <w:separator/>
      </w:r>
    </w:p>
  </w:endnote>
  <w:endnote w:type="continuationSeparator" w:id="0">
    <w:p w14:paraId="289C19B4" w14:textId="77777777" w:rsidR="00484B3D" w:rsidRDefault="0048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C0318" w14:textId="77777777" w:rsidR="00484B3D" w:rsidRDefault="00484B3D">
      <w:r>
        <w:separator/>
      </w:r>
    </w:p>
  </w:footnote>
  <w:footnote w:type="continuationSeparator" w:id="0">
    <w:p w14:paraId="0A021C7A" w14:textId="77777777" w:rsidR="00484B3D" w:rsidRDefault="0048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ABCFB" w14:textId="77777777" w:rsidR="009E3C5F" w:rsidRDefault="00484B3D">
    <w:r>
      <w:rPr>
        <w:noProof/>
      </w:rPr>
      <w:drawing>
        <wp:anchor distT="0" distB="0" distL="114300" distR="114300" simplePos="0" relativeHeight="251658240" behindDoc="0" locked="0" layoutInCell="1" allowOverlap="1" wp14:anchorId="3749501E" wp14:editId="129357E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75"/>
    <w:rsid w:val="001D7975"/>
    <w:rsid w:val="00484B3D"/>
    <w:rsid w:val="004F4219"/>
    <w:rsid w:val="00511712"/>
    <w:rsid w:val="00585993"/>
    <w:rsid w:val="00585F2B"/>
    <w:rsid w:val="00791668"/>
    <w:rsid w:val="009E3C5F"/>
    <w:rsid w:val="00B7200C"/>
    <w:rsid w:val="00D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40DF"/>
  <w15:chartTrackingRefBased/>
  <w15:docId w15:val="{18F1EF13-4557-4572-AAEF-E65ECBF3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79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9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Victor de Souza Goes</cp:lastModifiedBy>
  <cp:revision>3</cp:revision>
  <cp:lastPrinted>2021-03-11T18:32:00Z</cp:lastPrinted>
  <dcterms:created xsi:type="dcterms:W3CDTF">2021-03-11T18:27:00Z</dcterms:created>
  <dcterms:modified xsi:type="dcterms:W3CDTF">2021-03-16T19:52:00Z</dcterms:modified>
</cp:coreProperties>
</file>