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EB894" w14:textId="77777777" w:rsidR="00671CC4" w:rsidRDefault="00671CC4" w:rsidP="00671CC4">
      <w:pPr>
        <w:ind w:right="1417"/>
        <w:jc w:val="center"/>
        <w:rPr>
          <w:b/>
          <w:sz w:val="24"/>
          <w:szCs w:val="24"/>
        </w:rPr>
      </w:pPr>
    </w:p>
    <w:p w14:paraId="16EBD51E" w14:textId="77777777" w:rsidR="00671CC4" w:rsidRDefault="00671CC4" w:rsidP="00671CC4">
      <w:pPr>
        <w:ind w:right="1417"/>
        <w:jc w:val="center"/>
        <w:rPr>
          <w:b/>
          <w:sz w:val="24"/>
          <w:szCs w:val="24"/>
        </w:rPr>
      </w:pPr>
    </w:p>
    <w:p w14:paraId="705BA115" w14:textId="77777777" w:rsidR="00671CC4" w:rsidRDefault="00671CC4" w:rsidP="00671CC4">
      <w:pPr>
        <w:ind w:right="1417"/>
        <w:jc w:val="center"/>
        <w:rPr>
          <w:b/>
          <w:sz w:val="24"/>
          <w:szCs w:val="24"/>
        </w:rPr>
      </w:pPr>
    </w:p>
    <w:p w14:paraId="063FA3E2" w14:textId="77777777" w:rsidR="00671CC4" w:rsidRDefault="00671CC4" w:rsidP="00671CC4">
      <w:pPr>
        <w:ind w:right="1417"/>
        <w:jc w:val="center"/>
        <w:rPr>
          <w:b/>
          <w:sz w:val="24"/>
          <w:szCs w:val="24"/>
        </w:rPr>
      </w:pPr>
    </w:p>
    <w:p w14:paraId="527ED550" w14:textId="77777777" w:rsidR="00671CC4" w:rsidRDefault="00671CC4" w:rsidP="00671CC4">
      <w:pPr>
        <w:ind w:right="1417"/>
        <w:jc w:val="center"/>
        <w:rPr>
          <w:b/>
          <w:sz w:val="24"/>
          <w:szCs w:val="24"/>
        </w:rPr>
      </w:pPr>
    </w:p>
    <w:p w14:paraId="66CA5173" w14:textId="0BEB956D" w:rsidR="00671CC4" w:rsidRDefault="007165C2" w:rsidP="00671CC4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N°</w:t>
      </w:r>
      <w:r w:rsidR="00EC162F">
        <w:rPr>
          <w:b/>
          <w:sz w:val="24"/>
          <w:szCs w:val="24"/>
        </w:rPr>
        <w:t xml:space="preserve"> 455/2021</w:t>
      </w:r>
    </w:p>
    <w:p w14:paraId="7AA39E7D" w14:textId="77777777" w:rsidR="00671CC4" w:rsidRDefault="00671CC4" w:rsidP="00671CC4">
      <w:pPr>
        <w:ind w:right="1417"/>
        <w:rPr>
          <w:b/>
          <w:sz w:val="24"/>
          <w:szCs w:val="24"/>
        </w:rPr>
      </w:pPr>
    </w:p>
    <w:p w14:paraId="720408F5" w14:textId="77777777" w:rsidR="00671CC4" w:rsidRPr="00B7200C" w:rsidRDefault="007165C2" w:rsidP="00671CC4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1FD8A068" w14:textId="77777777" w:rsidR="00671CC4" w:rsidRPr="00585F2B" w:rsidRDefault="007165C2" w:rsidP="00671CC4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548E83EE" w14:textId="77777777" w:rsidR="00671CC4" w:rsidRPr="005963AF" w:rsidRDefault="007165C2" w:rsidP="00671CC4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ao Sr. Prefeito Municipal a execução de pavimentação asfáltica nas ruas do Bairro Vivendas do Engenha D Agua. </w:t>
      </w:r>
      <w:r w:rsidRPr="005963AF">
        <w:rPr>
          <w:rFonts w:cs="Calibri"/>
          <w:b/>
          <w:sz w:val="24"/>
          <w:szCs w:val="24"/>
        </w:rPr>
        <w:t>Conforme especifica.</w:t>
      </w:r>
    </w:p>
    <w:p w14:paraId="7A682C9B" w14:textId="77777777" w:rsidR="00671CC4" w:rsidRPr="00585F2B" w:rsidRDefault="00671CC4" w:rsidP="00671CC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09842CC6" w14:textId="77777777" w:rsidR="00671CC4" w:rsidRDefault="007165C2" w:rsidP="00671CC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2EB66226" w14:textId="77777777" w:rsidR="00671CC4" w:rsidRDefault="00671CC4" w:rsidP="00671CC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5E02AD1" w14:textId="77777777" w:rsidR="00671CC4" w:rsidRDefault="007165C2" w:rsidP="00671CC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tal</w:t>
      </w:r>
      <w:r>
        <w:rPr>
          <w:rFonts w:cs="Calibri"/>
          <w:sz w:val="24"/>
          <w:szCs w:val="24"/>
        </w:rPr>
        <w:t xml:space="preserve"> medida se faz necessária, uma vez que é possível verificar em diversas ruas do bairro muitos buracos, tornando-se hoje um local de difícil acesso e perigoso, tanto para motoristas quanto para pedestres.</w:t>
      </w:r>
    </w:p>
    <w:p w14:paraId="23D753B1" w14:textId="77777777" w:rsidR="00671CC4" w:rsidRDefault="007165C2" w:rsidP="00671CC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Assim a manute</w:t>
      </w:r>
      <w:r>
        <w:rPr>
          <w:rFonts w:cs="Calibri"/>
          <w:sz w:val="24"/>
          <w:szCs w:val="24"/>
        </w:rPr>
        <w:t>nção das ruas e execução de pavimentação asfáltica nas mesmas somente viria atender aos pedidos dos vários moradores da região, deixando-as em condições de trafegabilidade, tanto para carros e para pedestres, melhorando e contribuindo, consequentemente, co</w:t>
      </w:r>
      <w:r>
        <w:rPr>
          <w:rFonts w:cs="Calibri"/>
          <w:sz w:val="24"/>
          <w:szCs w:val="24"/>
        </w:rPr>
        <w:t xml:space="preserve">m a segurança e qualidade de vida dos munícipes. </w:t>
      </w:r>
    </w:p>
    <w:p w14:paraId="16B276E2" w14:textId="77777777" w:rsidR="00671CC4" w:rsidRDefault="00671CC4" w:rsidP="00671CC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57877DD0" w14:textId="77777777" w:rsidR="00671CC4" w:rsidRDefault="00671CC4" w:rsidP="00671CC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03F279DF" w14:textId="77777777" w:rsidR="00671CC4" w:rsidRDefault="007165C2" w:rsidP="00671CC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para a execução de pavim</w:t>
      </w:r>
      <w:r>
        <w:rPr>
          <w:rFonts w:cs="Calibri"/>
          <w:sz w:val="24"/>
          <w:szCs w:val="24"/>
        </w:rPr>
        <w:t>entação asfáltica nas ruas do Bairro Vivendas do Engenho D Agua.</w:t>
      </w:r>
    </w:p>
    <w:p w14:paraId="083A034F" w14:textId="77777777" w:rsidR="00671CC4" w:rsidRDefault="00671CC4" w:rsidP="00671CC4">
      <w:pPr>
        <w:spacing w:line="360" w:lineRule="auto"/>
        <w:jc w:val="both"/>
        <w:rPr>
          <w:rFonts w:cs="Calibri"/>
          <w:sz w:val="24"/>
          <w:szCs w:val="24"/>
        </w:rPr>
      </w:pPr>
    </w:p>
    <w:p w14:paraId="349D9004" w14:textId="77777777" w:rsidR="00671CC4" w:rsidRDefault="00671CC4" w:rsidP="00671CC4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1BAACAA3" w14:textId="77777777" w:rsidR="00671CC4" w:rsidRDefault="007165C2" w:rsidP="00671CC4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25 de março de 2021. </w:t>
      </w:r>
    </w:p>
    <w:p w14:paraId="022C9940" w14:textId="77777777" w:rsidR="00671CC4" w:rsidRDefault="00671CC4" w:rsidP="00671CC4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3FFCB0D" w14:textId="77777777" w:rsidR="00671CC4" w:rsidRDefault="00671CC4" w:rsidP="00671CC4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71D57F1" w14:textId="77777777" w:rsidR="00671CC4" w:rsidRDefault="00671CC4" w:rsidP="00671CC4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BC37516" w14:textId="77777777" w:rsidR="00671CC4" w:rsidRDefault="007165C2" w:rsidP="00671CC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646F8E95" w14:textId="77777777" w:rsidR="00671CC4" w:rsidRDefault="007165C2" w:rsidP="00671CC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PSDB</w:t>
      </w:r>
    </w:p>
    <w:p w14:paraId="26BDC8E8" w14:textId="77777777" w:rsidR="00671CC4" w:rsidRDefault="00671CC4" w:rsidP="00671CC4"/>
    <w:p w14:paraId="59D12E38" w14:textId="77777777" w:rsidR="00671CC4" w:rsidRDefault="00671CC4" w:rsidP="00671CC4"/>
    <w:p w14:paraId="48E6EE30" w14:textId="77777777" w:rsidR="00671CC4" w:rsidRDefault="00671CC4" w:rsidP="00671CC4"/>
    <w:p w14:paraId="5E4C8B17" w14:textId="77777777" w:rsidR="00DF7BBA" w:rsidRDefault="00DF7BBA"/>
    <w:sectPr w:rsidR="00DF7BB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DD004" w14:textId="77777777" w:rsidR="007165C2" w:rsidRDefault="007165C2">
      <w:r>
        <w:separator/>
      </w:r>
    </w:p>
  </w:endnote>
  <w:endnote w:type="continuationSeparator" w:id="0">
    <w:p w14:paraId="59012E15" w14:textId="77777777" w:rsidR="007165C2" w:rsidRDefault="0071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276DB" w14:textId="77777777" w:rsidR="007165C2" w:rsidRDefault="007165C2">
      <w:r>
        <w:separator/>
      </w:r>
    </w:p>
  </w:footnote>
  <w:footnote w:type="continuationSeparator" w:id="0">
    <w:p w14:paraId="32B63AE3" w14:textId="77777777" w:rsidR="007165C2" w:rsidRDefault="0071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23E9F" w14:textId="77777777" w:rsidR="007C0676" w:rsidRDefault="007165C2">
    <w:r>
      <w:rPr>
        <w:noProof/>
      </w:rPr>
      <w:drawing>
        <wp:anchor distT="0" distB="0" distL="114300" distR="114300" simplePos="0" relativeHeight="251658240" behindDoc="0" locked="0" layoutInCell="1" allowOverlap="1" wp14:anchorId="2028F020" wp14:editId="5D90C3E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C4"/>
    <w:rsid w:val="00585F2B"/>
    <w:rsid w:val="005963AF"/>
    <w:rsid w:val="00671CC4"/>
    <w:rsid w:val="007165C2"/>
    <w:rsid w:val="00791668"/>
    <w:rsid w:val="007C0676"/>
    <w:rsid w:val="00B7200C"/>
    <w:rsid w:val="00DF7BBA"/>
    <w:rsid w:val="00E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37E5"/>
  <w15:chartTrackingRefBased/>
  <w15:docId w15:val="{9F1E4B58-51CC-465E-A15D-8C479199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Pedro Luis Lima Andre</cp:lastModifiedBy>
  <cp:revision>3</cp:revision>
  <dcterms:created xsi:type="dcterms:W3CDTF">2021-04-06T17:11:00Z</dcterms:created>
  <dcterms:modified xsi:type="dcterms:W3CDTF">2021-04-06T19:53:00Z</dcterms:modified>
</cp:coreProperties>
</file>