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9050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1BD30CB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205AC98" w14:textId="77777777" w:rsidR="00FE3606" w:rsidRDefault="00FE3606" w:rsidP="00FE3606">
      <w:pPr>
        <w:pStyle w:val="SemEspaamento"/>
        <w:ind w:firstLine="1701"/>
        <w:jc w:val="both"/>
        <w:rPr>
          <w:sz w:val="28"/>
          <w:szCs w:val="28"/>
        </w:rPr>
      </w:pPr>
    </w:p>
    <w:p w14:paraId="0EBB1CB0" w14:textId="77777777" w:rsidR="00FE3606" w:rsidRDefault="00FE3606" w:rsidP="00FE3606">
      <w:pPr>
        <w:pStyle w:val="SemEspaamento"/>
        <w:ind w:firstLine="1701"/>
        <w:jc w:val="both"/>
        <w:rPr>
          <w:sz w:val="28"/>
          <w:szCs w:val="28"/>
        </w:rPr>
      </w:pPr>
    </w:p>
    <w:p w14:paraId="3B483AC5" w14:textId="1C2EE8C5" w:rsidR="00FE3606" w:rsidRDefault="00FE3606" w:rsidP="00FE360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9114A4">
        <w:rPr>
          <w:b/>
          <w:sz w:val="24"/>
          <w:szCs w:val="24"/>
        </w:rPr>
        <w:t>1</w:t>
      </w:r>
      <w:r w:rsidR="008912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891296">
        <w:rPr>
          <w:sz w:val="24"/>
          <w:szCs w:val="24"/>
        </w:rPr>
        <w:t>14</w:t>
      </w:r>
      <w:r w:rsidR="009114A4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D035F32" w14:textId="77777777" w:rsidR="00FE3606" w:rsidRDefault="00FE3606" w:rsidP="00FE3606">
      <w:pPr>
        <w:pStyle w:val="SemEspaamento"/>
        <w:ind w:firstLine="1418"/>
        <w:jc w:val="both"/>
        <w:rPr>
          <w:sz w:val="24"/>
          <w:szCs w:val="24"/>
        </w:rPr>
      </w:pPr>
    </w:p>
    <w:p w14:paraId="0F1F915D" w14:textId="77777777" w:rsidR="00FE3606" w:rsidRDefault="00FE3606" w:rsidP="009114A4">
      <w:pPr>
        <w:jc w:val="both"/>
        <w:rPr>
          <w:sz w:val="24"/>
          <w:szCs w:val="24"/>
        </w:rPr>
      </w:pPr>
    </w:p>
    <w:p w14:paraId="49184DF0" w14:textId="4E744CCA" w:rsidR="00FE3606" w:rsidRDefault="00FE3606" w:rsidP="00FE3606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 xml:space="preserve">Item </w:t>
      </w:r>
      <w:r w:rsidR="009114A4"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) </w:t>
      </w:r>
      <w:r w:rsidR="00891296"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 do Projeto de Lei nº </w:t>
      </w:r>
      <w:r w:rsidR="00891296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/20</w:t>
      </w:r>
      <w:r w:rsidR="00891296">
        <w:rPr>
          <w:b/>
          <w:sz w:val="24"/>
          <w:szCs w:val="24"/>
        </w:rPr>
        <w:t>16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</w:t>
      </w:r>
      <w:r w:rsidR="0089129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vereador</w:t>
      </w:r>
      <w:r w:rsidR="0089129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891296">
        <w:rPr>
          <w:b/>
          <w:sz w:val="24"/>
          <w:szCs w:val="24"/>
        </w:rPr>
        <w:t>Leila Bedani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523799">
        <w:rPr>
          <w:bCs/>
          <w:sz w:val="24"/>
          <w:szCs w:val="24"/>
        </w:rPr>
        <w:t>“</w:t>
      </w:r>
      <w:r w:rsidR="00891296" w:rsidRPr="00891296">
        <w:rPr>
          <w:sz w:val="24"/>
          <w:szCs w:val="24"/>
        </w:rPr>
        <w:t>Dispõe sobre o atendimento preferencial a portadores de câncer e pacientes de hemodiálise em tratamento nos estabelecimentos comerciais, bancários e serviços similares do Município de Itatiba e dá outras providências</w:t>
      </w:r>
      <w:r w:rsidRPr="00523799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;</w:t>
      </w:r>
    </w:p>
    <w:p w14:paraId="6194C442" w14:textId="233A1436" w:rsidR="009114A4" w:rsidRDefault="009114A4" w:rsidP="00FE3606">
      <w:pPr>
        <w:ind w:firstLine="1418"/>
        <w:jc w:val="both"/>
        <w:rPr>
          <w:bCs/>
          <w:sz w:val="24"/>
          <w:szCs w:val="24"/>
        </w:rPr>
      </w:pPr>
    </w:p>
    <w:p w14:paraId="0626153E" w14:textId="687562FA" w:rsidR="009114A4" w:rsidRDefault="009114A4" w:rsidP="009114A4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D91774">
        <w:rPr>
          <w:b/>
          <w:sz w:val="24"/>
          <w:szCs w:val="24"/>
        </w:rPr>
        <w:t xml:space="preserve">) </w:t>
      </w:r>
      <w:r w:rsidR="00891296"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 do Projeto de Lei nº </w:t>
      </w:r>
      <w:r w:rsidR="00891296">
        <w:rPr>
          <w:b/>
          <w:sz w:val="24"/>
          <w:szCs w:val="24"/>
        </w:rPr>
        <w:t>19</w:t>
      </w:r>
      <w:r w:rsidRPr="00D9177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 xml:space="preserve">do vereador </w:t>
      </w:r>
      <w:r w:rsidR="00891296">
        <w:rPr>
          <w:b/>
          <w:sz w:val="24"/>
          <w:szCs w:val="24"/>
        </w:rPr>
        <w:t>Dr. Ulisses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80010F">
        <w:rPr>
          <w:bCs/>
          <w:sz w:val="24"/>
          <w:szCs w:val="24"/>
        </w:rPr>
        <w:t>“</w:t>
      </w:r>
      <w:r w:rsidR="00891296" w:rsidRPr="00891296">
        <w:rPr>
          <w:rFonts w:eastAsia="Rasa"/>
          <w:bCs/>
          <w:sz w:val="24"/>
          <w:szCs w:val="24"/>
        </w:rPr>
        <w:t>Dispõe sobre a realização de curso de primeiros socorros e de prevenção durante o acompanhamento pré-natal, e o reforço dessas informações na maternidade e nas consultas de acompanhamento da criança recém-nascida</w:t>
      </w:r>
      <w:r w:rsidRPr="00FE3606">
        <w:rPr>
          <w:rFonts w:eastAsia="Rasa"/>
          <w:bCs/>
          <w:sz w:val="24"/>
          <w:szCs w:val="24"/>
        </w:rPr>
        <w:t>”</w:t>
      </w:r>
      <w:r>
        <w:rPr>
          <w:rFonts w:eastAsia="Rasa"/>
          <w:bCs/>
          <w:sz w:val="24"/>
          <w:szCs w:val="24"/>
        </w:rPr>
        <w:t>;</w:t>
      </w:r>
    </w:p>
    <w:p w14:paraId="4472D005" w14:textId="77777777" w:rsidR="00FE3606" w:rsidRPr="00D91774" w:rsidRDefault="00FE3606" w:rsidP="00FE3606">
      <w:pPr>
        <w:ind w:firstLine="1418"/>
        <w:jc w:val="both"/>
        <w:rPr>
          <w:bCs/>
          <w:sz w:val="24"/>
          <w:szCs w:val="24"/>
        </w:rPr>
      </w:pPr>
    </w:p>
    <w:p w14:paraId="03A335DF" w14:textId="2E10FF84" w:rsidR="00FE3606" w:rsidRDefault="00FE3606" w:rsidP="00FE3606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D9177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</w:t>
      </w:r>
      <w:r w:rsidR="00891296">
        <w:rPr>
          <w:b/>
          <w:sz w:val="24"/>
          <w:szCs w:val="24"/>
        </w:rPr>
        <w:t xml:space="preserve"> </w:t>
      </w:r>
      <w:r w:rsidRPr="00D91774">
        <w:rPr>
          <w:b/>
          <w:sz w:val="24"/>
          <w:szCs w:val="24"/>
        </w:rPr>
        <w:t xml:space="preserve">do Projeto de Lei nº </w:t>
      </w:r>
      <w:r w:rsidR="00891296">
        <w:rPr>
          <w:b/>
          <w:sz w:val="24"/>
          <w:szCs w:val="24"/>
        </w:rPr>
        <w:t>22</w:t>
      </w:r>
      <w:r w:rsidRPr="00D9177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do</w:t>
      </w:r>
      <w:r w:rsidR="0089129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vereador</w:t>
      </w:r>
      <w:r w:rsidR="00891296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</w:t>
      </w:r>
      <w:r w:rsidR="00891296">
        <w:rPr>
          <w:b/>
          <w:sz w:val="24"/>
          <w:szCs w:val="24"/>
        </w:rPr>
        <w:t>Junior Cecon e Willian Soares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80010F">
        <w:rPr>
          <w:bCs/>
          <w:sz w:val="24"/>
          <w:szCs w:val="24"/>
        </w:rPr>
        <w:t>“</w:t>
      </w:r>
      <w:r w:rsidR="00891296" w:rsidRPr="00891296">
        <w:rPr>
          <w:rFonts w:eastAsia="Rasa"/>
          <w:bCs/>
          <w:sz w:val="24"/>
          <w:szCs w:val="24"/>
        </w:rPr>
        <w:t xml:space="preserve">Institui no Calendário Oficial do Município de Itatiba o </w:t>
      </w:r>
      <w:r w:rsidR="00891296">
        <w:rPr>
          <w:rFonts w:eastAsia="Rasa"/>
          <w:bCs/>
          <w:sz w:val="24"/>
          <w:szCs w:val="24"/>
        </w:rPr>
        <w:t>‘</w:t>
      </w:r>
      <w:proofErr w:type="gramStart"/>
      <w:r w:rsidR="00891296" w:rsidRPr="00891296">
        <w:rPr>
          <w:rFonts w:eastAsia="Rasa"/>
          <w:bCs/>
          <w:sz w:val="24"/>
          <w:szCs w:val="24"/>
        </w:rPr>
        <w:t>Março</w:t>
      </w:r>
      <w:proofErr w:type="gramEnd"/>
      <w:r w:rsidR="00891296" w:rsidRPr="00891296">
        <w:rPr>
          <w:rFonts w:eastAsia="Rasa"/>
          <w:bCs/>
          <w:sz w:val="24"/>
          <w:szCs w:val="24"/>
        </w:rPr>
        <w:t xml:space="preserve"> Lilás</w:t>
      </w:r>
      <w:r w:rsidR="00891296">
        <w:rPr>
          <w:rFonts w:eastAsia="Rasa"/>
          <w:bCs/>
          <w:sz w:val="24"/>
          <w:szCs w:val="24"/>
        </w:rPr>
        <w:t>’</w:t>
      </w:r>
      <w:r w:rsidR="00891296" w:rsidRPr="00891296">
        <w:rPr>
          <w:rFonts w:eastAsia="Rasa"/>
          <w:bCs/>
          <w:sz w:val="24"/>
          <w:szCs w:val="24"/>
        </w:rPr>
        <w:t>, dedicado à Semana Municipal do combate ao câncer de colo de útero e dá outras providências</w:t>
      </w:r>
      <w:r w:rsidRPr="0080010F">
        <w:rPr>
          <w:bCs/>
          <w:sz w:val="24"/>
          <w:szCs w:val="24"/>
        </w:rPr>
        <w:t>”</w:t>
      </w:r>
      <w:r w:rsidR="009114A4">
        <w:rPr>
          <w:bCs/>
          <w:sz w:val="24"/>
          <w:szCs w:val="24"/>
        </w:rPr>
        <w:t>.</w:t>
      </w:r>
    </w:p>
    <w:p w14:paraId="40EDB226" w14:textId="79D83CD5" w:rsidR="00FE3606" w:rsidRDefault="00FE3606" w:rsidP="00FE3606">
      <w:pPr>
        <w:ind w:firstLine="1418"/>
        <w:jc w:val="both"/>
        <w:rPr>
          <w:bCs/>
          <w:sz w:val="24"/>
          <w:szCs w:val="24"/>
        </w:rPr>
      </w:pPr>
    </w:p>
    <w:p w14:paraId="77A2C032" w14:textId="77777777" w:rsidR="00FE3606" w:rsidRDefault="00FE3606" w:rsidP="00FE3606">
      <w:pPr>
        <w:ind w:firstLine="1418"/>
        <w:jc w:val="both"/>
        <w:rPr>
          <w:bCs/>
          <w:sz w:val="24"/>
          <w:szCs w:val="24"/>
        </w:rPr>
      </w:pPr>
    </w:p>
    <w:p w14:paraId="27566EA0" w14:textId="77777777" w:rsidR="00FE3606" w:rsidRDefault="00FE3606" w:rsidP="00FE3606">
      <w:pPr>
        <w:ind w:firstLine="1418"/>
        <w:jc w:val="both"/>
        <w:rPr>
          <w:bCs/>
          <w:sz w:val="24"/>
          <w:szCs w:val="24"/>
        </w:rPr>
      </w:pPr>
    </w:p>
    <w:p w14:paraId="39DEB5F5" w14:textId="77777777" w:rsidR="00FE3606" w:rsidRDefault="00FE3606" w:rsidP="00FE3606">
      <w:pPr>
        <w:jc w:val="both"/>
        <w:rPr>
          <w:sz w:val="24"/>
          <w:szCs w:val="24"/>
        </w:rPr>
      </w:pPr>
    </w:p>
    <w:p w14:paraId="2FF75CEF" w14:textId="77777777" w:rsidR="00FE3606" w:rsidRDefault="00FE3606" w:rsidP="00FE3606">
      <w:pPr>
        <w:ind w:firstLine="1418"/>
        <w:jc w:val="both"/>
        <w:rPr>
          <w:color w:val="222222"/>
          <w:sz w:val="16"/>
          <w:szCs w:val="16"/>
        </w:rPr>
      </w:pPr>
    </w:p>
    <w:p w14:paraId="3FB50A00" w14:textId="6C093086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891296">
        <w:rPr>
          <w:sz w:val="24"/>
          <w:szCs w:val="24"/>
        </w:rPr>
        <w:t>12</w:t>
      </w:r>
      <w:r w:rsidR="0049707F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2021</w:t>
      </w:r>
    </w:p>
    <w:p w14:paraId="1F4D7F4A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7B18F2D3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07288AA8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395C0834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AB37D1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2D1EEA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ABCA78C" w14:textId="77777777" w:rsidR="00FE3606" w:rsidRDefault="00FE3606" w:rsidP="00FE3606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327498E0" w14:textId="77777777" w:rsidR="00FE3606" w:rsidRDefault="00FE3606" w:rsidP="00FE3606">
      <w:pPr>
        <w:pStyle w:val="SemEspaamento"/>
        <w:ind w:right="-851"/>
        <w:rPr>
          <w:b/>
          <w:sz w:val="16"/>
          <w:szCs w:val="16"/>
        </w:rPr>
      </w:pPr>
    </w:p>
    <w:p w14:paraId="3E199C5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78ED28C" w14:textId="77777777" w:rsidR="00FE3606" w:rsidRDefault="00FE3606" w:rsidP="00FE360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FE3606" w:rsidSect="002D40BF"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7"/>
    <w:rsid w:val="0009335C"/>
    <w:rsid w:val="00236D50"/>
    <w:rsid w:val="0049707F"/>
    <w:rsid w:val="00571E02"/>
    <w:rsid w:val="00891296"/>
    <w:rsid w:val="00894E78"/>
    <w:rsid w:val="009114A4"/>
    <w:rsid w:val="00B81307"/>
    <w:rsid w:val="00F71E52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3FFF"/>
  <w15:chartTrackingRefBased/>
  <w15:docId w15:val="{CB69CDB3-03C0-4E4D-89F0-DC17283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2021-04-12T17:19:00Z</cp:lastPrinted>
  <dcterms:created xsi:type="dcterms:W3CDTF">2021-04-12T17:02:00Z</dcterms:created>
  <dcterms:modified xsi:type="dcterms:W3CDTF">2021-04-12T17:19:00Z</dcterms:modified>
</cp:coreProperties>
</file>