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AB46" w14:textId="6CA97635" w:rsidR="00800E74" w:rsidRPr="00B23E90" w:rsidRDefault="00382706" w:rsidP="00800E74">
      <w:pPr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INDICAÇÃO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3644">
        <w:rPr>
          <w:rFonts w:ascii="Times New Roman" w:hAnsi="Times New Roman"/>
          <w:b/>
          <w:sz w:val="24"/>
          <w:szCs w:val="24"/>
        </w:rPr>
        <w:t>708</w:t>
      </w:r>
      <w:r>
        <w:rPr>
          <w:rFonts w:ascii="Times New Roman" w:hAnsi="Times New Roman"/>
          <w:b/>
          <w:sz w:val="24"/>
          <w:szCs w:val="24"/>
        </w:rPr>
        <w:t>/2021</w:t>
      </w:r>
    </w:p>
    <w:p w14:paraId="48A066E9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4C98C140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1B3A8E77" w14:textId="77777777" w:rsidR="00800E74" w:rsidRDefault="00382706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/>
          <w:b/>
          <w:sz w:val="24"/>
          <w:szCs w:val="24"/>
        </w:rPr>
        <w:t xml:space="preserve">Solicita </w:t>
      </w:r>
      <w:r>
        <w:rPr>
          <w:rFonts w:ascii="Times New Roman" w:hAnsi="Times New Roman"/>
          <w:b/>
          <w:sz w:val="24"/>
          <w:szCs w:val="24"/>
        </w:rPr>
        <w:t>implantação de placa, conforme padrão municipal, com o</w:t>
      </w:r>
      <w:r w:rsidR="00481715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dizer</w:t>
      </w:r>
      <w:r w:rsidR="00481715">
        <w:rPr>
          <w:rFonts w:ascii="Times New Roman" w:hAnsi="Times New Roman"/>
          <w:b/>
          <w:sz w:val="24"/>
          <w:szCs w:val="24"/>
        </w:rPr>
        <w:t>es</w:t>
      </w:r>
      <w:r>
        <w:rPr>
          <w:rFonts w:ascii="Times New Roman" w:hAnsi="Times New Roman"/>
          <w:b/>
          <w:sz w:val="24"/>
          <w:szCs w:val="24"/>
        </w:rPr>
        <w:t xml:space="preserve"> “Proibido jogar lixo e entulho”, na </w:t>
      </w:r>
      <w:r w:rsidR="00481715">
        <w:rPr>
          <w:rFonts w:ascii="Times New Roman" w:hAnsi="Times New Roman"/>
          <w:b/>
          <w:sz w:val="24"/>
          <w:szCs w:val="24"/>
        </w:rPr>
        <w:t>Avenida Prefeito Ettore Consolini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0783962" w14:textId="77777777" w:rsidR="00800E74" w:rsidRPr="00B23E90" w:rsidRDefault="00800E74" w:rsidP="00800E7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0F3E2964" w14:textId="77777777" w:rsidR="00800E74" w:rsidRPr="00B23E90" w:rsidRDefault="00382706" w:rsidP="00800E74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Senhor Presidente,</w:t>
      </w:r>
    </w:p>
    <w:p w14:paraId="5EC68B10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01D1C553" w14:textId="77777777" w:rsidR="00800E74" w:rsidRDefault="00382706" w:rsidP="00800E74">
      <w:pPr>
        <w:shd w:val="clear" w:color="auto" w:fill="FFFFFF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/>
          <w:sz w:val="24"/>
          <w:szCs w:val="24"/>
        </w:rPr>
        <w:t>V. Ex.ª</w:t>
      </w:r>
      <w:r w:rsidRPr="00B23E90">
        <w:rPr>
          <w:rFonts w:ascii="Times New Roman" w:hAnsi="Times New Roman"/>
          <w:sz w:val="24"/>
          <w:szCs w:val="24"/>
        </w:rPr>
        <w:t xml:space="preserve"> determinar </w:t>
      </w:r>
      <w:r>
        <w:rPr>
          <w:rFonts w:ascii="Times New Roman" w:hAnsi="Times New Roman"/>
          <w:sz w:val="24"/>
          <w:szCs w:val="24"/>
        </w:rPr>
        <w:t>à Secretaria de Obras e Serviços Públicos, a implantação de placa, conforme padrão municipal, com os dizeres “Proibido jogar lixo e entulho” para</w:t>
      </w:r>
      <w:r>
        <w:rPr>
          <w:rFonts w:ascii="Times New Roman" w:hAnsi="Times New Roman"/>
          <w:sz w:val="24"/>
          <w:szCs w:val="24"/>
        </w:rPr>
        <w:t xml:space="preserve"> inibir o descarte clandestino </w:t>
      </w:r>
      <w:r>
        <w:rPr>
          <w:rFonts w:ascii="Times New Roman" w:hAnsi="Times New Roman"/>
          <w:bCs/>
          <w:sz w:val="24"/>
          <w:szCs w:val="24"/>
        </w:rPr>
        <w:t xml:space="preserve">na </w:t>
      </w:r>
      <w:r w:rsidR="00481715">
        <w:rPr>
          <w:rFonts w:ascii="Times New Roman" w:hAnsi="Times New Roman"/>
          <w:bCs/>
          <w:sz w:val="24"/>
          <w:szCs w:val="24"/>
        </w:rPr>
        <w:t>Avenida prefeito Ettore Consolini</w:t>
      </w:r>
      <w:r w:rsidRPr="0063153A">
        <w:rPr>
          <w:rFonts w:ascii="Times New Roman" w:hAnsi="Times New Roman"/>
          <w:bCs/>
          <w:sz w:val="24"/>
          <w:szCs w:val="24"/>
        </w:rPr>
        <w:t>.</w:t>
      </w:r>
    </w:p>
    <w:p w14:paraId="678BB2D4" w14:textId="77777777" w:rsidR="00800E74" w:rsidRDefault="00800E74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75585943" w14:textId="77777777" w:rsidR="00800E74" w:rsidRPr="00B23E90" w:rsidRDefault="00382706" w:rsidP="00800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Tendo o exposto, espera-se que seja atendido com urgência.</w:t>
      </w:r>
    </w:p>
    <w:p w14:paraId="596565E9" w14:textId="77777777" w:rsidR="00800E74" w:rsidRDefault="00800E74" w:rsidP="00800E74">
      <w:pPr>
        <w:rPr>
          <w:rFonts w:ascii="Times New Roman" w:hAnsi="Times New Roman"/>
          <w:sz w:val="24"/>
          <w:szCs w:val="24"/>
        </w:rPr>
      </w:pPr>
    </w:p>
    <w:p w14:paraId="22037E2D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7B0C58B7" w14:textId="77777777" w:rsidR="00800E74" w:rsidRPr="00B23E90" w:rsidRDefault="00382706" w:rsidP="00800E74">
      <w:pPr>
        <w:ind w:firstLine="1418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481715">
        <w:rPr>
          <w:rFonts w:ascii="Times New Roman" w:hAnsi="Times New Roman"/>
          <w:sz w:val="24"/>
          <w:szCs w:val="24"/>
        </w:rPr>
        <w:t>10 de maio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14:paraId="23B4528D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57CFBE9E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57D0939B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B83D6" w14:textId="77777777" w:rsidR="00800E74" w:rsidRPr="00B23E90" w:rsidRDefault="00382706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LEILA BEDANI</w:t>
      </w:r>
    </w:p>
    <w:p w14:paraId="6FBDA379" w14:textId="77777777" w:rsidR="00800E74" w:rsidRDefault="00382706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14:paraId="5935472D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F86AAD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216D2E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663AC8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E9BF8E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668D92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51D6F5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B04254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ED7BBC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B0D8CE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A13E7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5A602E" w14:textId="77777777" w:rsidR="00481715" w:rsidRDefault="00382706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1715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0688993F" wp14:editId="416BB52B">
            <wp:extent cx="5152319" cy="2318544"/>
            <wp:effectExtent l="0" t="0" r="0" b="0"/>
            <wp:docPr id="3" name="Imagem 3" descr="C:\Users\silviasouza\Downloads\WhatsApp Image 2021-04-18 at 09.21.1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972632" name="Picture 3" descr="C:\Users\silviasouza\Downloads\WhatsApp Image 2021-04-18 at 09.21.14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200532" cy="23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8A7B1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B6091D" w14:textId="77777777" w:rsidR="00481715" w:rsidRDefault="00382706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1715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C11FDB3" wp14:editId="393E9604">
            <wp:extent cx="5162550" cy="2323148"/>
            <wp:effectExtent l="0" t="0" r="0" b="0"/>
            <wp:docPr id="1" name="Imagem 1" descr="C:\Users\silviasouza\Downloads\WhatsApp Image 2021-04-18 at 09.21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281842" name="Picture 1" descr="C:\Users\silviasouza\Downloads\WhatsApp Image 2021-04-18 at 09.21.13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913" cy="233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715" w:rsidSect="004D65FD">
      <w:headerReference w:type="default" r:id="rId9"/>
      <w:footerReference w:type="defaul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08A7" w14:textId="77777777" w:rsidR="00382706" w:rsidRDefault="00382706">
      <w:pPr>
        <w:spacing w:after="0" w:line="240" w:lineRule="auto"/>
      </w:pPr>
      <w:r>
        <w:separator/>
      </w:r>
    </w:p>
  </w:endnote>
  <w:endnote w:type="continuationSeparator" w:id="0">
    <w:p w14:paraId="2E075C96" w14:textId="77777777" w:rsidR="00382706" w:rsidRDefault="0038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DCAD" w14:textId="77777777" w:rsidR="000656CC" w:rsidRDefault="00382706" w:rsidP="000656CC">
    <w:pPr>
      <w:pStyle w:val="Rodap"/>
      <w:jc w:val="center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734B1" w14:textId="77777777" w:rsidR="00382706" w:rsidRDefault="00382706">
      <w:pPr>
        <w:spacing w:after="0" w:line="240" w:lineRule="auto"/>
      </w:pPr>
      <w:r>
        <w:separator/>
      </w:r>
    </w:p>
  </w:footnote>
  <w:footnote w:type="continuationSeparator" w:id="0">
    <w:p w14:paraId="3697F104" w14:textId="77777777" w:rsidR="00382706" w:rsidRDefault="00382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70E9" w14:textId="77777777" w:rsidR="000656CC" w:rsidRDefault="00382706">
    <w:pPr>
      <w:pStyle w:val="Cabealho"/>
    </w:pPr>
    <w:r>
      <w:rPr>
        <w:noProof/>
        <w:lang w:eastAsia="pt-BR"/>
      </w:rPr>
      <w:pict w14:anchorId="011FCB4C">
        <v:group id="Group 103139" o:spid="_x0000_s3073" style="position:absolute;margin-left:84.75pt;margin-top:24pt;width:411pt;height:88.45pt;z-index:251658240;mso-position-horizontal-relative:page;mso-position-vertical-relative:page;mso-width-relative:margin;mso-height-relative:margin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3074" type="#_x0000_t75" style="position:absolute;width:7956;height:7816;visibility:visible;mso-wrap-style:square">
            <v:imagedata r:id="rId1" o:title=""/>
          </v:shape>
          <v:rect id="Rectangle 103144" o:spid="_x0000_s3075" style="position:absolute;left:7956;top:6693;width:421;height:1862;visibility:visible;mso-wrap-style:square;v-text-anchor:top" filled="f" stroked="f">
            <v:textbox inset="0,0,0,0">
              <w:txbxContent>
                <w:p w14:paraId="58883F36" w14:textId="77777777" w:rsidR="000656CC" w:rsidRDefault="00382706" w:rsidP="000656C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3076" style="position:absolute;left:11248;top:1369;width:33523;height:2825;visibility:visible;mso-wrap-style:square;v-text-anchor:top" filled="f" stroked="f">
            <v:textbox inset="0,0,0,0">
              <w:txbxContent>
                <w:p w14:paraId="2BBF52DA" w14:textId="77777777" w:rsidR="000656CC" w:rsidRDefault="00382706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Câmara </w:t>
                  </w:r>
                  <w:r>
                    <w:rPr>
                      <w:rFonts w:ascii="Arial" w:eastAsia="Arial" w:hAnsi="Arial" w:cs="Arial"/>
                      <w:b/>
                      <w:sz w:val="30"/>
                    </w:rPr>
                    <w:t>Municipal de Itatiba</w:t>
                  </w:r>
                </w:p>
              </w:txbxContent>
            </v:textbox>
          </v:rect>
          <v:rect id="Rectangle 103143" o:spid="_x0000_s3077" style="position:absolute;left:36461;top:1369;width:704;height:2825;visibility:visible;mso-wrap-style:square;v-text-anchor:top" filled="f" stroked="f">
            <v:textbox inset="0,0,0,0">
              <w:txbxContent>
                <w:p w14:paraId="031C9DB0" w14:textId="77777777" w:rsidR="000656CC" w:rsidRDefault="00382706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3078" type="#_x0000_t75" style="position:absolute;left:11245;top:3505;width:25286;height:2864;visibility:visible;mso-wrap-style:square">
            <v:imagedata r:id="rId2" o:title=""/>
          </v:shape>
          <w10:wrap type="square" anchorx="page" anchory="page"/>
        </v:group>
      </w:pict>
    </w:r>
    <w:r>
      <w:pict w14:anchorId="3BC6E692">
        <v:shape id="Sino.Siscam.Desktop.Carimbo" o:spid="_x0000_s3079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3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AC2"/>
    <w:multiLevelType w:val="hybridMultilevel"/>
    <w:tmpl w:val="2A8217A4"/>
    <w:lvl w:ilvl="0" w:tplc="46F80B7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ED9E7014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44CE1310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913AC7BE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5498B3C4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E55A4AD0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69320C9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E54B502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8E024AA4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1ED2"/>
    <w:rsid w:val="00061C7B"/>
    <w:rsid w:val="000656CC"/>
    <w:rsid w:val="00065B1F"/>
    <w:rsid w:val="00067A48"/>
    <w:rsid w:val="001758D1"/>
    <w:rsid w:val="00176FC2"/>
    <w:rsid w:val="001C737C"/>
    <w:rsid w:val="00262D59"/>
    <w:rsid w:val="00265380"/>
    <w:rsid w:val="0030588A"/>
    <w:rsid w:val="003068DD"/>
    <w:rsid w:val="0032600E"/>
    <w:rsid w:val="0036419C"/>
    <w:rsid w:val="00382706"/>
    <w:rsid w:val="003B4D56"/>
    <w:rsid w:val="004311D3"/>
    <w:rsid w:val="00481715"/>
    <w:rsid w:val="00481D31"/>
    <w:rsid w:val="004D65FD"/>
    <w:rsid w:val="004E2F6F"/>
    <w:rsid w:val="00502D4D"/>
    <w:rsid w:val="0056284C"/>
    <w:rsid w:val="00581C29"/>
    <w:rsid w:val="0063153A"/>
    <w:rsid w:val="00631CFD"/>
    <w:rsid w:val="00633644"/>
    <w:rsid w:val="007816EA"/>
    <w:rsid w:val="00800E74"/>
    <w:rsid w:val="00880ED1"/>
    <w:rsid w:val="008A31B1"/>
    <w:rsid w:val="008C5DC0"/>
    <w:rsid w:val="008E69EA"/>
    <w:rsid w:val="00903405"/>
    <w:rsid w:val="00916244"/>
    <w:rsid w:val="00982EF0"/>
    <w:rsid w:val="009C632F"/>
    <w:rsid w:val="009E470C"/>
    <w:rsid w:val="00A17F81"/>
    <w:rsid w:val="00A27673"/>
    <w:rsid w:val="00B07019"/>
    <w:rsid w:val="00B23E90"/>
    <w:rsid w:val="00B407CE"/>
    <w:rsid w:val="00BE5A7D"/>
    <w:rsid w:val="00C551CE"/>
    <w:rsid w:val="00C62C47"/>
    <w:rsid w:val="00C87584"/>
    <w:rsid w:val="00CF717A"/>
    <w:rsid w:val="00D30F26"/>
    <w:rsid w:val="00D4179F"/>
    <w:rsid w:val="00DA2BCC"/>
    <w:rsid w:val="00DA3C86"/>
    <w:rsid w:val="00DB6949"/>
    <w:rsid w:val="00EA11BC"/>
    <w:rsid w:val="00F348DF"/>
    <w:rsid w:val="00F46F52"/>
    <w:rsid w:val="00F53516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  <w14:docId w14:val="0FE19A65"/>
  <w15:docId w15:val="{B94E8BEF-A6B1-463C-A65F-699D79DB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56CC"/>
  </w:style>
  <w:style w:type="paragraph" w:styleId="Rodap">
    <w:name w:val="footer"/>
    <w:basedOn w:val="Normal"/>
    <w:link w:val="Rodap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50</cp:revision>
  <cp:lastPrinted>2021-05-11T13:31:00Z</cp:lastPrinted>
  <dcterms:created xsi:type="dcterms:W3CDTF">2017-01-25T13:58:00Z</dcterms:created>
  <dcterms:modified xsi:type="dcterms:W3CDTF">2021-05-11T19:46:00Z</dcterms:modified>
</cp:coreProperties>
</file>