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C887" w14:textId="6ECC6E77" w:rsidR="0065778A" w:rsidRPr="0076660E" w:rsidRDefault="007117F2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5A">
        <w:rPr>
          <w:rFonts w:ascii="Times New Roman" w:hAnsi="Times New Roman" w:cs="Times New Roman"/>
          <w:b/>
          <w:sz w:val="24"/>
          <w:szCs w:val="24"/>
        </w:rPr>
        <w:t>759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AA3B89C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E2324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720A0" w14:textId="77777777" w:rsidR="006E2D75" w:rsidRDefault="007117F2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1529F">
        <w:rPr>
          <w:rFonts w:ascii="Times New Roman" w:hAnsi="Times New Roman" w:cs="Times New Roman"/>
          <w:b/>
          <w:sz w:val="24"/>
          <w:szCs w:val="24"/>
        </w:rPr>
        <w:t>manutenção nas bocas de lobo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6DA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AA1843">
        <w:rPr>
          <w:rFonts w:ascii="Times New Roman" w:hAnsi="Times New Roman" w:cs="Times New Roman"/>
          <w:b/>
          <w:sz w:val="24"/>
          <w:szCs w:val="24"/>
        </w:rPr>
        <w:t>Emília</w:t>
      </w:r>
      <w:r w:rsidR="007246DA">
        <w:rPr>
          <w:rFonts w:ascii="Times New Roman" w:hAnsi="Times New Roman" w:cs="Times New Roman"/>
          <w:b/>
          <w:sz w:val="24"/>
          <w:szCs w:val="24"/>
        </w:rPr>
        <w:t xml:space="preserve"> Faccin Maziero – Vivendas do Engenho d`Água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13B8067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2B9C6EF" w14:textId="77777777" w:rsidR="006E2D75" w:rsidRPr="00902EC9" w:rsidRDefault="007117F2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C119EA8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07916" w14:textId="77777777" w:rsidR="00D1529F" w:rsidRPr="00D1529F" w:rsidRDefault="007117F2" w:rsidP="00D152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</w:t>
      </w:r>
      <w:r>
        <w:rPr>
          <w:rFonts w:ascii="Times New Roman" w:hAnsi="Times New Roman" w:cs="Times New Roman"/>
          <w:sz w:val="24"/>
          <w:szCs w:val="24"/>
        </w:rPr>
        <w:t>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execute a manutenção das bocas de lobo na </w:t>
      </w:r>
      <w:r w:rsidRPr="00D1529F">
        <w:rPr>
          <w:rFonts w:ascii="Times New Roman" w:hAnsi="Times New Roman" w:cs="Times New Roman"/>
          <w:sz w:val="24"/>
          <w:szCs w:val="24"/>
        </w:rPr>
        <w:t xml:space="preserve">Rua </w:t>
      </w:r>
      <w:r w:rsidR="00AA1843" w:rsidRPr="00D1529F">
        <w:rPr>
          <w:rFonts w:ascii="Times New Roman" w:hAnsi="Times New Roman" w:cs="Times New Roman"/>
          <w:sz w:val="24"/>
          <w:szCs w:val="24"/>
        </w:rPr>
        <w:t>Emília</w:t>
      </w:r>
      <w:r w:rsidRPr="00D1529F">
        <w:rPr>
          <w:rFonts w:ascii="Times New Roman" w:hAnsi="Times New Roman" w:cs="Times New Roman"/>
          <w:sz w:val="24"/>
          <w:szCs w:val="24"/>
        </w:rPr>
        <w:t xml:space="preserve"> Faccin Maziero – Vivendas do Engenho d`Água</w:t>
      </w:r>
      <w:r>
        <w:rPr>
          <w:rFonts w:ascii="Times New Roman" w:hAnsi="Times New Roman" w:cs="Times New Roman"/>
          <w:sz w:val="24"/>
          <w:szCs w:val="24"/>
        </w:rPr>
        <w:t xml:space="preserve"> que estão sem as grades.</w:t>
      </w:r>
    </w:p>
    <w:p w14:paraId="2C32039B" w14:textId="77777777" w:rsidR="00D1529F" w:rsidRDefault="00D1529F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C11725" w14:textId="77777777" w:rsidR="00D1529F" w:rsidRDefault="00D1529F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1A502" w14:textId="77777777" w:rsidR="006E2D75" w:rsidRDefault="007117F2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Tendo o exposto, espera</w:t>
      </w:r>
      <w:r>
        <w:rPr>
          <w:rFonts w:ascii="Times New Roman" w:hAnsi="Times New Roman" w:cs="Times New Roman"/>
          <w:bCs/>
          <w:sz w:val="24"/>
          <w:szCs w:val="24"/>
        </w:rPr>
        <w:t>-se que seja atendida brevemente.</w:t>
      </w:r>
    </w:p>
    <w:p w14:paraId="73440AE6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631D35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643346" w14:textId="77777777" w:rsidR="006E2D75" w:rsidRPr="0076660E" w:rsidRDefault="007117F2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246DA">
        <w:rPr>
          <w:rFonts w:ascii="Times New Roman" w:hAnsi="Times New Roman" w:cs="Times New Roman"/>
          <w:sz w:val="24"/>
          <w:szCs w:val="24"/>
        </w:rPr>
        <w:t>24</w:t>
      </w:r>
      <w:r w:rsidR="00A2340F">
        <w:rPr>
          <w:rFonts w:ascii="Times New Roman" w:hAnsi="Times New Roman" w:cs="Times New Roman"/>
          <w:sz w:val="24"/>
          <w:szCs w:val="24"/>
        </w:rPr>
        <w:t xml:space="preserve"> de maio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40FE709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011F1F9C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220C6742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222AC" w14:textId="77777777" w:rsidR="006E2D75" w:rsidRPr="0076660E" w:rsidRDefault="007117F2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E5901B5" w14:textId="77777777" w:rsidR="006E2D75" w:rsidRDefault="007117F2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07A3370D" w14:textId="77777777" w:rsidR="006E2D75" w:rsidRDefault="006E2D75" w:rsidP="006E2D75"/>
    <w:p w14:paraId="1B83AD57" w14:textId="77777777" w:rsidR="0065778A" w:rsidRDefault="0065778A" w:rsidP="0065778A"/>
    <w:p w14:paraId="259D9E40" w14:textId="77777777" w:rsidR="00C776F8" w:rsidRDefault="00C776F8" w:rsidP="0065778A"/>
    <w:p w14:paraId="2ACCC735" w14:textId="77777777" w:rsidR="00D1529F" w:rsidRDefault="00D1529F" w:rsidP="0065778A"/>
    <w:p w14:paraId="0D02FA73" w14:textId="77777777" w:rsidR="00D1529F" w:rsidRDefault="00D1529F" w:rsidP="0065778A"/>
    <w:p w14:paraId="464EB81D" w14:textId="77777777" w:rsidR="00D1529F" w:rsidRDefault="00D1529F" w:rsidP="0065778A"/>
    <w:p w14:paraId="54F9FC10" w14:textId="77777777" w:rsidR="00D1529F" w:rsidRDefault="00D1529F" w:rsidP="0065778A"/>
    <w:p w14:paraId="1547CF40" w14:textId="77777777" w:rsidR="00D1529F" w:rsidRPr="0065778A" w:rsidRDefault="007117F2" w:rsidP="0065778A">
      <w:r w:rsidRPr="00D1529F">
        <w:rPr>
          <w:noProof/>
          <w:lang w:eastAsia="pt-BR"/>
        </w:rPr>
        <w:lastRenderedPageBreak/>
        <w:drawing>
          <wp:inline distT="0" distB="0" distL="0" distR="0" wp14:anchorId="7EE69121" wp14:editId="6E5A98BF">
            <wp:extent cx="5759450" cy="4319588"/>
            <wp:effectExtent l="0" t="0" r="0" b="0"/>
            <wp:docPr id="1" name="Imagem 1" descr="C:\Users\silviasouza\Downloads\WhatsApp Image 2021-05-20 at 16.44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3632" name="Picture 1" descr="C:\Users\silviasouza\Downloads\WhatsApp Image 2021-05-20 at 16.44.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29F" w:rsidRPr="0065778A" w:rsidSect="009A7CF0">
      <w:headerReference w:type="default" r:id="rId7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45" w14:textId="77777777" w:rsidR="007117F2" w:rsidRDefault="007117F2">
      <w:pPr>
        <w:spacing w:after="0" w:line="240" w:lineRule="auto"/>
      </w:pPr>
      <w:r>
        <w:separator/>
      </w:r>
    </w:p>
  </w:endnote>
  <w:endnote w:type="continuationSeparator" w:id="0">
    <w:p w14:paraId="7884F771" w14:textId="77777777" w:rsidR="007117F2" w:rsidRDefault="0071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9A64" w14:textId="77777777" w:rsidR="007117F2" w:rsidRDefault="007117F2">
      <w:pPr>
        <w:spacing w:after="0" w:line="240" w:lineRule="auto"/>
      </w:pPr>
      <w:r>
        <w:separator/>
      </w:r>
    </w:p>
  </w:footnote>
  <w:footnote w:type="continuationSeparator" w:id="0">
    <w:p w14:paraId="39BB086F" w14:textId="77777777" w:rsidR="007117F2" w:rsidRDefault="0071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3BC" w14:textId="77777777" w:rsidR="005202A6" w:rsidRDefault="007117F2">
    <w:r>
      <w:pict w14:anchorId="21980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20692D"/>
    <w:rsid w:val="00253A39"/>
    <w:rsid w:val="00366FB9"/>
    <w:rsid w:val="005202A6"/>
    <w:rsid w:val="00627D4A"/>
    <w:rsid w:val="0065778A"/>
    <w:rsid w:val="0069794D"/>
    <w:rsid w:val="006E2D75"/>
    <w:rsid w:val="007117F2"/>
    <w:rsid w:val="007246DA"/>
    <w:rsid w:val="0076660E"/>
    <w:rsid w:val="0083785A"/>
    <w:rsid w:val="008A0404"/>
    <w:rsid w:val="008B0723"/>
    <w:rsid w:val="008D6E01"/>
    <w:rsid w:val="008E45FA"/>
    <w:rsid w:val="00902EC9"/>
    <w:rsid w:val="009A7CF0"/>
    <w:rsid w:val="00A2340F"/>
    <w:rsid w:val="00AA1843"/>
    <w:rsid w:val="00AF4348"/>
    <w:rsid w:val="00BD37A5"/>
    <w:rsid w:val="00C427A8"/>
    <w:rsid w:val="00C776F8"/>
    <w:rsid w:val="00CE19E0"/>
    <w:rsid w:val="00D1529F"/>
    <w:rsid w:val="00D739AD"/>
    <w:rsid w:val="00D7649E"/>
    <w:rsid w:val="00E125AC"/>
    <w:rsid w:val="00E243AF"/>
    <w:rsid w:val="00E37EAE"/>
    <w:rsid w:val="00E555DE"/>
    <w:rsid w:val="00F27094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9C2569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4</cp:revision>
  <cp:lastPrinted>2021-05-24T13:18:00Z</cp:lastPrinted>
  <dcterms:created xsi:type="dcterms:W3CDTF">2021-05-24T13:29:00Z</dcterms:created>
  <dcterms:modified xsi:type="dcterms:W3CDTF">2021-05-24T19:43:00Z</dcterms:modified>
</cp:coreProperties>
</file>