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29E57" w14:textId="77777777" w:rsidR="0064217E" w:rsidRDefault="0064217E" w:rsidP="00642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F162C4" w14:textId="77777777" w:rsidR="0064217E" w:rsidRDefault="0064217E" w:rsidP="006421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670073" w14:textId="7621879C" w:rsidR="0064217E" w:rsidRDefault="00D94CE4" w:rsidP="006421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433913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64CF7">
        <w:rPr>
          <w:rFonts w:ascii="Times New Roman" w:hAnsi="Times New Roman" w:cs="Times New Roman"/>
          <w:b/>
          <w:sz w:val="24"/>
          <w:szCs w:val="24"/>
        </w:rPr>
        <w:t>799/2021</w:t>
      </w:r>
      <w:r w:rsidR="00433913">
        <w:rPr>
          <w:rFonts w:ascii="Times New Roman" w:hAnsi="Times New Roman" w:cs="Times New Roman"/>
          <w:b/>
          <w:sz w:val="24"/>
          <w:szCs w:val="24"/>
        </w:rPr>
        <w:t xml:space="preserve">                          .</w:t>
      </w:r>
    </w:p>
    <w:p w14:paraId="7B89105E" w14:textId="77777777" w:rsidR="0064217E" w:rsidRDefault="0064217E" w:rsidP="0064217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45E91F" w14:textId="77777777" w:rsidR="0064217E" w:rsidRPr="009801A9" w:rsidRDefault="00D94CE4" w:rsidP="0064217E">
      <w:pPr>
        <w:tabs>
          <w:tab w:val="center" w:pos="9072"/>
        </w:tabs>
        <w:spacing w:line="360" w:lineRule="auto"/>
        <w:ind w:firstLine="1276"/>
        <w:jc w:val="both"/>
        <w:rPr>
          <w:rFonts w:ascii="Times" w:hAnsi="Times" w:cs="Arial"/>
          <w:sz w:val="24"/>
          <w:szCs w:val="24"/>
        </w:rPr>
      </w:pPr>
      <w:r w:rsidRPr="009801A9">
        <w:rPr>
          <w:rFonts w:ascii="Times" w:hAnsi="Times" w:cs="Arial"/>
          <w:sz w:val="24"/>
          <w:szCs w:val="24"/>
        </w:rPr>
        <w:t>Assunto:</w:t>
      </w:r>
      <w:r w:rsidRPr="009801A9">
        <w:rPr>
          <w:rFonts w:ascii="Times" w:hAnsi="Times" w:cs="Arial"/>
          <w:b/>
          <w:sz w:val="24"/>
          <w:szCs w:val="24"/>
        </w:rPr>
        <w:t xml:space="preserve"> Solicita </w:t>
      </w:r>
      <w:r w:rsidRPr="009801A9">
        <w:rPr>
          <w:rFonts w:ascii="Times" w:hAnsi="Times" w:cs="Times New Roman"/>
          <w:b/>
          <w:sz w:val="24"/>
          <w:szCs w:val="24"/>
        </w:rPr>
        <w:t>ao Sr. Prefeito Municipal</w:t>
      </w:r>
      <w:r>
        <w:rPr>
          <w:rFonts w:ascii="Times" w:hAnsi="Times" w:cs="Times New Roman"/>
          <w:b/>
          <w:sz w:val="24"/>
          <w:szCs w:val="24"/>
        </w:rPr>
        <w:t xml:space="preserve"> </w:t>
      </w:r>
      <w:r w:rsidRPr="009801A9">
        <w:rPr>
          <w:rFonts w:ascii="Times" w:hAnsi="Times" w:cs="Times New Roman"/>
          <w:b/>
          <w:sz w:val="24"/>
          <w:szCs w:val="24"/>
        </w:rPr>
        <w:t>que</w:t>
      </w:r>
      <w:r w:rsidRPr="009801A9">
        <w:rPr>
          <w:rFonts w:ascii="Times" w:hAnsi="Times" w:cs="Arial"/>
          <w:b/>
          <w:sz w:val="24"/>
          <w:szCs w:val="24"/>
        </w:rPr>
        <w:t xml:space="preserve"> determine ao setor competente, </w:t>
      </w:r>
      <w:r>
        <w:rPr>
          <w:rFonts w:ascii="Times" w:hAnsi="Times" w:cs="Arial"/>
          <w:b/>
          <w:sz w:val="24"/>
          <w:szCs w:val="24"/>
        </w:rPr>
        <w:t>estudos para</w:t>
      </w:r>
      <w:r w:rsidRPr="009801A9">
        <w:rPr>
          <w:rFonts w:ascii="Times" w:hAnsi="Times" w:cs="Arial"/>
          <w:b/>
          <w:sz w:val="24"/>
          <w:szCs w:val="24"/>
        </w:rPr>
        <w:t xml:space="preserve"> demarcação de</w:t>
      </w:r>
      <w:r>
        <w:rPr>
          <w:rFonts w:ascii="Times" w:hAnsi="Times" w:cs="Arial"/>
          <w:b/>
          <w:sz w:val="24"/>
          <w:szCs w:val="24"/>
        </w:rPr>
        <w:t xml:space="preserve"> mais vagas de </w:t>
      </w:r>
      <w:r>
        <w:rPr>
          <w:rFonts w:ascii="Times" w:hAnsi="Times" w:cs="Arial"/>
          <w:b/>
          <w:sz w:val="24"/>
          <w:szCs w:val="24"/>
        </w:rPr>
        <w:t xml:space="preserve">estacionamento para motociclistas na rua Marcos Dian, </w:t>
      </w:r>
      <w:r w:rsidR="00433913">
        <w:rPr>
          <w:rFonts w:ascii="Times" w:hAnsi="Times" w:cs="Arial"/>
          <w:b/>
          <w:sz w:val="24"/>
          <w:szCs w:val="24"/>
        </w:rPr>
        <w:t xml:space="preserve">n º </w:t>
      </w:r>
      <w:r>
        <w:rPr>
          <w:rFonts w:ascii="Times" w:hAnsi="Times" w:cs="Arial"/>
          <w:b/>
          <w:sz w:val="24"/>
          <w:szCs w:val="24"/>
        </w:rPr>
        <w:t>365</w:t>
      </w:r>
      <w:r w:rsidR="00433913">
        <w:rPr>
          <w:rFonts w:ascii="Times" w:hAnsi="Times" w:cs="Arial"/>
          <w:b/>
          <w:sz w:val="24"/>
          <w:szCs w:val="24"/>
        </w:rPr>
        <w:t>, Jardim de Lucca, próximo ao SUS</w:t>
      </w:r>
      <w:r>
        <w:rPr>
          <w:rFonts w:ascii="Times" w:hAnsi="Times" w:cs="Arial"/>
          <w:b/>
          <w:sz w:val="24"/>
          <w:szCs w:val="24"/>
        </w:rPr>
        <w:t>.</w:t>
      </w:r>
    </w:p>
    <w:p w14:paraId="190D3796" w14:textId="77777777" w:rsidR="0064217E" w:rsidRPr="00A2500F" w:rsidRDefault="0064217E" w:rsidP="0064217E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14:paraId="2B1A297E" w14:textId="77777777" w:rsidR="0064217E" w:rsidRPr="00A2500F" w:rsidRDefault="00D94CE4" w:rsidP="0064217E">
      <w:pPr>
        <w:spacing w:line="360" w:lineRule="auto"/>
        <w:ind w:firstLine="1418"/>
        <w:jc w:val="both"/>
        <w:rPr>
          <w:rFonts w:ascii="Times" w:hAnsi="Times" w:cs="Arial"/>
          <w:b/>
          <w:sz w:val="24"/>
          <w:szCs w:val="24"/>
        </w:rPr>
      </w:pPr>
      <w:r w:rsidRPr="00A2500F">
        <w:rPr>
          <w:rFonts w:ascii="Times" w:hAnsi="Times" w:cs="Arial"/>
          <w:b/>
          <w:sz w:val="24"/>
          <w:szCs w:val="24"/>
        </w:rPr>
        <w:t>Senhor Presidente:</w:t>
      </w:r>
    </w:p>
    <w:p w14:paraId="25B6A2DD" w14:textId="77777777" w:rsidR="0064217E" w:rsidRPr="00A2500F" w:rsidRDefault="0064217E" w:rsidP="0064217E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</w:p>
    <w:p w14:paraId="6A92B4D3" w14:textId="77777777" w:rsidR="0064217E" w:rsidRPr="00A2500F" w:rsidRDefault="00D94CE4" w:rsidP="0064217E">
      <w:pPr>
        <w:spacing w:line="360" w:lineRule="auto"/>
        <w:ind w:firstLine="1418"/>
        <w:jc w:val="both"/>
        <w:rPr>
          <w:rFonts w:ascii="Times" w:hAnsi="Times" w:cs="Arial"/>
          <w:sz w:val="24"/>
          <w:szCs w:val="24"/>
        </w:rPr>
      </w:pPr>
      <w:r w:rsidRPr="00A2500F">
        <w:rPr>
          <w:rFonts w:ascii="Times" w:hAnsi="Times" w:cs="Arial"/>
          <w:sz w:val="24"/>
          <w:szCs w:val="24"/>
        </w:rPr>
        <w:t xml:space="preserve">INDICO, nos termos do Regimento Interno desta Casa de Leis, diretamente ao Sr. Prefeito Municipal, se digne Sua Excelência </w:t>
      </w:r>
      <w:r w:rsidRPr="00A2500F">
        <w:rPr>
          <w:rFonts w:ascii="Times" w:hAnsi="Times" w:cs="Arial"/>
          <w:sz w:val="24"/>
          <w:szCs w:val="24"/>
        </w:rPr>
        <w:t>determinar ao setor competente da Administração,</w:t>
      </w:r>
      <w:r w:rsidRPr="009801A9">
        <w:rPr>
          <w:rFonts w:ascii="Times" w:hAnsi="Times" w:cs="Arial"/>
          <w:b/>
          <w:sz w:val="24"/>
          <w:szCs w:val="24"/>
        </w:rPr>
        <w:t xml:space="preserve"> </w:t>
      </w:r>
      <w:r w:rsidR="00433913" w:rsidRPr="00433913">
        <w:rPr>
          <w:rFonts w:ascii="Times" w:hAnsi="Times" w:cs="Arial"/>
          <w:sz w:val="24"/>
          <w:szCs w:val="24"/>
        </w:rPr>
        <w:t>estudos para demarcação de mais vagas de estacionamento para motociclistas na rua Marcos Dian, n º 365, Jardim de Lucca, próximo ao SUS</w:t>
      </w:r>
      <w:r w:rsidRPr="00A2500F">
        <w:rPr>
          <w:rFonts w:ascii="Times" w:hAnsi="Times" w:cs="Arial"/>
          <w:sz w:val="24"/>
          <w:szCs w:val="24"/>
        </w:rPr>
        <w:t>.</w:t>
      </w:r>
    </w:p>
    <w:p w14:paraId="192FF9DE" w14:textId="77777777" w:rsidR="0064217E" w:rsidRDefault="00D94CE4" w:rsidP="0064217E">
      <w:pPr>
        <w:spacing w:line="360" w:lineRule="auto"/>
        <w:ind w:firstLine="1418"/>
        <w:jc w:val="both"/>
        <w:rPr>
          <w:rFonts w:ascii="Times" w:hAnsi="Times" w:cs="Arial"/>
          <w:bCs/>
          <w:sz w:val="24"/>
          <w:szCs w:val="24"/>
        </w:rPr>
      </w:pPr>
      <w:r w:rsidRPr="002751B6">
        <w:rPr>
          <w:rFonts w:ascii="Times" w:hAnsi="Times" w:cs="Arial"/>
          <w:bCs/>
          <w:sz w:val="24"/>
          <w:szCs w:val="24"/>
        </w:rPr>
        <w:t>Tal medida se faz n</w:t>
      </w:r>
      <w:r w:rsidR="00433913">
        <w:rPr>
          <w:rFonts w:ascii="Times" w:hAnsi="Times" w:cs="Arial"/>
          <w:bCs/>
          <w:sz w:val="24"/>
          <w:szCs w:val="24"/>
        </w:rPr>
        <w:t xml:space="preserve">ecessária, uma vez que os motociclistas desta cidade </w:t>
      </w:r>
      <w:r w:rsidR="00433913" w:rsidRPr="002751B6">
        <w:rPr>
          <w:rFonts w:ascii="Times" w:hAnsi="Times" w:cs="Arial"/>
          <w:bCs/>
          <w:sz w:val="24"/>
          <w:szCs w:val="24"/>
        </w:rPr>
        <w:t>têm</w:t>
      </w:r>
      <w:r w:rsidRPr="002751B6">
        <w:rPr>
          <w:rFonts w:ascii="Times" w:hAnsi="Times" w:cs="Arial"/>
          <w:bCs/>
          <w:sz w:val="24"/>
          <w:szCs w:val="24"/>
        </w:rPr>
        <w:t xml:space="preserve"> grande dificuldade de estacionar</w:t>
      </w:r>
      <w:r w:rsidR="00433913">
        <w:rPr>
          <w:rFonts w:ascii="Times" w:hAnsi="Times" w:cs="Arial"/>
          <w:bCs/>
          <w:sz w:val="24"/>
          <w:szCs w:val="24"/>
        </w:rPr>
        <w:t xml:space="preserve"> próximo ao SUS</w:t>
      </w:r>
      <w:r w:rsidRPr="002751B6">
        <w:rPr>
          <w:rFonts w:ascii="Times" w:hAnsi="Times" w:cs="Arial"/>
          <w:bCs/>
          <w:sz w:val="24"/>
          <w:szCs w:val="24"/>
        </w:rPr>
        <w:t xml:space="preserve">, são </w:t>
      </w:r>
      <w:r w:rsidR="00433913">
        <w:rPr>
          <w:rFonts w:ascii="Times" w:hAnsi="Times" w:cs="Arial"/>
          <w:bCs/>
          <w:sz w:val="24"/>
          <w:szCs w:val="24"/>
        </w:rPr>
        <w:t>poucas as vagas especificas para uma grande demanda de público</w:t>
      </w:r>
      <w:r w:rsidRPr="002751B6">
        <w:rPr>
          <w:rFonts w:ascii="Times" w:hAnsi="Times" w:cs="Arial"/>
          <w:bCs/>
          <w:sz w:val="24"/>
          <w:szCs w:val="24"/>
        </w:rPr>
        <w:t>. Diante de tanta dificuldade buscamos garantir uma vida digna e justa, por meio da facil</w:t>
      </w:r>
      <w:r w:rsidR="00433913">
        <w:rPr>
          <w:rFonts w:ascii="Times" w:hAnsi="Times" w:cs="Arial"/>
          <w:bCs/>
          <w:sz w:val="24"/>
          <w:szCs w:val="24"/>
        </w:rPr>
        <w:t>itação de acesso de todos os munícipes ao SUS</w:t>
      </w:r>
      <w:r w:rsidRPr="002751B6">
        <w:rPr>
          <w:rFonts w:ascii="Times" w:hAnsi="Times" w:cs="Arial"/>
          <w:bCs/>
          <w:sz w:val="24"/>
          <w:szCs w:val="24"/>
        </w:rPr>
        <w:t>.</w:t>
      </w:r>
    </w:p>
    <w:p w14:paraId="60916CBF" w14:textId="77777777" w:rsidR="0064217E" w:rsidRPr="002751B6" w:rsidRDefault="0064217E" w:rsidP="0064217E">
      <w:pPr>
        <w:spacing w:line="360" w:lineRule="auto"/>
        <w:ind w:firstLine="1418"/>
        <w:jc w:val="both"/>
        <w:rPr>
          <w:rFonts w:ascii="Times" w:hAnsi="Times" w:cs="Arial"/>
          <w:bCs/>
          <w:sz w:val="24"/>
          <w:szCs w:val="24"/>
        </w:rPr>
      </w:pPr>
    </w:p>
    <w:p w14:paraId="4605D6F2" w14:textId="77777777" w:rsidR="0064217E" w:rsidRPr="00A2500F" w:rsidRDefault="00D94CE4" w:rsidP="0064217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  <w:r>
        <w:rPr>
          <w:rFonts w:ascii="Times" w:hAnsi="Times" w:cs="Arial"/>
          <w:b/>
          <w:bCs/>
          <w:sz w:val="24"/>
          <w:szCs w:val="24"/>
        </w:rPr>
        <w:t xml:space="preserve">SALA DAS SESSÕES, 31 de </w:t>
      </w:r>
      <w:r w:rsidR="00433913">
        <w:rPr>
          <w:rFonts w:ascii="Times" w:hAnsi="Times" w:cs="Arial"/>
          <w:b/>
          <w:bCs/>
          <w:sz w:val="24"/>
          <w:szCs w:val="24"/>
        </w:rPr>
        <w:t>maio</w:t>
      </w:r>
      <w:r w:rsidRPr="00A2500F">
        <w:rPr>
          <w:rFonts w:ascii="Times" w:hAnsi="Times" w:cs="Arial"/>
          <w:b/>
          <w:bCs/>
          <w:sz w:val="24"/>
          <w:szCs w:val="24"/>
        </w:rPr>
        <w:t xml:space="preserve"> de 2021.</w:t>
      </w:r>
    </w:p>
    <w:p w14:paraId="6913C98B" w14:textId="77777777" w:rsidR="0064217E" w:rsidRPr="00A2500F" w:rsidRDefault="0064217E" w:rsidP="0064217E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Times" w:hAnsi="Times" w:cs="Arial"/>
          <w:b/>
          <w:bCs/>
          <w:sz w:val="24"/>
          <w:szCs w:val="24"/>
        </w:rPr>
      </w:pPr>
    </w:p>
    <w:p w14:paraId="3727CC36" w14:textId="77777777" w:rsidR="0064217E" w:rsidRPr="00A2500F" w:rsidRDefault="00D94CE4" w:rsidP="0064217E">
      <w:pPr>
        <w:spacing w:after="0"/>
        <w:ind w:left="-1701" w:right="-851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b/>
          <w:sz w:val="24"/>
          <w:szCs w:val="24"/>
        </w:rPr>
        <w:t xml:space="preserve">               ALEXSANDER HERCULANO</w:t>
      </w:r>
    </w:p>
    <w:p w14:paraId="0CD210FB" w14:textId="77777777" w:rsidR="0064217E" w:rsidRDefault="00D94CE4" w:rsidP="0064217E">
      <w:pPr>
        <w:spacing w:after="0"/>
        <w:ind w:left="-1701" w:right="-851"/>
        <w:jc w:val="center"/>
        <w:rPr>
          <w:rFonts w:ascii="Times" w:hAnsi="Times" w:cs="Times New Roman"/>
          <w:b/>
          <w:sz w:val="24"/>
          <w:szCs w:val="24"/>
        </w:rPr>
      </w:pPr>
      <w:r w:rsidRPr="00A2500F">
        <w:rPr>
          <w:rFonts w:ascii="Times" w:hAnsi="Times" w:cs="Times New Roman"/>
          <w:b/>
          <w:sz w:val="24"/>
          <w:szCs w:val="24"/>
        </w:rPr>
        <w:t xml:space="preserve">            (GALO HERCULANO)</w:t>
      </w:r>
    </w:p>
    <w:p w14:paraId="71E22D18" w14:textId="77777777" w:rsidR="00C42050" w:rsidRPr="0064217E" w:rsidRDefault="00D94CE4" w:rsidP="0064217E">
      <w:pPr>
        <w:spacing w:after="0"/>
        <w:ind w:left="-1701" w:right="-851"/>
        <w:jc w:val="center"/>
        <w:rPr>
          <w:rFonts w:ascii="Times" w:hAnsi="Times" w:cs="Times New Roman"/>
          <w:b/>
          <w:sz w:val="24"/>
          <w:szCs w:val="24"/>
        </w:rPr>
      </w:pPr>
      <w:r>
        <w:rPr>
          <w:rFonts w:ascii="Times" w:hAnsi="Times" w:cs="Times New Roman"/>
          <w:b/>
          <w:sz w:val="24"/>
          <w:szCs w:val="24"/>
        </w:rPr>
        <w:t xml:space="preserve">              </w:t>
      </w:r>
      <w:r w:rsidRPr="00A2500F">
        <w:rPr>
          <w:rFonts w:ascii="Times" w:hAnsi="Times" w:cs="Times New Roman"/>
          <w:sz w:val="24"/>
          <w:szCs w:val="24"/>
        </w:rPr>
        <w:t xml:space="preserve">Vereador </w:t>
      </w:r>
      <w:r>
        <w:rPr>
          <w:rFonts w:ascii="Times" w:hAnsi="Times" w:cs="Times New Roman"/>
          <w:sz w:val="24"/>
          <w:szCs w:val="24"/>
        </w:rPr>
        <w:t>–</w:t>
      </w:r>
      <w:r w:rsidRPr="00A2500F">
        <w:rPr>
          <w:rFonts w:ascii="Times" w:hAnsi="Times" w:cs="Times New Roman"/>
          <w:sz w:val="24"/>
          <w:szCs w:val="24"/>
        </w:rPr>
        <w:t xml:space="preserve"> Cidadania</w:t>
      </w:r>
    </w:p>
    <w:sectPr w:rsidR="00C42050" w:rsidRPr="0064217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661F0" w14:textId="77777777" w:rsidR="00D94CE4" w:rsidRDefault="00D94CE4">
      <w:pPr>
        <w:spacing w:after="0" w:line="240" w:lineRule="auto"/>
      </w:pPr>
      <w:r>
        <w:separator/>
      </w:r>
    </w:p>
  </w:endnote>
  <w:endnote w:type="continuationSeparator" w:id="0">
    <w:p w14:paraId="7CAE3DAB" w14:textId="77777777" w:rsidR="00D94CE4" w:rsidRDefault="00D94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AEE91" w14:textId="77777777" w:rsidR="00D94CE4" w:rsidRDefault="00D94CE4">
      <w:pPr>
        <w:spacing w:after="0" w:line="240" w:lineRule="auto"/>
      </w:pPr>
      <w:r>
        <w:separator/>
      </w:r>
    </w:p>
  </w:footnote>
  <w:footnote w:type="continuationSeparator" w:id="0">
    <w:p w14:paraId="6E0FBE6A" w14:textId="77777777" w:rsidR="00D94CE4" w:rsidRDefault="00D94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F5DB" w14:textId="77777777" w:rsidR="00F21F82" w:rsidRDefault="00D94CE4">
    <w:r>
      <w:rPr>
        <w:noProof/>
      </w:rPr>
      <w:drawing>
        <wp:anchor distT="0" distB="0" distL="114300" distR="114300" simplePos="0" relativeHeight="251658240" behindDoc="0" locked="0" layoutInCell="1" allowOverlap="1" wp14:anchorId="010D7826" wp14:editId="7CC6F88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17E"/>
    <w:rsid w:val="002751B6"/>
    <w:rsid w:val="00433913"/>
    <w:rsid w:val="00570C45"/>
    <w:rsid w:val="00595AC7"/>
    <w:rsid w:val="0064217E"/>
    <w:rsid w:val="00664CF7"/>
    <w:rsid w:val="009801A9"/>
    <w:rsid w:val="00A2500F"/>
    <w:rsid w:val="00C42050"/>
    <w:rsid w:val="00D94CE4"/>
    <w:rsid w:val="00F2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38EE8"/>
  <w15:chartTrackingRefBased/>
  <w15:docId w15:val="{6AB6BA09-25E5-475E-BCC3-D77CA26C0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17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3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3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de Fátima Martins</dc:creator>
  <cp:lastModifiedBy>Claudio Antonio Fattori Junior</cp:lastModifiedBy>
  <cp:revision>2</cp:revision>
  <cp:lastPrinted>2021-05-31T12:49:00Z</cp:lastPrinted>
  <dcterms:created xsi:type="dcterms:W3CDTF">2021-05-31T12:29:00Z</dcterms:created>
  <dcterms:modified xsi:type="dcterms:W3CDTF">2021-06-01T13:52:00Z</dcterms:modified>
</cp:coreProperties>
</file>