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5BB96" w14:textId="3C05804E" w:rsidR="00F749CF" w:rsidRDefault="007C2CCF" w:rsidP="00F749CF">
      <w:pPr>
        <w:tabs>
          <w:tab w:val="left" w:pos="8222"/>
        </w:tabs>
        <w:spacing w:line="276" w:lineRule="auto"/>
        <w:ind w:right="1133"/>
        <w:jc w:val="center"/>
        <w:rPr>
          <w:b/>
          <w:sz w:val="24"/>
          <w:szCs w:val="24"/>
        </w:rPr>
      </w:pPr>
      <w:r w:rsidRPr="00F749CF">
        <w:rPr>
          <w:b/>
          <w:sz w:val="24"/>
          <w:szCs w:val="24"/>
        </w:rPr>
        <w:t>INDICAÇÃO Nº</w:t>
      </w:r>
      <w:r w:rsidR="00CD787E">
        <w:rPr>
          <w:b/>
          <w:sz w:val="24"/>
          <w:szCs w:val="24"/>
        </w:rPr>
        <w:t xml:space="preserve"> 882/2021</w:t>
      </w:r>
    </w:p>
    <w:p w14:paraId="04DA2F08" w14:textId="77777777" w:rsidR="00F749CF" w:rsidRPr="00F749CF" w:rsidRDefault="00F749CF" w:rsidP="00F749CF">
      <w:pPr>
        <w:tabs>
          <w:tab w:val="left" w:pos="8222"/>
        </w:tabs>
        <w:spacing w:line="276" w:lineRule="auto"/>
        <w:ind w:right="1133" w:firstLine="1418"/>
        <w:jc w:val="center"/>
        <w:rPr>
          <w:b/>
          <w:sz w:val="24"/>
          <w:szCs w:val="24"/>
        </w:rPr>
      </w:pPr>
    </w:p>
    <w:p w14:paraId="414AE899" w14:textId="77777777" w:rsidR="00F749CF" w:rsidRPr="00F749CF" w:rsidRDefault="00F749CF" w:rsidP="00F749CF">
      <w:pPr>
        <w:tabs>
          <w:tab w:val="left" w:pos="8222"/>
        </w:tabs>
        <w:spacing w:line="276" w:lineRule="auto"/>
        <w:ind w:right="1133" w:firstLine="1418"/>
        <w:jc w:val="both"/>
        <w:rPr>
          <w:b/>
          <w:sz w:val="24"/>
          <w:szCs w:val="24"/>
        </w:rPr>
      </w:pPr>
    </w:p>
    <w:p w14:paraId="71CA133D" w14:textId="77777777" w:rsidR="00BD112C" w:rsidRPr="00DB1DEB" w:rsidRDefault="007C2CCF" w:rsidP="00BD112C">
      <w:pPr>
        <w:ind w:firstLine="1416"/>
        <w:jc w:val="both"/>
        <w:rPr>
          <w:b/>
          <w:color w:val="000000"/>
          <w:sz w:val="24"/>
        </w:rPr>
      </w:pPr>
      <w:r w:rsidRPr="00F749CF">
        <w:rPr>
          <w:b/>
          <w:sz w:val="24"/>
          <w:szCs w:val="24"/>
        </w:rPr>
        <w:t>Assunto:</w:t>
      </w:r>
      <w:r w:rsidRPr="00F749CF">
        <w:rPr>
          <w:i/>
          <w:color w:val="000080"/>
          <w:sz w:val="24"/>
          <w:szCs w:val="24"/>
        </w:rPr>
        <w:t xml:space="preserve"> </w:t>
      </w:r>
      <w:r>
        <w:rPr>
          <w:color w:val="000000"/>
          <w:sz w:val="24"/>
        </w:rPr>
        <w:t>Solicita ao sr. P</w:t>
      </w:r>
      <w:r w:rsidRPr="00DB1DEB">
        <w:rPr>
          <w:color w:val="000000"/>
          <w:sz w:val="24"/>
        </w:rPr>
        <w:t xml:space="preserve">refeito </w:t>
      </w:r>
      <w:r>
        <w:rPr>
          <w:color w:val="000000"/>
          <w:sz w:val="24"/>
        </w:rPr>
        <w:t>M</w:t>
      </w:r>
      <w:r w:rsidRPr="00DB1DEB">
        <w:rPr>
          <w:color w:val="000000"/>
          <w:sz w:val="24"/>
        </w:rPr>
        <w:t xml:space="preserve">unicipal </w:t>
      </w:r>
      <w:r>
        <w:rPr>
          <w:color w:val="000000"/>
          <w:sz w:val="24"/>
        </w:rPr>
        <w:t xml:space="preserve">estudos </w:t>
      </w:r>
      <w:r w:rsidR="00162DA8">
        <w:rPr>
          <w:color w:val="000000"/>
          <w:sz w:val="24"/>
        </w:rPr>
        <w:t xml:space="preserve">sobre a </w:t>
      </w:r>
      <w:r w:rsidR="00CB5DD1">
        <w:rPr>
          <w:color w:val="000000"/>
          <w:sz w:val="24"/>
        </w:rPr>
        <w:t>implantação de uma rotatória no cruzamento da Avenida Dorival Mantovani com a Rua Rene Alves Barbosa</w:t>
      </w:r>
      <w:r w:rsidR="00CE45DE">
        <w:rPr>
          <w:color w:val="000000"/>
          <w:sz w:val="24"/>
        </w:rPr>
        <w:t>,</w:t>
      </w:r>
      <w:r w:rsidRPr="00DB1DEB">
        <w:rPr>
          <w:color w:val="000000"/>
          <w:sz w:val="24"/>
        </w:rPr>
        <w:t xml:space="preserve"> conforme especifica</w:t>
      </w:r>
      <w:r w:rsidR="006424AD">
        <w:rPr>
          <w:color w:val="000000"/>
          <w:sz w:val="24"/>
        </w:rPr>
        <w:t>.</w:t>
      </w:r>
    </w:p>
    <w:p w14:paraId="70510D4F" w14:textId="77777777" w:rsidR="00F749CF" w:rsidRPr="00F749CF" w:rsidRDefault="00F749CF" w:rsidP="00BD112C">
      <w:pPr>
        <w:spacing w:line="276" w:lineRule="auto"/>
        <w:ind w:firstLine="1418"/>
        <w:jc w:val="both"/>
        <w:rPr>
          <w:sz w:val="24"/>
          <w:szCs w:val="24"/>
        </w:rPr>
      </w:pPr>
    </w:p>
    <w:p w14:paraId="70787D2B" w14:textId="77777777" w:rsidR="00F749CF" w:rsidRPr="005A0B68" w:rsidRDefault="007C2CCF" w:rsidP="00F749CF">
      <w:pPr>
        <w:tabs>
          <w:tab w:val="left" w:pos="8222"/>
        </w:tabs>
        <w:spacing w:line="276" w:lineRule="auto"/>
        <w:ind w:right="1133" w:firstLine="1418"/>
        <w:jc w:val="both"/>
        <w:rPr>
          <w:b/>
          <w:sz w:val="24"/>
          <w:szCs w:val="24"/>
        </w:rPr>
      </w:pPr>
      <w:r w:rsidRPr="005A0B68">
        <w:rPr>
          <w:b/>
          <w:sz w:val="24"/>
          <w:szCs w:val="24"/>
        </w:rPr>
        <w:t>Senhor Presidente:</w:t>
      </w:r>
    </w:p>
    <w:p w14:paraId="5966C2FF" w14:textId="77777777" w:rsidR="00F749CF" w:rsidRPr="00F749CF" w:rsidRDefault="00F749CF" w:rsidP="00F749CF">
      <w:pPr>
        <w:tabs>
          <w:tab w:val="left" w:pos="8222"/>
        </w:tabs>
        <w:spacing w:line="276" w:lineRule="auto"/>
        <w:ind w:right="1133" w:firstLine="1418"/>
        <w:jc w:val="both"/>
        <w:rPr>
          <w:sz w:val="24"/>
          <w:szCs w:val="24"/>
        </w:rPr>
      </w:pPr>
    </w:p>
    <w:p w14:paraId="56538B86" w14:textId="77777777" w:rsidR="00CB5DD1" w:rsidRDefault="007C2CCF" w:rsidP="00CB5DD1">
      <w:pPr>
        <w:spacing w:line="276" w:lineRule="auto"/>
        <w:ind w:firstLine="1418"/>
        <w:jc w:val="both"/>
        <w:rPr>
          <w:sz w:val="24"/>
          <w:szCs w:val="24"/>
        </w:rPr>
      </w:pPr>
      <w:r w:rsidRPr="005A0B68">
        <w:rPr>
          <w:b/>
          <w:sz w:val="24"/>
          <w:szCs w:val="24"/>
        </w:rPr>
        <w:t>INDICO</w:t>
      </w:r>
      <w:r w:rsidRPr="00F749CF">
        <w:rPr>
          <w:sz w:val="24"/>
          <w:szCs w:val="24"/>
        </w:rPr>
        <w:t xml:space="preserve">, ao Sr. Prefeito Municipal, nos termos do Regimento Interno desta Casa de Leis, que se digne determinar à Secretaria </w:t>
      </w:r>
      <w:r>
        <w:rPr>
          <w:sz w:val="24"/>
          <w:szCs w:val="24"/>
        </w:rPr>
        <w:t>competente</w:t>
      </w:r>
      <w:r w:rsidRPr="00F749CF">
        <w:rPr>
          <w:sz w:val="24"/>
          <w:szCs w:val="24"/>
        </w:rPr>
        <w:t xml:space="preserve"> que proceda </w:t>
      </w:r>
      <w:r w:rsidR="00AB3627">
        <w:rPr>
          <w:sz w:val="24"/>
          <w:szCs w:val="24"/>
        </w:rPr>
        <w:t xml:space="preserve">estudos </w:t>
      </w:r>
      <w:r>
        <w:rPr>
          <w:color w:val="000000"/>
          <w:sz w:val="24"/>
        </w:rPr>
        <w:t>sobre a implantação de uma rotatória no cruzamento da Avenida Dorival Mantovani com a Rua Rene Alves Barbos</w:t>
      </w:r>
      <w:r>
        <w:rPr>
          <w:color w:val="000000"/>
          <w:sz w:val="24"/>
        </w:rPr>
        <w:t>a</w:t>
      </w:r>
      <w:r>
        <w:rPr>
          <w:sz w:val="24"/>
          <w:szCs w:val="24"/>
        </w:rPr>
        <w:t>.</w:t>
      </w:r>
    </w:p>
    <w:p w14:paraId="5E1C7A2E" w14:textId="77777777" w:rsidR="00CB5DD1" w:rsidRDefault="00CB5DD1" w:rsidP="00CB5DD1">
      <w:pPr>
        <w:spacing w:line="276" w:lineRule="auto"/>
        <w:ind w:firstLine="1418"/>
        <w:jc w:val="both"/>
        <w:rPr>
          <w:sz w:val="24"/>
          <w:szCs w:val="24"/>
        </w:rPr>
      </w:pPr>
    </w:p>
    <w:p w14:paraId="05882323" w14:textId="77777777" w:rsidR="00A02835" w:rsidRDefault="007C2CCF" w:rsidP="00CB5DD1">
      <w:pPr>
        <w:spacing w:line="276" w:lineRule="auto"/>
        <w:ind w:firstLine="1418"/>
        <w:jc w:val="both"/>
        <w:rPr>
          <w:b/>
          <w:i/>
          <w:sz w:val="24"/>
          <w:szCs w:val="24"/>
        </w:rPr>
      </w:pPr>
      <w:r>
        <w:rPr>
          <w:sz w:val="24"/>
          <w:szCs w:val="24"/>
        </w:rPr>
        <w:t>Trata-se de um</w:t>
      </w:r>
      <w:r w:rsidR="00CB5DD1">
        <w:rPr>
          <w:sz w:val="24"/>
          <w:szCs w:val="24"/>
        </w:rPr>
        <w:t>a antiga reivindicação dos moradores do Bairro Nova Itatiba II, para que tenham acesso ao seu bairro quando os mesmos trafegam sentido Giardino de Itália ao Nova Itatiba II, ou mesmo descem pela Rua Maria Alice Consoline e tentam adentrar ao seu bairro.</w:t>
      </w:r>
    </w:p>
    <w:p w14:paraId="52B8A2D2" w14:textId="77777777" w:rsidR="00A02835" w:rsidRDefault="007C2CCF" w:rsidP="00A1521C">
      <w:pPr>
        <w:jc w:val="both"/>
        <w:rPr>
          <w:sz w:val="24"/>
        </w:rPr>
      </w:pPr>
      <w:r>
        <w:rPr>
          <w:rFonts w:eastAsia="Times New Roman"/>
          <w:sz w:val="24"/>
          <w:szCs w:val="24"/>
        </w:rPr>
        <w:t xml:space="preserve"> </w:t>
      </w:r>
      <w:r>
        <w:rPr>
          <w:rFonts w:eastAsia="Times New Roman"/>
          <w:sz w:val="24"/>
          <w:szCs w:val="24"/>
        </w:rPr>
        <w:tab/>
      </w:r>
      <w:r>
        <w:rPr>
          <w:rFonts w:eastAsia="Times New Roman"/>
          <w:sz w:val="24"/>
          <w:szCs w:val="24"/>
        </w:rPr>
        <w:tab/>
      </w:r>
    </w:p>
    <w:p w14:paraId="104B3978" w14:textId="77777777" w:rsidR="003D763D" w:rsidRDefault="007C2CCF" w:rsidP="00AB3627">
      <w:pPr>
        <w:ind w:firstLine="1418"/>
        <w:jc w:val="both"/>
        <w:rPr>
          <w:sz w:val="24"/>
          <w:szCs w:val="24"/>
        </w:rPr>
      </w:pPr>
      <w:r>
        <w:rPr>
          <w:rFonts w:eastAsia="Times New Roman"/>
          <w:sz w:val="24"/>
          <w:szCs w:val="24"/>
        </w:rPr>
        <w:t>A presente indicação trata de</w:t>
      </w:r>
      <w:r w:rsidR="003035BE">
        <w:rPr>
          <w:rFonts w:eastAsia="Times New Roman"/>
          <w:sz w:val="24"/>
          <w:szCs w:val="24"/>
        </w:rPr>
        <w:t xml:space="preserve"> matéria de extrema importância </w:t>
      </w:r>
      <w:r>
        <w:rPr>
          <w:rFonts w:eastAsia="Times New Roman"/>
          <w:sz w:val="24"/>
          <w:szCs w:val="24"/>
        </w:rPr>
        <w:t xml:space="preserve">e </w:t>
      </w:r>
      <w:r w:rsidR="00705F06" w:rsidRPr="00A02835">
        <w:rPr>
          <w:rFonts w:eastAsia="Times New Roman"/>
          <w:sz w:val="24"/>
          <w:szCs w:val="24"/>
        </w:rPr>
        <w:t>segurança a</w:t>
      </w:r>
      <w:r w:rsidR="00CB5DD1">
        <w:rPr>
          <w:rFonts w:eastAsia="Times New Roman"/>
          <w:sz w:val="24"/>
          <w:szCs w:val="24"/>
        </w:rPr>
        <w:t>os motoristas</w:t>
      </w:r>
      <w:r w:rsidR="00705F06">
        <w:rPr>
          <w:rFonts w:eastAsia="Times New Roman"/>
          <w:sz w:val="24"/>
          <w:szCs w:val="24"/>
        </w:rPr>
        <w:t>,</w:t>
      </w:r>
      <w:r w:rsidR="002320B5">
        <w:rPr>
          <w:rFonts w:eastAsia="Times New Roman"/>
          <w:sz w:val="24"/>
          <w:szCs w:val="24"/>
        </w:rPr>
        <w:t xml:space="preserve"> atendendo assim </w:t>
      </w:r>
      <w:r>
        <w:rPr>
          <w:rFonts w:eastAsia="Times New Roman"/>
          <w:sz w:val="24"/>
          <w:szCs w:val="24"/>
        </w:rPr>
        <w:t>o anseio de tod</w:t>
      </w:r>
      <w:r w:rsidR="00CB5DD1">
        <w:rPr>
          <w:rFonts w:eastAsia="Times New Roman"/>
          <w:sz w:val="24"/>
          <w:szCs w:val="24"/>
        </w:rPr>
        <w:t>os os moradores</w:t>
      </w:r>
      <w:r w:rsidR="002320B5">
        <w:rPr>
          <w:sz w:val="24"/>
          <w:szCs w:val="24"/>
        </w:rPr>
        <w:t>.</w:t>
      </w:r>
    </w:p>
    <w:p w14:paraId="30E868A4" w14:textId="77777777" w:rsidR="00705F06" w:rsidRDefault="00705F06" w:rsidP="00AB3627">
      <w:pPr>
        <w:ind w:firstLine="1418"/>
        <w:jc w:val="both"/>
        <w:rPr>
          <w:sz w:val="24"/>
          <w:szCs w:val="24"/>
        </w:rPr>
      </w:pPr>
    </w:p>
    <w:p w14:paraId="5F033052" w14:textId="77777777" w:rsidR="00F749CF" w:rsidRDefault="00F749CF" w:rsidP="00F749CF">
      <w:pPr>
        <w:tabs>
          <w:tab w:val="left" w:pos="8222"/>
        </w:tabs>
        <w:spacing w:line="276" w:lineRule="auto"/>
        <w:ind w:right="1133" w:firstLine="1418"/>
        <w:jc w:val="center"/>
        <w:rPr>
          <w:b/>
          <w:sz w:val="24"/>
          <w:szCs w:val="24"/>
        </w:rPr>
      </w:pPr>
    </w:p>
    <w:p w14:paraId="1861A457" w14:textId="77777777" w:rsidR="00F749CF" w:rsidRDefault="007C2CCF" w:rsidP="00F749CF">
      <w:pPr>
        <w:tabs>
          <w:tab w:val="left" w:pos="8222"/>
        </w:tabs>
        <w:spacing w:line="276" w:lineRule="auto"/>
        <w:ind w:right="1133" w:firstLine="1418"/>
        <w:jc w:val="center"/>
        <w:rPr>
          <w:sz w:val="24"/>
          <w:szCs w:val="24"/>
        </w:rPr>
      </w:pPr>
      <w:r w:rsidRPr="00F749CF">
        <w:rPr>
          <w:b/>
          <w:sz w:val="24"/>
          <w:szCs w:val="24"/>
        </w:rPr>
        <w:t>SALA DAS SESSÕES,</w:t>
      </w:r>
      <w:r>
        <w:rPr>
          <w:sz w:val="24"/>
          <w:szCs w:val="24"/>
        </w:rPr>
        <w:t xml:space="preserve"> </w:t>
      </w:r>
      <w:r w:rsidR="00CB5DD1">
        <w:rPr>
          <w:sz w:val="24"/>
          <w:szCs w:val="24"/>
        </w:rPr>
        <w:t>11</w:t>
      </w:r>
      <w:r>
        <w:rPr>
          <w:sz w:val="24"/>
          <w:szCs w:val="24"/>
        </w:rPr>
        <w:t xml:space="preserve"> de </w:t>
      </w:r>
      <w:r w:rsidR="00A02835">
        <w:rPr>
          <w:sz w:val="24"/>
          <w:szCs w:val="24"/>
        </w:rPr>
        <w:t>junho</w:t>
      </w:r>
      <w:r>
        <w:rPr>
          <w:sz w:val="24"/>
          <w:szCs w:val="24"/>
        </w:rPr>
        <w:t xml:space="preserve"> de 20</w:t>
      </w:r>
      <w:r w:rsidR="00A02835">
        <w:rPr>
          <w:sz w:val="24"/>
          <w:szCs w:val="24"/>
        </w:rPr>
        <w:t>21</w:t>
      </w:r>
      <w:r w:rsidR="00BD112C">
        <w:rPr>
          <w:sz w:val="24"/>
          <w:szCs w:val="24"/>
        </w:rPr>
        <w:t>.</w:t>
      </w:r>
    </w:p>
    <w:p w14:paraId="74EA5C51" w14:textId="77777777" w:rsidR="002320B5" w:rsidRDefault="002320B5" w:rsidP="00F749CF">
      <w:pPr>
        <w:tabs>
          <w:tab w:val="left" w:pos="8222"/>
        </w:tabs>
        <w:spacing w:line="276" w:lineRule="auto"/>
        <w:ind w:right="1133" w:firstLine="1418"/>
        <w:jc w:val="center"/>
        <w:rPr>
          <w:sz w:val="24"/>
          <w:szCs w:val="24"/>
        </w:rPr>
      </w:pPr>
    </w:p>
    <w:p w14:paraId="5DE490E6" w14:textId="77777777" w:rsidR="002320B5" w:rsidRDefault="002320B5" w:rsidP="00F749CF">
      <w:pPr>
        <w:tabs>
          <w:tab w:val="left" w:pos="8222"/>
        </w:tabs>
        <w:spacing w:line="276" w:lineRule="auto"/>
        <w:ind w:right="1133" w:firstLine="1418"/>
        <w:jc w:val="center"/>
        <w:rPr>
          <w:sz w:val="24"/>
          <w:szCs w:val="24"/>
        </w:rPr>
      </w:pPr>
    </w:p>
    <w:p w14:paraId="2497C2F7" w14:textId="77777777" w:rsidR="00F749CF" w:rsidRDefault="00F749CF" w:rsidP="00F749CF">
      <w:pPr>
        <w:tabs>
          <w:tab w:val="left" w:pos="8222"/>
        </w:tabs>
        <w:spacing w:line="276" w:lineRule="auto"/>
        <w:ind w:right="1133" w:firstLine="1418"/>
        <w:jc w:val="center"/>
        <w:rPr>
          <w:sz w:val="24"/>
          <w:szCs w:val="24"/>
        </w:rPr>
      </w:pPr>
    </w:p>
    <w:p w14:paraId="6D1F376C" w14:textId="77777777" w:rsidR="002320B5" w:rsidRPr="002320B5" w:rsidRDefault="002320B5" w:rsidP="002320B5">
      <w:pPr>
        <w:ind w:firstLine="1418"/>
        <w:jc w:val="center"/>
        <w:rPr>
          <w:rFonts w:eastAsia="Times New Roman"/>
          <w:sz w:val="24"/>
          <w:szCs w:val="24"/>
        </w:rPr>
      </w:pPr>
    </w:p>
    <w:p w14:paraId="619E2531" w14:textId="77777777" w:rsidR="002320B5" w:rsidRPr="002320B5" w:rsidRDefault="007C2CCF" w:rsidP="008B5ABF">
      <w:pPr>
        <w:keepNext/>
        <w:ind w:firstLine="426"/>
        <w:jc w:val="center"/>
        <w:outlineLvl w:val="0"/>
        <w:rPr>
          <w:rFonts w:eastAsia="Times New Roman"/>
          <w:b/>
          <w:sz w:val="24"/>
          <w:szCs w:val="24"/>
        </w:rPr>
      </w:pPr>
      <w:r w:rsidRPr="002320B5">
        <w:rPr>
          <w:rFonts w:eastAsia="Times New Roman"/>
          <w:b/>
          <w:sz w:val="24"/>
          <w:szCs w:val="24"/>
        </w:rPr>
        <w:t>HIROSHI BANDO</w:t>
      </w:r>
    </w:p>
    <w:p w14:paraId="0B05A57E" w14:textId="77777777" w:rsidR="002320B5" w:rsidRDefault="007C2CCF" w:rsidP="008B5ABF">
      <w:pPr>
        <w:keepNext/>
        <w:jc w:val="center"/>
        <w:outlineLvl w:val="1"/>
        <w:rPr>
          <w:rFonts w:eastAsia="Times New Roman"/>
          <w:sz w:val="24"/>
          <w:szCs w:val="24"/>
        </w:rPr>
      </w:pPr>
      <w:r w:rsidRPr="002320B5">
        <w:rPr>
          <w:rFonts w:eastAsia="Times New Roman"/>
          <w:sz w:val="24"/>
          <w:szCs w:val="24"/>
        </w:rPr>
        <w:t>Vereador –</w:t>
      </w:r>
      <w:r w:rsidR="00A02835">
        <w:rPr>
          <w:rFonts w:eastAsia="Times New Roman"/>
          <w:sz w:val="24"/>
          <w:szCs w:val="24"/>
        </w:rPr>
        <w:t xml:space="preserve"> </w:t>
      </w:r>
      <w:r w:rsidRPr="002320B5">
        <w:rPr>
          <w:rFonts w:eastAsia="Times New Roman"/>
          <w:sz w:val="24"/>
          <w:szCs w:val="24"/>
        </w:rPr>
        <w:t>P</w:t>
      </w:r>
      <w:r w:rsidR="00A02835">
        <w:rPr>
          <w:rFonts w:eastAsia="Times New Roman"/>
          <w:sz w:val="24"/>
          <w:szCs w:val="24"/>
        </w:rPr>
        <w:t>SD</w:t>
      </w:r>
    </w:p>
    <w:p w14:paraId="72AA7A55" w14:textId="77777777" w:rsidR="002320B5" w:rsidRDefault="002320B5" w:rsidP="008B5ABF">
      <w:pPr>
        <w:keepNext/>
        <w:jc w:val="center"/>
        <w:outlineLvl w:val="1"/>
        <w:rPr>
          <w:rFonts w:eastAsia="Times New Roman"/>
          <w:sz w:val="24"/>
          <w:szCs w:val="24"/>
        </w:rPr>
      </w:pPr>
    </w:p>
    <w:p w14:paraId="11240B7D" w14:textId="77777777" w:rsidR="002320B5" w:rsidRDefault="002320B5" w:rsidP="008B5ABF">
      <w:pPr>
        <w:keepNext/>
        <w:jc w:val="center"/>
        <w:outlineLvl w:val="1"/>
        <w:rPr>
          <w:rFonts w:eastAsia="Times New Roman"/>
          <w:sz w:val="24"/>
          <w:szCs w:val="24"/>
        </w:rPr>
      </w:pPr>
    </w:p>
    <w:p w14:paraId="2ED97096" w14:textId="77777777" w:rsidR="002320B5" w:rsidRPr="002320B5" w:rsidRDefault="002320B5" w:rsidP="002320B5">
      <w:pPr>
        <w:keepNext/>
        <w:outlineLvl w:val="1"/>
        <w:rPr>
          <w:rFonts w:eastAsia="Times New Roman"/>
          <w:szCs w:val="24"/>
        </w:rPr>
      </w:pPr>
    </w:p>
    <w:p w14:paraId="66C0EA7B" w14:textId="77777777" w:rsidR="002320B5" w:rsidRDefault="002320B5" w:rsidP="002320B5">
      <w:pPr>
        <w:spacing w:line="259" w:lineRule="auto"/>
        <w:jc w:val="center"/>
        <w:rPr>
          <w:rFonts w:eastAsia="Times New Roman"/>
          <w:sz w:val="24"/>
          <w:szCs w:val="24"/>
        </w:rPr>
      </w:pPr>
    </w:p>
    <w:p w14:paraId="11F04F2C" w14:textId="77777777" w:rsidR="00A02835" w:rsidRDefault="00A02835" w:rsidP="002320B5">
      <w:pPr>
        <w:spacing w:line="259" w:lineRule="auto"/>
        <w:jc w:val="center"/>
        <w:rPr>
          <w:rFonts w:eastAsia="Times New Roman"/>
          <w:sz w:val="24"/>
          <w:szCs w:val="24"/>
        </w:rPr>
      </w:pPr>
    </w:p>
    <w:p w14:paraId="4B1A0055" w14:textId="77777777" w:rsidR="008B5ABF" w:rsidRPr="000A5DD2" w:rsidRDefault="007C2CCF" w:rsidP="00705F06">
      <w:pPr>
        <w:spacing w:line="259" w:lineRule="auto"/>
        <w:jc w:val="both"/>
        <w:rPr>
          <w:rFonts w:eastAsia="Times New Roman"/>
          <w:sz w:val="28"/>
          <w:szCs w:val="28"/>
          <w:lang w:eastAsia="ar-SA"/>
        </w:rPr>
      </w:pPr>
      <w:r>
        <w:rPr>
          <w:rFonts w:eastAsia="Times New Roman"/>
          <w:sz w:val="24"/>
          <w:szCs w:val="24"/>
        </w:rPr>
        <w:t xml:space="preserve"> </w:t>
      </w:r>
      <w:r>
        <w:rPr>
          <w:rFonts w:eastAsia="Times New Roman"/>
          <w:sz w:val="24"/>
          <w:szCs w:val="24"/>
        </w:rPr>
        <w:tab/>
      </w:r>
      <w:r>
        <w:rPr>
          <w:rFonts w:eastAsia="Times New Roman"/>
          <w:sz w:val="24"/>
          <w:szCs w:val="24"/>
        </w:rPr>
        <w:tab/>
      </w:r>
    </w:p>
    <w:p w14:paraId="3F8BA34E" w14:textId="77777777" w:rsidR="007E4E01" w:rsidRDefault="007E4E01" w:rsidP="008B5ABF">
      <w:pPr>
        <w:jc w:val="center"/>
        <w:rPr>
          <w:sz w:val="24"/>
          <w:szCs w:val="24"/>
        </w:rPr>
      </w:pPr>
    </w:p>
    <w:sectPr w:rsidR="007E4E01" w:rsidSect="00554756">
      <w:headerReference w:type="default" r:id="rId7"/>
      <w:pgSz w:w="11906" w:h="16838"/>
      <w:pgMar w:top="3119" w:right="849"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1AEC5" w14:textId="77777777" w:rsidR="007C2CCF" w:rsidRDefault="007C2CCF">
      <w:r>
        <w:separator/>
      </w:r>
    </w:p>
  </w:endnote>
  <w:endnote w:type="continuationSeparator" w:id="0">
    <w:p w14:paraId="52E82D3D" w14:textId="77777777" w:rsidR="007C2CCF" w:rsidRDefault="007C2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60AEA" w14:textId="77777777" w:rsidR="007C2CCF" w:rsidRDefault="007C2CCF">
      <w:r>
        <w:separator/>
      </w:r>
    </w:p>
  </w:footnote>
  <w:footnote w:type="continuationSeparator" w:id="0">
    <w:p w14:paraId="78A955BC" w14:textId="77777777" w:rsidR="007C2CCF" w:rsidRDefault="007C2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B7836" w14:textId="77777777" w:rsidR="000511DA" w:rsidRDefault="007C2CCF">
    <w:r>
      <w:rPr>
        <w:noProof/>
      </w:rPr>
      <w:drawing>
        <wp:anchor distT="0" distB="0" distL="114300" distR="114300" simplePos="0" relativeHeight="251658240" behindDoc="0" locked="0" layoutInCell="1" allowOverlap="1" wp14:anchorId="166BBDC3" wp14:editId="3E5BA354">
          <wp:simplePos x="0" y="0"/>
          <wp:positionH relativeFrom="rightMargin">
            <wp:align>center</wp:align>
          </wp:positionH>
          <wp:positionV relativeFrom="page">
            <wp:align>center</wp:align>
          </wp:positionV>
          <wp:extent cx="381000" cy="3019425"/>
          <wp:effectExtent l="0" t="0" r="0" b="0"/>
          <wp:wrapNone/>
          <wp:docPr id="10000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1"/>
                  <a:stretch>
                    <a:fillRect/>
                  </a:stretch>
                </pic:blipFill>
                <pic:spPr>
                  <a:xfrm>
                    <a:off x="0" y="0"/>
                    <a:ext cx="381000" cy="30194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5C9"/>
    <w:rsid w:val="000511DA"/>
    <w:rsid w:val="00095373"/>
    <w:rsid w:val="00095460"/>
    <w:rsid w:val="000A5DD2"/>
    <w:rsid w:val="000C7A18"/>
    <w:rsid w:val="00107CF6"/>
    <w:rsid w:val="00117145"/>
    <w:rsid w:val="00162DA8"/>
    <w:rsid w:val="00172B90"/>
    <w:rsid w:val="0017323E"/>
    <w:rsid w:val="001B2EB0"/>
    <w:rsid w:val="00217E79"/>
    <w:rsid w:val="002320B5"/>
    <w:rsid w:val="002645FF"/>
    <w:rsid w:val="00275BC1"/>
    <w:rsid w:val="002834EE"/>
    <w:rsid w:val="002D4EEB"/>
    <w:rsid w:val="002F7BF8"/>
    <w:rsid w:val="003035BE"/>
    <w:rsid w:val="00334081"/>
    <w:rsid w:val="0035532A"/>
    <w:rsid w:val="003A7081"/>
    <w:rsid w:val="003D763D"/>
    <w:rsid w:val="003F6D83"/>
    <w:rsid w:val="003F7E66"/>
    <w:rsid w:val="00440B11"/>
    <w:rsid w:val="004A0428"/>
    <w:rsid w:val="004A7913"/>
    <w:rsid w:val="004F0710"/>
    <w:rsid w:val="00554756"/>
    <w:rsid w:val="00560A53"/>
    <w:rsid w:val="0057163E"/>
    <w:rsid w:val="005A0B68"/>
    <w:rsid w:val="005D4345"/>
    <w:rsid w:val="00605705"/>
    <w:rsid w:val="006424AD"/>
    <w:rsid w:val="00657FD8"/>
    <w:rsid w:val="006C5EC0"/>
    <w:rsid w:val="006E69CC"/>
    <w:rsid w:val="006F0490"/>
    <w:rsid w:val="00705F06"/>
    <w:rsid w:val="00715940"/>
    <w:rsid w:val="00716FCE"/>
    <w:rsid w:val="00757897"/>
    <w:rsid w:val="007623EC"/>
    <w:rsid w:val="00793199"/>
    <w:rsid w:val="007C2CCF"/>
    <w:rsid w:val="007D0F10"/>
    <w:rsid w:val="007E4E01"/>
    <w:rsid w:val="0081208C"/>
    <w:rsid w:val="008B5ABF"/>
    <w:rsid w:val="009B7C28"/>
    <w:rsid w:val="009E3799"/>
    <w:rsid w:val="00A02835"/>
    <w:rsid w:val="00A1427E"/>
    <w:rsid w:val="00A1521C"/>
    <w:rsid w:val="00A27E05"/>
    <w:rsid w:val="00A307A1"/>
    <w:rsid w:val="00A436D3"/>
    <w:rsid w:val="00A65657"/>
    <w:rsid w:val="00AB3627"/>
    <w:rsid w:val="00AC65C8"/>
    <w:rsid w:val="00AD05C9"/>
    <w:rsid w:val="00B31423"/>
    <w:rsid w:val="00B358D2"/>
    <w:rsid w:val="00B462AA"/>
    <w:rsid w:val="00B770AA"/>
    <w:rsid w:val="00B97477"/>
    <w:rsid w:val="00BA7336"/>
    <w:rsid w:val="00BD112C"/>
    <w:rsid w:val="00C354F0"/>
    <w:rsid w:val="00C5304E"/>
    <w:rsid w:val="00C57E7A"/>
    <w:rsid w:val="00C72DDA"/>
    <w:rsid w:val="00C96B2E"/>
    <w:rsid w:val="00CB5DD1"/>
    <w:rsid w:val="00CD0869"/>
    <w:rsid w:val="00CD787E"/>
    <w:rsid w:val="00CE45DE"/>
    <w:rsid w:val="00D84F58"/>
    <w:rsid w:val="00DB0B2F"/>
    <w:rsid w:val="00DB1DEB"/>
    <w:rsid w:val="00DB23D2"/>
    <w:rsid w:val="00DC2643"/>
    <w:rsid w:val="00EB33CA"/>
    <w:rsid w:val="00F04388"/>
    <w:rsid w:val="00F134D8"/>
    <w:rsid w:val="00F53E0B"/>
    <w:rsid w:val="00F54DBB"/>
    <w:rsid w:val="00F677BD"/>
    <w:rsid w:val="00F74634"/>
    <w:rsid w:val="00F749CF"/>
    <w:rsid w:val="00FA2D1F"/>
    <w:rsid w:val="00FC6B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7F006"/>
  <w15:chartTrackingRefBased/>
  <w15:docId w15:val="{6EAE93DA-BF89-464A-8697-5652BABD0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5C9"/>
    <w:rPr>
      <w:rFonts w:ascii="Times New Roman" w:hAnsi="Times New Roman"/>
    </w:rPr>
  </w:style>
  <w:style w:type="paragraph" w:styleId="Ttulo1">
    <w:name w:val="heading 1"/>
    <w:basedOn w:val="Normal"/>
    <w:next w:val="Normal"/>
    <w:link w:val="Ttulo1Char"/>
    <w:qFormat/>
    <w:rsid w:val="00AD05C9"/>
    <w:pPr>
      <w:keepNext/>
      <w:ind w:left="567" w:right="425"/>
      <w:jc w:val="center"/>
      <w:outlineLvl w:val="0"/>
    </w:pPr>
    <w:rPr>
      <w:b/>
      <w:sz w:val="28"/>
    </w:rPr>
  </w:style>
  <w:style w:type="paragraph" w:styleId="Ttulo2">
    <w:name w:val="heading 2"/>
    <w:basedOn w:val="Normal"/>
    <w:next w:val="Normal"/>
    <w:link w:val="Ttulo2Char"/>
    <w:unhideWhenUsed/>
    <w:qFormat/>
    <w:rsid w:val="00F134D8"/>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har"/>
    <w:semiHidden/>
    <w:unhideWhenUsed/>
    <w:qFormat/>
    <w:rsid w:val="00F134D8"/>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semiHidden/>
    <w:unhideWhenUsed/>
    <w:qFormat/>
    <w:rsid w:val="00F134D8"/>
    <w:pPr>
      <w:keepNext/>
      <w:spacing w:before="240" w:after="60"/>
      <w:outlineLvl w:val="3"/>
    </w:pPr>
    <w:rPr>
      <w:rFonts w:ascii="Calibri" w:eastAsia="Times New Roman"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AD05C9"/>
    <w:rPr>
      <w:rFonts w:ascii="Times New Roman" w:eastAsia="Calibri" w:hAnsi="Times New Roman" w:cs="Times New Roman"/>
      <w:b/>
      <w:sz w:val="28"/>
      <w:szCs w:val="20"/>
      <w:lang w:eastAsia="pt-BR"/>
    </w:rPr>
  </w:style>
  <w:style w:type="paragraph" w:styleId="Textodebalo">
    <w:name w:val="Balloon Text"/>
    <w:basedOn w:val="Normal"/>
    <w:link w:val="TextodebaloChar"/>
    <w:uiPriority w:val="99"/>
    <w:semiHidden/>
    <w:unhideWhenUsed/>
    <w:rsid w:val="00B31423"/>
    <w:rPr>
      <w:rFonts w:ascii="Segoe UI" w:hAnsi="Segoe UI" w:cs="Segoe UI"/>
      <w:sz w:val="18"/>
      <w:szCs w:val="18"/>
    </w:rPr>
  </w:style>
  <w:style w:type="character" w:customStyle="1" w:styleId="TextodebaloChar">
    <w:name w:val="Texto de balão Char"/>
    <w:link w:val="Textodebalo"/>
    <w:uiPriority w:val="99"/>
    <w:semiHidden/>
    <w:rsid w:val="00B31423"/>
    <w:rPr>
      <w:rFonts w:ascii="Segoe UI" w:eastAsia="Calibri" w:hAnsi="Segoe UI" w:cs="Segoe UI"/>
      <w:sz w:val="18"/>
      <w:szCs w:val="18"/>
      <w:lang w:eastAsia="pt-BR"/>
    </w:rPr>
  </w:style>
  <w:style w:type="character" w:customStyle="1" w:styleId="Ttulo2Char">
    <w:name w:val="Título 2 Char"/>
    <w:link w:val="Ttulo2"/>
    <w:rsid w:val="00F134D8"/>
    <w:rPr>
      <w:rFonts w:ascii="Cambria" w:eastAsia="Times New Roman" w:hAnsi="Cambria" w:cs="Times New Roman"/>
      <w:b/>
      <w:bCs/>
      <w:i/>
      <w:iCs/>
      <w:sz w:val="28"/>
      <w:szCs w:val="28"/>
      <w:lang w:eastAsia="pt-BR"/>
    </w:rPr>
  </w:style>
  <w:style w:type="character" w:customStyle="1" w:styleId="Ttulo3Char">
    <w:name w:val="Título 3 Char"/>
    <w:link w:val="Ttulo3"/>
    <w:semiHidden/>
    <w:rsid w:val="00F134D8"/>
    <w:rPr>
      <w:rFonts w:ascii="Cambria" w:eastAsia="Times New Roman" w:hAnsi="Cambria" w:cs="Times New Roman"/>
      <w:b/>
      <w:bCs/>
      <w:sz w:val="26"/>
      <w:szCs w:val="26"/>
      <w:lang w:eastAsia="pt-BR"/>
    </w:rPr>
  </w:style>
  <w:style w:type="character" w:customStyle="1" w:styleId="Ttulo4Char">
    <w:name w:val="Título 4 Char"/>
    <w:link w:val="Ttulo4"/>
    <w:semiHidden/>
    <w:rsid w:val="00F134D8"/>
    <w:rPr>
      <w:rFonts w:ascii="Calibri" w:eastAsia="Times New Roman" w:hAnsi="Calibri" w:cs="Times New Roman"/>
      <w:b/>
      <w:bCs/>
      <w:sz w:val="28"/>
      <w:szCs w:val="28"/>
      <w:lang w:eastAsia="pt-BR"/>
    </w:rPr>
  </w:style>
  <w:style w:type="character" w:styleId="Hyperlink">
    <w:name w:val="Hyperlink"/>
    <w:basedOn w:val="Fontepargpadro"/>
    <w:uiPriority w:val="99"/>
    <w:semiHidden/>
    <w:unhideWhenUsed/>
    <w:rsid w:val="002834EE"/>
    <w:rPr>
      <w:color w:val="0000FF"/>
      <w:u w:val="single"/>
    </w:rPr>
  </w:style>
  <w:style w:type="paragraph" w:styleId="Ttulo">
    <w:name w:val="Title"/>
    <w:basedOn w:val="Normal"/>
    <w:link w:val="TtuloChar"/>
    <w:qFormat/>
    <w:rsid w:val="008B5ABF"/>
    <w:pPr>
      <w:ind w:left="708"/>
      <w:jc w:val="center"/>
    </w:pPr>
    <w:rPr>
      <w:rFonts w:eastAsia="Times New Roman"/>
      <w:b/>
      <w:i/>
    </w:rPr>
  </w:style>
  <w:style w:type="character" w:customStyle="1" w:styleId="TtuloChar">
    <w:name w:val="Título Char"/>
    <w:basedOn w:val="Fontepargpadro"/>
    <w:link w:val="Ttulo"/>
    <w:rsid w:val="008B5ABF"/>
    <w:rPr>
      <w:rFonts w:ascii="Times New Roman" w:eastAsia="Times New Roman" w:hAnsi="Times New Roman"/>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E4FBC-CE2A-4535-BE2E-B0A8D146A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833</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Romulo Souza</dc:creator>
  <cp:lastModifiedBy>Claudio Antonio Fattori Junior</cp:lastModifiedBy>
  <cp:revision>3</cp:revision>
  <cp:lastPrinted>2017-05-04T15:40:00Z</cp:lastPrinted>
  <dcterms:created xsi:type="dcterms:W3CDTF">2021-06-11T19:40:00Z</dcterms:created>
  <dcterms:modified xsi:type="dcterms:W3CDTF">2021-06-15T18:53:00Z</dcterms:modified>
</cp:coreProperties>
</file>