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0C98" w14:textId="77777777" w:rsidR="00A40753" w:rsidRDefault="00A40753" w:rsidP="00A40753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013FD4E6" w14:textId="77777777" w:rsidR="00A40753" w:rsidRDefault="00A40753" w:rsidP="00A4075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08D73F72" w14:textId="77777777" w:rsidR="00A40753" w:rsidRDefault="00A40753" w:rsidP="00A4075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44A99B42" w14:textId="77777777" w:rsidR="00A40753" w:rsidRDefault="00A40753" w:rsidP="00A40753">
      <w:pPr>
        <w:pStyle w:val="SemEspaamento"/>
        <w:ind w:firstLine="1701"/>
        <w:jc w:val="center"/>
        <w:rPr>
          <w:sz w:val="28"/>
          <w:szCs w:val="28"/>
        </w:rPr>
      </w:pPr>
    </w:p>
    <w:p w14:paraId="39B603B6" w14:textId="77777777" w:rsidR="00A40753" w:rsidRPr="00F96607" w:rsidRDefault="00A40753" w:rsidP="00A40753">
      <w:pPr>
        <w:pStyle w:val="SemEspaamento"/>
        <w:ind w:firstLine="1701"/>
        <w:jc w:val="both"/>
      </w:pPr>
    </w:p>
    <w:p w14:paraId="16B93F47" w14:textId="6EE97BC7" w:rsidR="00A40753" w:rsidRDefault="00A40753" w:rsidP="00A40753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 w:rsidR="009B523C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9B523C">
        <w:rPr>
          <w:sz w:val="24"/>
          <w:szCs w:val="24"/>
        </w:rPr>
        <w:t>14</w:t>
      </w:r>
      <w:r>
        <w:rPr>
          <w:sz w:val="24"/>
          <w:szCs w:val="24"/>
        </w:rPr>
        <w:t xml:space="preserve"> de julho,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5BBD3852" w14:textId="77777777" w:rsidR="00A40753" w:rsidRDefault="00A40753" w:rsidP="00A40753">
      <w:pPr>
        <w:ind w:firstLine="1418"/>
        <w:jc w:val="both"/>
        <w:rPr>
          <w:sz w:val="24"/>
          <w:szCs w:val="24"/>
        </w:rPr>
      </w:pPr>
    </w:p>
    <w:p w14:paraId="1CD151CD" w14:textId="253BE90F" w:rsidR="00A40753" w:rsidRDefault="00A40753" w:rsidP="00A40753">
      <w:pPr>
        <w:ind w:firstLine="1418"/>
        <w:jc w:val="both"/>
        <w:rPr>
          <w:bCs/>
          <w:sz w:val="24"/>
          <w:szCs w:val="24"/>
        </w:rPr>
      </w:pPr>
    </w:p>
    <w:p w14:paraId="0668B826" w14:textId="69EB7101" w:rsidR="00A40753" w:rsidRDefault="00A40753" w:rsidP="00A40753">
      <w:pPr>
        <w:ind w:firstLine="1418"/>
        <w:jc w:val="both"/>
        <w:rPr>
          <w:bCs/>
          <w:sz w:val="24"/>
          <w:szCs w:val="24"/>
        </w:rPr>
      </w:pPr>
      <w:r w:rsidRPr="00A40753">
        <w:rPr>
          <w:b/>
          <w:sz w:val="24"/>
          <w:szCs w:val="24"/>
        </w:rPr>
        <w:t xml:space="preserve">Item </w:t>
      </w:r>
      <w:r w:rsidR="009B523C">
        <w:rPr>
          <w:b/>
          <w:sz w:val="24"/>
          <w:szCs w:val="24"/>
        </w:rPr>
        <w:t>1</w:t>
      </w:r>
      <w:r w:rsidRPr="00A40753">
        <w:rPr>
          <w:b/>
          <w:sz w:val="24"/>
          <w:szCs w:val="24"/>
        </w:rPr>
        <w:t xml:space="preserve">) </w:t>
      </w:r>
      <w:r w:rsidR="009B523C">
        <w:rPr>
          <w:b/>
          <w:sz w:val="24"/>
          <w:szCs w:val="24"/>
        </w:rPr>
        <w:t>Segunda</w:t>
      </w:r>
      <w:r w:rsidRPr="00A40753">
        <w:rPr>
          <w:b/>
          <w:sz w:val="24"/>
          <w:szCs w:val="24"/>
        </w:rPr>
        <w:t xml:space="preserve"> discussão do Projeto de Lei nº 75/2021, do Executivo</w:t>
      </w:r>
      <w:r>
        <w:rPr>
          <w:bCs/>
          <w:sz w:val="24"/>
          <w:szCs w:val="24"/>
        </w:rPr>
        <w:t>, que “</w:t>
      </w:r>
      <w:r w:rsidRPr="00A40753">
        <w:rPr>
          <w:bCs/>
          <w:sz w:val="24"/>
          <w:szCs w:val="24"/>
        </w:rPr>
        <w:t xml:space="preserve">Dispõe sobre a denominação do mirante localizado no loteamento </w:t>
      </w:r>
      <w:r w:rsidR="009B523C">
        <w:rPr>
          <w:bCs/>
          <w:sz w:val="24"/>
          <w:szCs w:val="24"/>
        </w:rPr>
        <w:t>‘</w:t>
      </w:r>
      <w:r w:rsidRPr="00A40753">
        <w:rPr>
          <w:bCs/>
          <w:sz w:val="24"/>
          <w:szCs w:val="24"/>
        </w:rPr>
        <w:t>CALIPAL A</w:t>
      </w:r>
      <w:r w:rsidR="009B523C">
        <w:rPr>
          <w:bCs/>
          <w:sz w:val="24"/>
          <w:szCs w:val="24"/>
        </w:rPr>
        <w:t>’</w:t>
      </w:r>
      <w:r w:rsidRPr="00A40753">
        <w:rPr>
          <w:bCs/>
          <w:sz w:val="24"/>
          <w:szCs w:val="24"/>
        </w:rPr>
        <w:t xml:space="preserve">, de nome comercial </w:t>
      </w:r>
      <w:r w:rsidR="009B523C">
        <w:rPr>
          <w:bCs/>
          <w:sz w:val="24"/>
          <w:szCs w:val="24"/>
        </w:rPr>
        <w:t>‘</w:t>
      </w:r>
      <w:r w:rsidRPr="00A40753">
        <w:rPr>
          <w:bCs/>
          <w:sz w:val="24"/>
          <w:szCs w:val="24"/>
        </w:rPr>
        <w:t>Residencial Reserva Bellano</w:t>
      </w:r>
      <w:r w:rsidR="009B523C">
        <w:rPr>
          <w:bCs/>
          <w:sz w:val="24"/>
          <w:szCs w:val="24"/>
        </w:rPr>
        <w:t>’</w:t>
      </w:r>
      <w:r w:rsidRPr="00A40753">
        <w:rPr>
          <w:bCs/>
          <w:sz w:val="24"/>
          <w:szCs w:val="24"/>
        </w:rPr>
        <w:t>, neste Município</w:t>
      </w:r>
      <w:r>
        <w:rPr>
          <w:bCs/>
          <w:sz w:val="24"/>
          <w:szCs w:val="24"/>
        </w:rPr>
        <w:t>”;</w:t>
      </w:r>
    </w:p>
    <w:p w14:paraId="6F7781F7" w14:textId="56C1E248" w:rsidR="009B523C" w:rsidRDefault="009B523C" w:rsidP="00A40753">
      <w:pPr>
        <w:ind w:firstLine="1418"/>
        <w:jc w:val="both"/>
        <w:rPr>
          <w:bCs/>
          <w:sz w:val="24"/>
          <w:szCs w:val="24"/>
        </w:rPr>
      </w:pPr>
    </w:p>
    <w:p w14:paraId="6712C03E" w14:textId="7D0A4251" w:rsidR="009B523C" w:rsidRDefault="009B523C" w:rsidP="009B523C">
      <w:pPr>
        <w:ind w:firstLine="1418"/>
        <w:jc w:val="both"/>
        <w:rPr>
          <w:b/>
          <w:sz w:val="24"/>
          <w:szCs w:val="24"/>
        </w:rPr>
      </w:pPr>
      <w:r w:rsidRPr="00A40753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 w:rsidRPr="00A40753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 w:rsidRPr="00A40753">
        <w:rPr>
          <w:b/>
          <w:sz w:val="24"/>
          <w:szCs w:val="24"/>
        </w:rPr>
        <w:t xml:space="preserve"> discussão do Projeto de Lei nº </w:t>
      </w:r>
      <w:r>
        <w:rPr>
          <w:b/>
          <w:sz w:val="24"/>
          <w:szCs w:val="24"/>
        </w:rPr>
        <w:t>68</w:t>
      </w:r>
      <w:r w:rsidRPr="00A40753">
        <w:rPr>
          <w:b/>
          <w:sz w:val="24"/>
          <w:szCs w:val="24"/>
        </w:rPr>
        <w:t>/2021, do Executivo</w:t>
      </w:r>
      <w:r>
        <w:rPr>
          <w:bCs/>
          <w:sz w:val="24"/>
          <w:szCs w:val="24"/>
        </w:rPr>
        <w:t>, que “</w:t>
      </w:r>
      <w:r w:rsidRPr="009B523C">
        <w:rPr>
          <w:bCs/>
          <w:sz w:val="24"/>
          <w:szCs w:val="24"/>
        </w:rPr>
        <w:t>Autoriza o Poder Executivo Municipal a conceder subvenções econômica de até 60% do valor prêmio do seguro rural dos produtores de caqui e de até 40% do valor prêmio do seguro rural dos produtores de uva, pêssego, ameixa, figo, nectarina, atemóia, tangerina/mexerica, goiaba e manga, estabelecidos no município de Itatiba, na forma que específica</w:t>
      </w:r>
      <w:r>
        <w:rPr>
          <w:bCs/>
          <w:sz w:val="24"/>
          <w:szCs w:val="24"/>
        </w:rPr>
        <w:t>”;</w:t>
      </w:r>
    </w:p>
    <w:p w14:paraId="5F1F5DA1" w14:textId="5157CD84" w:rsidR="00A40753" w:rsidRDefault="00A40753" w:rsidP="009B523C">
      <w:pPr>
        <w:jc w:val="both"/>
        <w:rPr>
          <w:bCs/>
          <w:sz w:val="24"/>
          <w:szCs w:val="24"/>
        </w:rPr>
      </w:pPr>
    </w:p>
    <w:p w14:paraId="30742D9A" w14:textId="56A149B3" w:rsidR="00A40753" w:rsidRDefault="00A40753" w:rsidP="00A40753">
      <w:pPr>
        <w:ind w:firstLine="1418"/>
        <w:jc w:val="both"/>
        <w:rPr>
          <w:bCs/>
          <w:sz w:val="24"/>
          <w:szCs w:val="24"/>
        </w:rPr>
      </w:pPr>
      <w:r w:rsidRPr="00740C3F">
        <w:rPr>
          <w:b/>
          <w:sz w:val="24"/>
          <w:szCs w:val="24"/>
        </w:rPr>
        <w:t xml:space="preserve">Item </w:t>
      </w:r>
      <w:r w:rsidR="009B523C">
        <w:rPr>
          <w:b/>
          <w:sz w:val="24"/>
          <w:szCs w:val="24"/>
        </w:rPr>
        <w:t>3</w:t>
      </w:r>
      <w:r w:rsidRPr="00740C3F">
        <w:rPr>
          <w:b/>
          <w:sz w:val="24"/>
          <w:szCs w:val="24"/>
        </w:rPr>
        <w:t xml:space="preserve">) </w:t>
      </w:r>
      <w:r w:rsidR="009B523C">
        <w:rPr>
          <w:b/>
          <w:sz w:val="24"/>
          <w:szCs w:val="24"/>
        </w:rPr>
        <w:t>Segunda</w:t>
      </w:r>
      <w:r w:rsidRPr="00740C3F">
        <w:rPr>
          <w:b/>
          <w:sz w:val="24"/>
          <w:szCs w:val="24"/>
        </w:rPr>
        <w:t xml:space="preserve"> discussão do Projeto de Lei nº 33/2021, de autoria do vereador Washington Bortolossi</w:t>
      </w:r>
      <w:r>
        <w:rPr>
          <w:bCs/>
          <w:sz w:val="24"/>
          <w:szCs w:val="24"/>
        </w:rPr>
        <w:t>, que “</w:t>
      </w:r>
      <w:r w:rsidR="00740C3F" w:rsidRPr="00740C3F">
        <w:rPr>
          <w:bCs/>
          <w:sz w:val="24"/>
          <w:szCs w:val="24"/>
        </w:rPr>
        <w:t>Institui a Política Municipal de Pagamento por Serviços Ambientais (PMPSA), o Programa de Pagamento por Serviços Ambientais (PPSA), e dá outras providências</w:t>
      </w:r>
      <w:r w:rsidR="00740C3F">
        <w:rPr>
          <w:bCs/>
          <w:sz w:val="24"/>
          <w:szCs w:val="24"/>
        </w:rPr>
        <w:t>”;</w:t>
      </w:r>
    </w:p>
    <w:p w14:paraId="77F8D45F" w14:textId="77777777" w:rsidR="00AE0FB4" w:rsidRDefault="00AE0FB4" w:rsidP="00A40753">
      <w:pPr>
        <w:ind w:firstLine="1418"/>
        <w:jc w:val="both"/>
        <w:rPr>
          <w:b/>
          <w:sz w:val="24"/>
          <w:szCs w:val="24"/>
        </w:rPr>
      </w:pPr>
    </w:p>
    <w:p w14:paraId="0BCD329B" w14:textId="0C2E391C" w:rsidR="00740C3F" w:rsidRDefault="00740C3F" w:rsidP="00A40753">
      <w:pPr>
        <w:ind w:firstLine="1418"/>
        <w:jc w:val="both"/>
        <w:rPr>
          <w:bCs/>
          <w:sz w:val="24"/>
          <w:szCs w:val="24"/>
        </w:rPr>
      </w:pPr>
      <w:r w:rsidRPr="00740C3F">
        <w:rPr>
          <w:b/>
          <w:sz w:val="24"/>
          <w:szCs w:val="24"/>
        </w:rPr>
        <w:t xml:space="preserve">Item </w:t>
      </w:r>
      <w:r w:rsidR="009B523C">
        <w:rPr>
          <w:b/>
          <w:sz w:val="24"/>
          <w:szCs w:val="24"/>
        </w:rPr>
        <w:t>4</w:t>
      </w:r>
      <w:r w:rsidRPr="00740C3F">
        <w:rPr>
          <w:b/>
          <w:sz w:val="24"/>
          <w:szCs w:val="24"/>
        </w:rPr>
        <w:t xml:space="preserve">) </w:t>
      </w:r>
      <w:r w:rsidR="009B523C">
        <w:rPr>
          <w:b/>
          <w:sz w:val="24"/>
          <w:szCs w:val="24"/>
        </w:rPr>
        <w:t>Segunda</w:t>
      </w:r>
      <w:r w:rsidRPr="00740C3F">
        <w:rPr>
          <w:b/>
          <w:sz w:val="24"/>
          <w:szCs w:val="24"/>
        </w:rPr>
        <w:t xml:space="preserve"> discussão do Projeto de Lei nº 63/2021, de autoria do vereador David Bueno</w:t>
      </w:r>
      <w:r>
        <w:rPr>
          <w:bCs/>
          <w:sz w:val="24"/>
          <w:szCs w:val="24"/>
        </w:rPr>
        <w:t>, que “</w:t>
      </w:r>
      <w:r w:rsidRPr="00740C3F">
        <w:rPr>
          <w:bCs/>
          <w:sz w:val="24"/>
          <w:szCs w:val="24"/>
        </w:rPr>
        <w:t>Dá denominação às vias públicas de números 02, 03, 04 e 05 do Bairro Reserva do Parque</w:t>
      </w:r>
      <w:r>
        <w:rPr>
          <w:bCs/>
          <w:sz w:val="24"/>
          <w:szCs w:val="24"/>
        </w:rPr>
        <w:t>”</w:t>
      </w:r>
      <w:r w:rsidR="009B523C">
        <w:rPr>
          <w:bCs/>
          <w:sz w:val="24"/>
          <w:szCs w:val="24"/>
        </w:rPr>
        <w:t>;</w:t>
      </w:r>
    </w:p>
    <w:p w14:paraId="32D21D41" w14:textId="41B9075A" w:rsidR="009B523C" w:rsidRDefault="009B523C" w:rsidP="00A40753">
      <w:pPr>
        <w:ind w:firstLine="1418"/>
        <w:jc w:val="both"/>
        <w:rPr>
          <w:bCs/>
          <w:sz w:val="24"/>
          <w:szCs w:val="24"/>
        </w:rPr>
      </w:pPr>
    </w:p>
    <w:p w14:paraId="4B277685" w14:textId="2A553BB3" w:rsidR="009B523C" w:rsidRDefault="009B523C" w:rsidP="009B523C">
      <w:pPr>
        <w:ind w:firstLine="1418"/>
        <w:jc w:val="both"/>
        <w:rPr>
          <w:bCs/>
          <w:sz w:val="24"/>
          <w:szCs w:val="24"/>
        </w:rPr>
      </w:pPr>
      <w:r w:rsidRPr="00740C3F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5</w:t>
      </w:r>
      <w:r w:rsidRPr="00740C3F">
        <w:rPr>
          <w:b/>
          <w:sz w:val="24"/>
          <w:szCs w:val="24"/>
        </w:rPr>
        <w:t xml:space="preserve">) Primeira discussão do Projeto de Lei nº </w:t>
      </w:r>
      <w:r>
        <w:rPr>
          <w:b/>
          <w:sz w:val="24"/>
          <w:szCs w:val="24"/>
        </w:rPr>
        <w:t>37</w:t>
      </w:r>
      <w:r w:rsidRPr="00740C3F">
        <w:rPr>
          <w:b/>
          <w:sz w:val="24"/>
          <w:szCs w:val="24"/>
        </w:rPr>
        <w:t xml:space="preserve">/2021, de autoria do vereador </w:t>
      </w:r>
      <w:r>
        <w:rPr>
          <w:b/>
          <w:sz w:val="24"/>
          <w:szCs w:val="24"/>
        </w:rPr>
        <w:t>José Roberto Feitosa</w:t>
      </w:r>
      <w:r>
        <w:rPr>
          <w:bCs/>
          <w:sz w:val="24"/>
          <w:szCs w:val="24"/>
        </w:rPr>
        <w:t>, que “</w:t>
      </w:r>
      <w:r w:rsidRPr="009B523C">
        <w:rPr>
          <w:bCs/>
          <w:sz w:val="24"/>
          <w:szCs w:val="24"/>
        </w:rPr>
        <w:t>Dispõe sobre o direcionamento das empresas e comércios do nosso município, em ofertarem preferencialmente o período de férias no primeiro mês do ano aos funcionários que possuírem filhos matriculados em uma creche estudantil e dá outras providências</w:t>
      </w:r>
      <w:r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14:paraId="6DCE1131" w14:textId="1576733F" w:rsidR="00A40753" w:rsidRDefault="00A40753" w:rsidP="009B523C">
      <w:pPr>
        <w:jc w:val="both"/>
        <w:rPr>
          <w:bCs/>
          <w:sz w:val="24"/>
          <w:szCs w:val="24"/>
        </w:rPr>
      </w:pPr>
    </w:p>
    <w:p w14:paraId="7C3007D5" w14:textId="77777777" w:rsidR="00A40753" w:rsidRDefault="00A40753" w:rsidP="00A40753">
      <w:pPr>
        <w:ind w:firstLine="1418"/>
        <w:jc w:val="both"/>
        <w:rPr>
          <w:sz w:val="24"/>
          <w:szCs w:val="24"/>
        </w:rPr>
      </w:pPr>
    </w:p>
    <w:p w14:paraId="45FF5017" w14:textId="77777777" w:rsidR="00A40753" w:rsidRDefault="00A40753" w:rsidP="00A40753">
      <w:pPr>
        <w:ind w:firstLine="1418"/>
        <w:jc w:val="both"/>
        <w:rPr>
          <w:color w:val="222222"/>
          <w:sz w:val="16"/>
          <w:szCs w:val="16"/>
        </w:rPr>
      </w:pPr>
    </w:p>
    <w:p w14:paraId="6EB05E5D" w14:textId="4E7F5396" w:rsidR="00A40753" w:rsidRDefault="00A40753" w:rsidP="00A40753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9B523C">
        <w:rPr>
          <w:sz w:val="24"/>
          <w:szCs w:val="24"/>
        </w:rPr>
        <w:t>12</w:t>
      </w:r>
      <w:r>
        <w:rPr>
          <w:sz w:val="24"/>
          <w:szCs w:val="24"/>
        </w:rPr>
        <w:t xml:space="preserve"> de ju</w:t>
      </w:r>
      <w:r w:rsidR="00DF766B">
        <w:rPr>
          <w:sz w:val="24"/>
          <w:szCs w:val="24"/>
        </w:rPr>
        <w:t>l</w:t>
      </w:r>
      <w:r>
        <w:rPr>
          <w:sz w:val="24"/>
          <w:szCs w:val="24"/>
        </w:rPr>
        <w:t>ho de 2021.</w:t>
      </w:r>
    </w:p>
    <w:p w14:paraId="33A5D909" w14:textId="1688721D" w:rsidR="00A40753" w:rsidRDefault="00A40753" w:rsidP="009B523C">
      <w:pPr>
        <w:pStyle w:val="SemEspaamento"/>
        <w:ind w:right="-851"/>
        <w:rPr>
          <w:b/>
          <w:sz w:val="24"/>
          <w:szCs w:val="24"/>
        </w:rPr>
      </w:pPr>
    </w:p>
    <w:p w14:paraId="0B8E927D" w14:textId="77777777" w:rsidR="00DF766B" w:rsidRDefault="00DF766B" w:rsidP="00A4075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C840E66" w14:textId="77777777" w:rsidR="00A40753" w:rsidRDefault="00A40753" w:rsidP="00A4075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712960FA" w14:textId="77777777" w:rsidR="00A40753" w:rsidRDefault="00A40753" w:rsidP="00A4075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5B7A55D3" w14:textId="7796719D" w:rsidR="00A40753" w:rsidRDefault="00A40753" w:rsidP="00A40753">
      <w:pPr>
        <w:pStyle w:val="SemEspaamento"/>
        <w:ind w:right="-851"/>
        <w:rPr>
          <w:b/>
          <w:sz w:val="16"/>
          <w:szCs w:val="16"/>
        </w:rPr>
      </w:pPr>
    </w:p>
    <w:p w14:paraId="61919AAE" w14:textId="29E7EEC9" w:rsidR="00DF766B" w:rsidRDefault="00DF766B" w:rsidP="00A40753">
      <w:pPr>
        <w:pStyle w:val="SemEspaamento"/>
        <w:ind w:right="-851"/>
        <w:rPr>
          <w:b/>
          <w:sz w:val="16"/>
          <w:szCs w:val="16"/>
        </w:rPr>
      </w:pPr>
    </w:p>
    <w:p w14:paraId="41C06C3C" w14:textId="77777777" w:rsidR="00DF766B" w:rsidRDefault="00DF766B" w:rsidP="00A40753">
      <w:pPr>
        <w:pStyle w:val="SemEspaamento"/>
        <w:ind w:right="-851"/>
        <w:rPr>
          <w:b/>
          <w:sz w:val="16"/>
          <w:szCs w:val="16"/>
        </w:rPr>
      </w:pPr>
    </w:p>
    <w:p w14:paraId="7F3B54FE" w14:textId="77777777" w:rsidR="00A40753" w:rsidRDefault="00A40753" w:rsidP="00A40753">
      <w:pPr>
        <w:pStyle w:val="SemEspaamento"/>
        <w:ind w:right="-851"/>
        <w:rPr>
          <w:b/>
          <w:sz w:val="16"/>
          <w:szCs w:val="16"/>
        </w:rPr>
      </w:pPr>
    </w:p>
    <w:p w14:paraId="22389035" w14:textId="77777777" w:rsidR="00A40753" w:rsidRDefault="00A40753" w:rsidP="00A4075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CB6F589" w14:textId="05B6854D" w:rsidR="00236D50" w:rsidRDefault="00A40753" w:rsidP="009B523C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36D50" w:rsidSect="000D3C16">
      <w:pgSz w:w="11907" w:h="16840" w:code="9"/>
      <w:pgMar w:top="1985" w:right="851" w:bottom="1417" w:left="1843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48"/>
    <w:rsid w:val="0009335C"/>
    <w:rsid w:val="00236D50"/>
    <w:rsid w:val="00740C3F"/>
    <w:rsid w:val="009B523C"/>
    <w:rsid w:val="00A40753"/>
    <w:rsid w:val="00AE0FB4"/>
    <w:rsid w:val="00DF766B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96F4"/>
  <w15:chartTrackingRefBased/>
  <w15:docId w15:val="{B400241D-8415-482C-92DD-ADC6B0C9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5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075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5</cp:revision>
  <cp:lastPrinted>2021-07-12T15:18:00Z</cp:lastPrinted>
  <dcterms:created xsi:type="dcterms:W3CDTF">2021-07-05T17:30:00Z</dcterms:created>
  <dcterms:modified xsi:type="dcterms:W3CDTF">2021-07-12T15:21:00Z</dcterms:modified>
</cp:coreProperties>
</file>