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ED" w:rsidRPr="00D930ED" w:rsidRDefault="00D930ED" w:rsidP="00D930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30ED">
        <w:rPr>
          <w:rFonts w:ascii="Arial" w:hAnsi="Arial" w:cs="Arial"/>
          <w:b/>
          <w:sz w:val="24"/>
          <w:szCs w:val="24"/>
          <w:u w:val="single"/>
        </w:rPr>
        <w:t>PALÁCIO 1º DE NOVEMBRO</w:t>
      </w:r>
    </w:p>
    <w:p w:rsidR="00D930ED" w:rsidRDefault="00D930ED" w:rsidP="00D930ED">
      <w:pPr>
        <w:jc w:val="center"/>
        <w:rPr>
          <w:rFonts w:ascii="Arial" w:hAnsi="Arial" w:cs="Arial"/>
          <w:b/>
          <w:u w:val="single"/>
        </w:rPr>
      </w:pPr>
    </w:p>
    <w:p w:rsidR="003668F0" w:rsidRPr="00E20F42" w:rsidRDefault="003668F0" w:rsidP="00D930ED">
      <w:pPr>
        <w:jc w:val="center"/>
        <w:rPr>
          <w:rFonts w:ascii="Arial" w:hAnsi="Arial" w:cs="Arial"/>
          <w:b/>
          <w:u w:val="single"/>
        </w:rPr>
      </w:pPr>
    </w:p>
    <w:p w:rsidR="00D930ED" w:rsidRPr="003668F0" w:rsidRDefault="00D930ED" w:rsidP="00E20F42">
      <w:pPr>
        <w:jc w:val="both"/>
        <w:rPr>
          <w:rFonts w:ascii="Arial" w:hAnsi="Arial" w:cs="Arial"/>
          <w:b/>
          <w:sz w:val="24"/>
          <w:szCs w:val="24"/>
        </w:rPr>
      </w:pPr>
      <w:r w:rsidRPr="003668F0">
        <w:rPr>
          <w:rFonts w:ascii="Arial" w:hAnsi="Arial" w:cs="Arial"/>
          <w:b/>
          <w:bCs/>
          <w:sz w:val="24"/>
          <w:szCs w:val="24"/>
        </w:rPr>
        <w:t>EMENDA MODIFICATIVA Nº</w:t>
      </w:r>
      <w:r w:rsidRPr="003668F0">
        <w:rPr>
          <w:rFonts w:ascii="Arial" w:hAnsi="Arial" w:cs="Arial"/>
          <w:b/>
          <w:bCs/>
          <w:sz w:val="24"/>
          <w:szCs w:val="24"/>
        </w:rPr>
        <w:t>___</w:t>
      </w:r>
      <w:r w:rsidRPr="003668F0">
        <w:rPr>
          <w:rFonts w:ascii="Arial" w:hAnsi="Arial" w:cs="Arial"/>
          <w:b/>
          <w:bCs/>
          <w:sz w:val="24"/>
          <w:szCs w:val="24"/>
        </w:rPr>
        <w:t xml:space="preserve"> AO </w:t>
      </w:r>
      <w:r w:rsidRPr="003668F0">
        <w:rPr>
          <w:rFonts w:ascii="Arial" w:hAnsi="Arial" w:cs="Arial"/>
          <w:b/>
          <w:bCs/>
          <w:sz w:val="24"/>
          <w:szCs w:val="24"/>
        </w:rPr>
        <w:t xml:space="preserve">§ 3° </w:t>
      </w:r>
      <w:r w:rsidRPr="003668F0">
        <w:rPr>
          <w:rFonts w:ascii="Arial" w:hAnsi="Arial" w:cs="Arial"/>
          <w:b/>
          <w:bCs/>
          <w:sz w:val="24"/>
          <w:szCs w:val="24"/>
        </w:rPr>
        <w:t>DO ART</w:t>
      </w:r>
      <w:r w:rsidRPr="003668F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668F0">
        <w:rPr>
          <w:rFonts w:ascii="Arial" w:hAnsi="Arial" w:cs="Arial"/>
          <w:b/>
          <w:bCs/>
          <w:sz w:val="24"/>
          <w:szCs w:val="24"/>
        </w:rPr>
        <w:t>1º</w:t>
      </w:r>
      <w:r w:rsidRPr="003668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8F0">
        <w:rPr>
          <w:rFonts w:ascii="Arial" w:hAnsi="Arial" w:cs="Arial"/>
          <w:b/>
          <w:bCs/>
          <w:sz w:val="24"/>
          <w:szCs w:val="24"/>
        </w:rPr>
        <w:t xml:space="preserve">DO PROJETO DE </w:t>
      </w:r>
      <w:r w:rsidRPr="003668F0">
        <w:rPr>
          <w:rFonts w:ascii="Arial" w:hAnsi="Arial" w:cs="Arial"/>
          <w:b/>
          <w:bCs/>
          <w:sz w:val="24"/>
          <w:szCs w:val="24"/>
        </w:rPr>
        <w:t>LEI</w:t>
      </w:r>
      <w:r w:rsidRPr="003668F0">
        <w:rPr>
          <w:rFonts w:ascii="Arial" w:hAnsi="Arial" w:cs="Arial"/>
          <w:b/>
          <w:bCs/>
          <w:sz w:val="24"/>
          <w:szCs w:val="24"/>
        </w:rPr>
        <w:t xml:space="preserve"> Nº </w:t>
      </w:r>
      <w:r w:rsidRPr="003668F0">
        <w:rPr>
          <w:rFonts w:ascii="Arial" w:hAnsi="Arial" w:cs="Arial"/>
          <w:b/>
          <w:bCs/>
          <w:sz w:val="24"/>
          <w:szCs w:val="24"/>
        </w:rPr>
        <w:t>50</w:t>
      </w:r>
      <w:r w:rsidRPr="003668F0">
        <w:rPr>
          <w:rFonts w:ascii="Arial" w:hAnsi="Arial" w:cs="Arial"/>
          <w:b/>
          <w:bCs/>
          <w:sz w:val="24"/>
          <w:szCs w:val="24"/>
        </w:rPr>
        <w:t>/20</w:t>
      </w:r>
      <w:r w:rsidRPr="003668F0">
        <w:rPr>
          <w:rFonts w:ascii="Arial" w:hAnsi="Arial" w:cs="Arial"/>
          <w:b/>
          <w:bCs/>
          <w:sz w:val="24"/>
          <w:szCs w:val="24"/>
        </w:rPr>
        <w:t>21</w:t>
      </w:r>
      <w:r w:rsidRPr="003668F0">
        <w:rPr>
          <w:rFonts w:ascii="Arial" w:hAnsi="Arial" w:cs="Arial"/>
          <w:b/>
          <w:bCs/>
          <w:sz w:val="24"/>
          <w:szCs w:val="24"/>
        </w:rPr>
        <w:t xml:space="preserve"> QUE </w:t>
      </w:r>
      <w:r w:rsidRPr="003668F0">
        <w:rPr>
          <w:rFonts w:ascii="Arial" w:hAnsi="Arial" w:cs="Arial"/>
          <w:b/>
          <w:sz w:val="24"/>
          <w:szCs w:val="24"/>
        </w:rPr>
        <w:t>“</w:t>
      </w:r>
      <w:r w:rsidRPr="003668F0">
        <w:rPr>
          <w:rFonts w:ascii="Arial" w:hAnsi="Arial" w:cs="Arial"/>
          <w:b/>
          <w:sz w:val="24"/>
          <w:szCs w:val="24"/>
        </w:rPr>
        <w:t>AUTORIZA A DOAÇÃO DE BEM IMÓVEL DO MUNICÍPIO DE ITATIBA, COM ENCARGOS, À ORDEM DOS ADVOGADOS DO BRASIL – SECÇÃO DE SÃO PAULO, E DÁ OUTRAS PROVIDÊNCIAS”.</w:t>
      </w:r>
    </w:p>
    <w:p w:rsidR="003668F0" w:rsidRPr="003668F0" w:rsidRDefault="003668F0" w:rsidP="00D930ED">
      <w:pPr>
        <w:jc w:val="both"/>
        <w:rPr>
          <w:rFonts w:ascii="Arial" w:hAnsi="Arial" w:cs="Arial"/>
          <w:b/>
          <w:sz w:val="24"/>
          <w:szCs w:val="24"/>
        </w:rPr>
      </w:pPr>
    </w:p>
    <w:p w:rsidR="00D930ED" w:rsidRPr="003668F0" w:rsidRDefault="00D930ED" w:rsidP="00D930ED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3668F0">
        <w:rPr>
          <w:rFonts w:ascii="Arial" w:hAnsi="Arial" w:cs="Arial"/>
          <w:b/>
          <w:sz w:val="24"/>
          <w:szCs w:val="24"/>
        </w:rPr>
        <w:t>A CÂMARA MUNICIPAL DE ITATIBA APROVA:</w:t>
      </w:r>
    </w:p>
    <w:p w:rsidR="00D930ED" w:rsidRPr="003668F0" w:rsidRDefault="00D930ED" w:rsidP="00D930ED">
      <w:pPr>
        <w:jc w:val="both"/>
        <w:rPr>
          <w:rFonts w:ascii="Arial" w:hAnsi="Arial" w:cs="Arial"/>
          <w:b/>
          <w:sz w:val="24"/>
          <w:szCs w:val="24"/>
        </w:rPr>
      </w:pPr>
    </w:p>
    <w:p w:rsidR="00D930ED" w:rsidRPr="003668F0" w:rsidRDefault="00D930ED" w:rsidP="00D93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Arial" w:hAnsi="Arial" w:cs="Arial"/>
          <w:sz w:val="24"/>
          <w:szCs w:val="24"/>
        </w:rPr>
        <w:tab/>
      </w:r>
      <w:r w:rsidRPr="003668F0">
        <w:rPr>
          <w:rFonts w:ascii="Arial" w:hAnsi="Arial" w:cs="Arial"/>
          <w:sz w:val="24"/>
          <w:szCs w:val="24"/>
        </w:rPr>
        <w:tab/>
      </w:r>
      <w:r w:rsidRPr="003668F0">
        <w:rPr>
          <w:rFonts w:ascii="Arial" w:hAnsi="Arial" w:cs="Arial"/>
          <w:sz w:val="24"/>
          <w:szCs w:val="24"/>
        </w:rPr>
        <w:tab/>
      </w:r>
      <w:r w:rsidRPr="003668F0">
        <w:rPr>
          <w:rFonts w:ascii="Times New Roman" w:hAnsi="Times New Roman" w:cs="Times New Roman"/>
          <w:sz w:val="24"/>
          <w:szCs w:val="24"/>
        </w:rPr>
        <w:t>O § 3° do art. 1° do Projeto de Lei n°. 50/2021, passa a constar com a seguinte redação:</w:t>
      </w:r>
    </w:p>
    <w:p w:rsidR="00D930ED" w:rsidRPr="003668F0" w:rsidRDefault="00D930ED" w:rsidP="00D93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0ED" w:rsidRPr="003668F0" w:rsidRDefault="00D930ED" w:rsidP="00D930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F0">
        <w:rPr>
          <w:rFonts w:ascii="Times New Roman" w:hAnsi="Times New Roman" w:cs="Times New Roman"/>
          <w:sz w:val="24"/>
          <w:szCs w:val="24"/>
        </w:rPr>
        <w:tab/>
      </w:r>
      <w:r w:rsidRPr="003668F0">
        <w:rPr>
          <w:rFonts w:ascii="Times New Roman" w:hAnsi="Times New Roman" w:cs="Times New Roman"/>
          <w:sz w:val="24"/>
          <w:szCs w:val="24"/>
        </w:rPr>
        <w:tab/>
      </w:r>
      <w:r w:rsidRPr="003668F0">
        <w:rPr>
          <w:rFonts w:ascii="Times New Roman" w:hAnsi="Times New Roman" w:cs="Times New Roman"/>
          <w:sz w:val="24"/>
          <w:szCs w:val="24"/>
        </w:rPr>
        <w:tab/>
      </w:r>
      <w:r w:rsidRPr="003668F0">
        <w:rPr>
          <w:rFonts w:ascii="Times New Roman" w:hAnsi="Times New Roman" w:cs="Times New Roman"/>
          <w:b/>
          <w:sz w:val="24"/>
          <w:szCs w:val="24"/>
        </w:rPr>
        <w:t>Art. 1° (...)</w:t>
      </w:r>
    </w:p>
    <w:p w:rsidR="00D930ED" w:rsidRPr="003668F0" w:rsidRDefault="00D930ED" w:rsidP="00D930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0ED" w:rsidRPr="003668F0" w:rsidRDefault="00D930ED" w:rsidP="00E20F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8F0">
        <w:rPr>
          <w:rFonts w:ascii="Times New Roman" w:hAnsi="Times New Roman" w:cs="Times New Roman"/>
          <w:b/>
          <w:sz w:val="24"/>
          <w:szCs w:val="24"/>
        </w:rPr>
        <w:tab/>
      </w:r>
      <w:r w:rsidRPr="003668F0">
        <w:rPr>
          <w:rFonts w:ascii="Times New Roman" w:hAnsi="Times New Roman" w:cs="Times New Roman"/>
          <w:b/>
          <w:sz w:val="24"/>
          <w:szCs w:val="24"/>
        </w:rPr>
        <w:tab/>
      </w:r>
      <w:r w:rsidRPr="003668F0">
        <w:rPr>
          <w:rFonts w:ascii="Times New Roman" w:hAnsi="Times New Roman" w:cs="Times New Roman"/>
          <w:b/>
          <w:sz w:val="24"/>
          <w:szCs w:val="24"/>
        </w:rPr>
        <w:tab/>
        <w:t xml:space="preserve">§ 3° - </w:t>
      </w:r>
      <w:r w:rsidR="00E20F42" w:rsidRPr="003668F0">
        <w:rPr>
          <w:rFonts w:ascii="Times New Roman" w:hAnsi="Times New Roman" w:cs="Times New Roman"/>
          <w:sz w:val="24"/>
          <w:szCs w:val="24"/>
        </w:rPr>
        <w:t>O imóvel descrito no caput deste artigo possui valor venal tributável fixado em R$ 334.</w:t>
      </w:r>
      <w:r w:rsidR="008459A7">
        <w:rPr>
          <w:rFonts w:ascii="Times New Roman" w:hAnsi="Times New Roman" w:cs="Times New Roman"/>
          <w:sz w:val="24"/>
          <w:szCs w:val="24"/>
        </w:rPr>
        <w:t>1</w:t>
      </w:r>
      <w:r w:rsidR="00E20F42" w:rsidRPr="003668F0">
        <w:rPr>
          <w:rFonts w:ascii="Times New Roman" w:hAnsi="Times New Roman" w:cs="Times New Roman"/>
          <w:sz w:val="24"/>
          <w:szCs w:val="24"/>
        </w:rPr>
        <w:t xml:space="preserve">23,29 (trezentos e trinta e quatro mil, </w:t>
      </w:r>
      <w:r w:rsidR="008459A7">
        <w:rPr>
          <w:rFonts w:ascii="Times New Roman" w:hAnsi="Times New Roman" w:cs="Times New Roman"/>
          <w:sz w:val="24"/>
          <w:szCs w:val="24"/>
        </w:rPr>
        <w:t>cento</w:t>
      </w:r>
      <w:r w:rsidR="00E20F42" w:rsidRPr="003668F0">
        <w:rPr>
          <w:rFonts w:ascii="Times New Roman" w:hAnsi="Times New Roman" w:cs="Times New Roman"/>
          <w:sz w:val="24"/>
          <w:szCs w:val="24"/>
        </w:rPr>
        <w:t xml:space="preserve"> e vinte e três reais e vinte e nove centavos). </w:t>
      </w:r>
    </w:p>
    <w:p w:rsidR="00D930ED" w:rsidRPr="003668F0" w:rsidRDefault="00D930ED" w:rsidP="00D93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0ED" w:rsidRPr="003668F0" w:rsidRDefault="00D930ED" w:rsidP="00D930ED">
      <w:pPr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668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0F42" w:rsidRPr="003668F0">
        <w:rPr>
          <w:rFonts w:ascii="Times New Roman" w:hAnsi="Times New Roman" w:cs="Times New Roman"/>
          <w:b/>
          <w:sz w:val="24"/>
          <w:szCs w:val="24"/>
        </w:rPr>
        <w:t>SALA DAS SE</w:t>
      </w:r>
      <w:r w:rsidR="00675307">
        <w:rPr>
          <w:rFonts w:ascii="Times New Roman" w:hAnsi="Times New Roman" w:cs="Times New Roman"/>
          <w:b/>
          <w:sz w:val="24"/>
          <w:szCs w:val="24"/>
        </w:rPr>
        <w:t>SS</w:t>
      </w:r>
      <w:r w:rsidR="00E20F42" w:rsidRPr="003668F0">
        <w:rPr>
          <w:rFonts w:ascii="Times New Roman" w:hAnsi="Times New Roman" w:cs="Times New Roman"/>
          <w:b/>
          <w:sz w:val="24"/>
          <w:szCs w:val="24"/>
        </w:rPr>
        <w:t xml:space="preserve">ÕES, </w:t>
      </w:r>
      <w:r w:rsidRPr="003668F0">
        <w:rPr>
          <w:rFonts w:ascii="Times New Roman" w:hAnsi="Times New Roman" w:cs="Times New Roman"/>
          <w:sz w:val="24"/>
          <w:szCs w:val="24"/>
        </w:rPr>
        <w:t>0</w:t>
      </w:r>
      <w:r w:rsidR="00E20F42" w:rsidRPr="003668F0">
        <w:rPr>
          <w:rFonts w:ascii="Times New Roman" w:hAnsi="Times New Roman" w:cs="Times New Roman"/>
          <w:sz w:val="24"/>
          <w:szCs w:val="24"/>
        </w:rPr>
        <w:t>7</w:t>
      </w:r>
      <w:r w:rsidRPr="003668F0">
        <w:rPr>
          <w:rFonts w:ascii="Times New Roman" w:hAnsi="Times New Roman" w:cs="Times New Roman"/>
          <w:sz w:val="24"/>
          <w:szCs w:val="24"/>
        </w:rPr>
        <w:t xml:space="preserve"> de julho de 2021.</w:t>
      </w:r>
    </w:p>
    <w:p w:rsidR="00D930ED" w:rsidRPr="003668F0" w:rsidRDefault="00D930ED" w:rsidP="00D930ED">
      <w:pPr>
        <w:spacing w:line="36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930ED" w:rsidRPr="003668F0" w:rsidRDefault="00D930ED" w:rsidP="00D930ED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3668F0">
        <w:rPr>
          <w:rFonts w:ascii="Times New Roman" w:hAnsi="Times New Roman"/>
          <w:sz w:val="24"/>
          <w:szCs w:val="24"/>
        </w:rPr>
        <w:t>CORNÉLIO BAPTISTA ALVES</w:t>
      </w:r>
    </w:p>
    <w:p w:rsidR="00D930ED" w:rsidRPr="00E20F42" w:rsidRDefault="00D930ED" w:rsidP="00D930ED">
      <w:pPr>
        <w:pStyle w:val="Ttulo3"/>
        <w:spacing w:before="0" w:after="0"/>
        <w:ind w:right="709"/>
        <w:jc w:val="center"/>
        <w:rPr>
          <w:rFonts w:ascii="Times New Roman" w:hAnsi="Times New Roman"/>
          <w:sz w:val="20"/>
          <w:szCs w:val="20"/>
        </w:rPr>
      </w:pPr>
      <w:r w:rsidRPr="00E20F42">
        <w:rPr>
          <w:rFonts w:ascii="Times New Roman" w:hAnsi="Times New Roman"/>
          <w:sz w:val="20"/>
          <w:szCs w:val="20"/>
        </w:rPr>
        <w:t>(CORNÉLIO DA FARMÁCIA)</w:t>
      </w:r>
    </w:p>
    <w:p w:rsidR="00D930ED" w:rsidRDefault="00D930ED" w:rsidP="00D930ED">
      <w:pPr>
        <w:pStyle w:val="Ttulo3"/>
        <w:spacing w:before="0" w:after="0"/>
        <w:ind w:right="709"/>
        <w:jc w:val="center"/>
        <w:rPr>
          <w:rFonts w:ascii="Times New Roman" w:hAnsi="Times New Roman"/>
          <w:sz w:val="20"/>
          <w:szCs w:val="20"/>
        </w:rPr>
      </w:pPr>
      <w:r w:rsidRPr="00E20F42">
        <w:rPr>
          <w:rFonts w:ascii="Times New Roman" w:hAnsi="Times New Roman"/>
          <w:sz w:val="20"/>
          <w:szCs w:val="20"/>
        </w:rPr>
        <w:t xml:space="preserve"> Vereador – PL</w:t>
      </w:r>
    </w:p>
    <w:p w:rsidR="00D930ED" w:rsidRDefault="00D930ED" w:rsidP="00D930ED"/>
    <w:p w:rsidR="003668F0" w:rsidRPr="00D930ED" w:rsidRDefault="003668F0" w:rsidP="00D930ED"/>
    <w:p w:rsidR="00D930ED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                        _________________________</w:t>
      </w: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P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_________________________</w:t>
      </w:r>
    </w:p>
    <w:p w:rsidR="00675307" w:rsidRPr="00D930ED" w:rsidRDefault="00675307" w:rsidP="006753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30ED">
        <w:rPr>
          <w:rFonts w:ascii="Arial" w:hAnsi="Arial" w:cs="Arial"/>
          <w:b/>
          <w:sz w:val="24"/>
          <w:szCs w:val="24"/>
          <w:u w:val="single"/>
        </w:rPr>
        <w:lastRenderedPageBreak/>
        <w:t>PALÁCIO 1º DE NOVEMBRO</w:t>
      </w:r>
    </w:p>
    <w:p w:rsidR="00675307" w:rsidRDefault="00675307" w:rsidP="00675307">
      <w:pPr>
        <w:jc w:val="center"/>
        <w:rPr>
          <w:rFonts w:ascii="Arial" w:hAnsi="Arial" w:cs="Arial"/>
          <w:b/>
          <w:u w:val="single"/>
        </w:rPr>
      </w:pPr>
    </w:p>
    <w:p w:rsidR="00675307" w:rsidRPr="00E20F42" w:rsidRDefault="00675307" w:rsidP="00675307">
      <w:pPr>
        <w:jc w:val="center"/>
        <w:rPr>
          <w:rFonts w:ascii="Arial" w:hAnsi="Arial" w:cs="Arial"/>
          <w:b/>
          <w:u w:val="single"/>
        </w:rPr>
      </w:pPr>
    </w:p>
    <w:p w:rsidR="00675307" w:rsidRPr="003668F0" w:rsidRDefault="00675307" w:rsidP="00675307">
      <w:pPr>
        <w:jc w:val="both"/>
        <w:rPr>
          <w:rFonts w:ascii="Arial" w:hAnsi="Arial" w:cs="Arial"/>
          <w:b/>
          <w:sz w:val="24"/>
          <w:szCs w:val="24"/>
        </w:rPr>
      </w:pPr>
      <w:r w:rsidRPr="003668F0">
        <w:rPr>
          <w:rFonts w:ascii="Arial" w:hAnsi="Arial" w:cs="Arial"/>
          <w:b/>
          <w:bCs/>
          <w:sz w:val="24"/>
          <w:szCs w:val="24"/>
        </w:rPr>
        <w:t xml:space="preserve">EMENDA MODIFICATIVA Nº___ AO § 3° DO ART. 1º DO PROJETO DE LEI Nº 50/2021 QUE </w:t>
      </w:r>
      <w:r w:rsidRPr="003668F0">
        <w:rPr>
          <w:rFonts w:ascii="Arial" w:hAnsi="Arial" w:cs="Arial"/>
          <w:b/>
          <w:sz w:val="24"/>
          <w:szCs w:val="24"/>
        </w:rPr>
        <w:t>“AUTORIZA A DOAÇÃO DE BEM IMÓVEL DO MUNICÍPIO DE ITATIBA, COM ENCARGOS, À ORDEM DOS ADVOGADOS DO BRASIL – SECÇÃO DE SÃO PAULO, E DÁ OUTRAS PROVIDÊNCIAS”.</w:t>
      </w:r>
    </w:p>
    <w:p w:rsidR="00675307" w:rsidRDefault="00675307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P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                        _________________________</w:t>
      </w: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P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                        _________________________</w:t>
      </w: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P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                        _________________________</w:t>
      </w: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P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                        _________________________</w:t>
      </w: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                        _________________________</w:t>
      </w: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68F0" w:rsidRP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                        _________________________</w:t>
      </w:r>
    </w:p>
    <w:p w:rsidR="003668F0" w:rsidRPr="003668F0" w:rsidRDefault="003668F0" w:rsidP="003668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30ED" w:rsidRDefault="00D930ED" w:rsidP="00E20F42">
      <w:pPr>
        <w:jc w:val="center"/>
      </w:pPr>
    </w:p>
    <w:p w:rsidR="003668F0" w:rsidRDefault="003668F0" w:rsidP="00E20F42">
      <w:pPr>
        <w:jc w:val="center"/>
      </w:pPr>
    </w:p>
    <w:p w:rsidR="003668F0" w:rsidRPr="00D930ED" w:rsidRDefault="003668F0" w:rsidP="00E20F42">
      <w:pPr>
        <w:jc w:val="center"/>
      </w:pPr>
    </w:p>
    <w:p w:rsidR="003668F0" w:rsidRPr="003668F0" w:rsidRDefault="003668F0" w:rsidP="003668F0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3668F0">
        <w:rPr>
          <w:rFonts w:ascii="Times New Roman" w:hAnsi="Times New Roman"/>
          <w:sz w:val="24"/>
          <w:szCs w:val="24"/>
        </w:rPr>
        <w:t>CORNÉLIO BAPTISTA ALVES</w:t>
      </w:r>
    </w:p>
    <w:p w:rsidR="003668F0" w:rsidRPr="00E20F42" w:rsidRDefault="003668F0" w:rsidP="003668F0">
      <w:pPr>
        <w:pStyle w:val="Ttulo3"/>
        <w:spacing w:before="0" w:after="0"/>
        <w:ind w:right="709"/>
        <w:jc w:val="center"/>
        <w:rPr>
          <w:rFonts w:ascii="Times New Roman" w:hAnsi="Times New Roman"/>
          <w:sz w:val="20"/>
          <w:szCs w:val="20"/>
        </w:rPr>
      </w:pPr>
      <w:r w:rsidRPr="00E20F42">
        <w:rPr>
          <w:rFonts w:ascii="Times New Roman" w:hAnsi="Times New Roman"/>
          <w:sz w:val="20"/>
          <w:szCs w:val="20"/>
        </w:rPr>
        <w:t>(CORNÉLIO DA FARMÁCIA)</w:t>
      </w:r>
    </w:p>
    <w:p w:rsidR="003668F0" w:rsidRDefault="003668F0" w:rsidP="003668F0">
      <w:pPr>
        <w:pStyle w:val="Ttulo3"/>
        <w:spacing w:before="0" w:after="0"/>
        <w:ind w:right="709"/>
        <w:jc w:val="center"/>
        <w:rPr>
          <w:rFonts w:ascii="Times New Roman" w:hAnsi="Times New Roman"/>
          <w:sz w:val="20"/>
          <w:szCs w:val="20"/>
        </w:rPr>
      </w:pPr>
      <w:r w:rsidRPr="00E20F42">
        <w:rPr>
          <w:rFonts w:ascii="Times New Roman" w:hAnsi="Times New Roman"/>
          <w:sz w:val="20"/>
          <w:szCs w:val="20"/>
        </w:rPr>
        <w:t xml:space="preserve"> Vereador – PL</w:t>
      </w:r>
    </w:p>
    <w:p w:rsidR="00AB3A0E" w:rsidRPr="00D930ED" w:rsidRDefault="00AB3A0E" w:rsidP="003668F0">
      <w:pPr>
        <w:jc w:val="center"/>
      </w:pPr>
    </w:p>
    <w:sectPr w:rsidR="00AB3A0E" w:rsidRPr="00D930ED" w:rsidSect="002250C3">
      <w:headerReference w:type="default" r:id="rId4"/>
      <w:pgSz w:w="11906" w:h="16838"/>
      <w:pgMar w:top="2552" w:right="1416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797"/>
      <w:docPartObj>
        <w:docPartGallery w:val="Page Numbers (Margins)"/>
        <w:docPartUnique/>
      </w:docPartObj>
    </w:sdtPr>
    <w:sdtEndPr/>
    <w:sdtContent>
      <w:p w:rsidR="002250C3" w:rsidRDefault="00675307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35B046" wp14:editId="70B85D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9720" cy="2183130"/>
                  <wp:effectExtent l="0" t="0" r="4445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97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E73" w:rsidRPr="00281E73" w:rsidRDefault="00675307">
                              <w:pPr>
                                <w:pStyle w:val="Rodap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81E7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281E7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81E7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281E7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81E7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35B046" id="Retângulo 1" o:spid="_x0000_s1026" style="position:absolute;margin-left:0;margin-top:0;width:23.6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281E73" w:rsidRPr="00281E73" w:rsidRDefault="00675307">
                        <w:pPr>
                          <w:pStyle w:val="Rodap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81E7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Página</w:t>
                        </w:r>
                        <w:r w:rsidRPr="00281E7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281E7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281E7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281E7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D"/>
    <w:rsid w:val="003668F0"/>
    <w:rsid w:val="00675307"/>
    <w:rsid w:val="008459A7"/>
    <w:rsid w:val="00AB3A0E"/>
    <w:rsid w:val="00D930ED"/>
    <w:rsid w:val="00E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1DE7A-DAFF-43F8-BCE3-1314847F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ED"/>
  </w:style>
  <w:style w:type="paragraph" w:styleId="Ttulo3">
    <w:name w:val="heading 3"/>
    <w:basedOn w:val="Normal"/>
    <w:next w:val="Normal"/>
    <w:link w:val="Ttulo3Char"/>
    <w:unhideWhenUsed/>
    <w:qFormat/>
    <w:rsid w:val="00D930E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930ED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0ED"/>
  </w:style>
  <w:style w:type="paragraph" w:styleId="Rodap">
    <w:name w:val="footer"/>
    <w:basedOn w:val="Normal"/>
    <w:link w:val="RodapChar"/>
    <w:uiPriority w:val="99"/>
    <w:unhideWhenUsed/>
    <w:rsid w:val="00D9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0ED"/>
  </w:style>
  <w:style w:type="paragraph" w:styleId="NormalWeb">
    <w:name w:val="Normal (Web)"/>
    <w:basedOn w:val="Normal"/>
    <w:rsid w:val="00D930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D930ED"/>
  </w:style>
  <w:style w:type="character" w:styleId="nfase">
    <w:name w:val="Emphasis"/>
    <w:basedOn w:val="Fontepargpadro"/>
    <w:uiPriority w:val="20"/>
    <w:qFormat/>
    <w:rsid w:val="00D930E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Augusto Fascina</dc:creator>
  <cp:keywords/>
  <dc:description/>
  <cp:lastModifiedBy>João Augusto Fascina</cp:lastModifiedBy>
  <cp:revision>3</cp:revision>
  <cp:lastPrinted>2021-07-07T19:20:00Z</cp:lastPrinted>
  <dcterms:created xsi:type="dcterms:W3CDTF">2021-07-07T17:25:00Z</dcterms:created>
  <dcterms:modified xsi:type="dcterms:W3CDTF">2021-07-07T19:21:00Z</dcterms:modified>
</cp:coreProperties>
</file>