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B960" w14:textId="77777777" w:rsidR="00DD7858" w:rsidRDefault="00DD7858" w:rsidP="000322C9">
      <w:pPr>
        <w:keepNext/>
        <w:jc w:val="center"/>
        <w:rPr>
          <w:b/>
          <w:sz w:val="24"/>
          <w:szCs w:val="24"/>
        </w:rPr>
      </w:pPr>
    </w:p>
    <w:p w14:paraId="13FB6FEB" w14:textId="77777777" w:rsidR="00DD7858" w:rsidRDefault="00DD7858" w:rsidP="000322C9">
      <w:pPr>
        <w:keepNext/>
        <w:jc w:val="center"/>
        <w:rPr>
          <w:b/>
          <w:sz w:val="24"/>
          <w:szCs w:val="24"/>
        </w:rPr>
      </w:pPr>
    </w:p>
    <w:p w14:paraId="30014E42" w14:textId="77777777" w:rsidR="00DD7858" w:rsidRDefault="00DD7858" w:rsidP="000322C9">
      <w:pPr>
        <w:keepNext/>
        <w:jc w:val="center"/>
        <w:rPr>
          <w:b/>
          <w:sz w:val="24"/>
          <w:szCs w:val="24"/>
        </w:rPr>
      </w:pPr>
    </w:p>
    <w:p w14:paraId="3D24032F" w14:textId="1E24CB55" w:rsidR="000322C9" w:rsidRPr="00A37D7C" w:rsidRDefault="003A097E" w:rsidP="000322C9">
      <w:pPr>
        <w:keepNext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>REQUERIMENTO Nº</w:t>
      </w:r>
      <w:r w:rsidR="0044662E">
        <w:rPr>
          <w:b/>
          <w:sz w:val="24"/>
          <w:szCs w:val="24"/>
        </w:rPr>
        <w:t xml:space="preserve"> 298/2021</w:t>
      </w:r>
      <w:r>
        <w:rPr>
          <w:b/>
          <w:sz w:val="24"/>
          <w:szCs w:val="24"/>
        </w:rPr>
        <w:t xml:space="preserve">        </w:t>
      </w:r>
      <w:r w:rsidRPr="00A37D7C">
        <w:rPr>
          <w:b/>
          <w:sz w:val="24"/>
          <w:szCs w:val="24"/>
        </w:rPr>
        <w:t xml:space="preserve"> </w:t>
      </w:r>
    </w:p>
    <w:p w14:paraId="299AE74F" w14:textId="77777777" w:rsidR="004D6D48" w:rsidRDefault="004D6D48" w:rsidP="004D6D48">
      <w:pPr>
        <w:ind w:left="567" w:right="850"/>
        <w:jc w:val="center"/>
        <w:rPr>
          <w:b/>
          <w:sz w:val="28"/>
        </w:rPr>
      </w:pPr>
    </w:p>
    <w:p w14:paraId="36A8953F" w14:textId="77777777" w:rsidR="004D6D48" w:rsidRDefault="004D6D48" w:rsidP="004D6D48">
      <w:pPr>
        <w:ind w:left="567" w:right="850"/>
        <w:rPr>
          <w:b/>
          <w:sz w:val="24"/>
        </w:rPr>
      </w:pPr>
    </w:p>
    <w:p w14:paraId="7C7259AA" w14:textId="77777777" w:rsidR="004D6D48" w:rsidRDefault="004D6D48" w:rsidP="004D6D48">
      <w:pPr>
        <w:ind w:left="567" w:right="850"/>
        <w:rPr>
          <w:b/>
          <w:sz w:val="24"/>
        </w:rPr>
      </w:pPr>
    </w:p>
    <w:p w14:paraId="49E6CF69" w14:textId="77777777" w:rsidR="004D6D48" w:rsidRPr="004D6D48" w:rsidRDefault="003A097E" w:rsidP="004D6D48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                                     </w:t>
      </w:r>
      <w:r w:rsidRPr="00F529A4">
        <w:rPr>
          <w:b/>
          <w:color w:val="000000" w:themeColor="text1"/>
          <w:sz w:val="24"/>
          <w:szCs w:val="24"/>
        </w:rPr>
        <w:t>Assunto:</w:t>
      </w:r>
      <w:r w:rsidRPr="00F529A4">
        <w:rPr>
          <w:b/>
          <w:i/>
          <w:color w:val="000000" w:themeColor="text1"/>
          <w:sz w:val="24"/>
          <w:szCs w:val="24"/>
        </w:rPr>
        <w:t xml:space="preserve"> </w:t>
      </w:r>
      <w:r w:rsidRPr="00F529A4">
        <w:rPr>
          <w:b/>
          <w:color w:val="000000" w:themeColor="text1"/>
          <w:sz w:val="24"/>
          <w:szCs w:val="24"/>
        </w:rPr>
        <w:t>Solicita à Companhia paulista de força e luz (CPFL),</w:t>
      </w:r>
      <w:r w:rsidRPr="004D6D48">
        <w:rPr>
          <w:b/>
          <w:bCs/>
          <w:iCs/>
          <w:sz w:val="24"/>
        </w:rPr>
        <w:t xml:space="preserve"> estudos para implantação de poste de iluminação na </w:t>
      </w:r>
      <w:r w:rsidRPr="004D6D48">
        <w:rPr>
          <w:b/>
          <w:color w:val="000000" w:themeColor="text1"/>
          <w:sz w:val="24"/>
          <w:szCs w:val="24"/>
        </w:rPr>
        <w:t>rua Nádua</w:t>
      </w:r>
      <w:r w:rsidRPr="004D6D48">
        <w:rPr>
          <w:b/>
          <w:color w:val="000000" w:themeColor="text1"/>
          <w:sz w:val="24"/>
          <w:szCs w:val="24"/>
        </w:rPr>
        <w:t xml:space="preserve"> Nader Portela, bairro Porto Seguro.</w:t>
      </w:r>
    </w:p>
    <w:p w14:paraId="36AFC457" w14:textId="77777777" w:rsidR="004D6D48" w:rsidRPr="004D6D48" w:rsidRDefault="004D6D48" w:rsidP="004D6D48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100C053D" w14:textId="77777777" w:rsidR="004D6D48" w:rsidRDefault="003A097E" w:rsidP="004D6D48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14:paraId="3831C183" w14:textId="77777777" w:rsidR="004D6D48" w:rsidRDefault="004D6D48" w:rsidP="004D6D48">
      <w:pPr>
        <w:ind w:left="567" w:right="850"/>
        <w:jc w:val="both"/>
        <w:rPr>
          <w:b/>
          <w:sz w:val="24"/>
        </w:rPr>
      </w:pPr>
    </w:p>
    <w:p w14:paraId="67D99BF3" w14:textId="77777777" w:rsidR="004D6D48" w:rsidRDefault="004D6D48" w:rsidP="004D6D48">
      <w:pPr>
        <w:ind w:left="567" w:right="850"/>
        <w:jc w:val="both"/>
        <w:rPr>
          <w:sz w:val="24"/>
        </w:rPr>
      </w:pPr>
    </w:p>
    <w:p w14:paraId="22409F8E" w14:textId="77777777" w:rsidR="004D6D48" w:rsidRDefault="004D6D48" w:rsidP="004D6D48">
      <w:pPr>
        <w:ind w:left="567" w:right="850"/>
        <w:rPr>
          <w:sz w:val="24"/>
        </w:rPr>
      </w:pPr>
    </w:p>
    <w:p w14:paraId="2435E21B" w14:textId="77777777" w:rsidR="004D6D48" w:rsidRDefault="003A097E" w:rsidP="004D6D48">
      <w:pPr>
        <w:ind w:left="567" w:right="85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422FDF47" w14:textId="77777777" w:rsidR="004D6D48" w:rsidRPr="00D442A0" w:rsidRDefault="003A097E" w:rsidP="004D6D48">
      <w:pPr>
        <w:ind w:right="-1" w:firstLine="1418"/>
        <w:jc w:val="both"/>
        <w:rPr>
          <w:sz w:val="24"/>
          <w:szCs w:val="24"/>
        </w:rPr>
      </w:pPr>
      <w:r w:rsidRPr="00D442A0">
        <w:rPr>
          <w:b/>
          <w:sz w:val="24"/>
          <w:szCs w:val="24"/>
        </w:rPr>
        <w:t>CONSIDERANDO</w:t>
      </w:r>
      <w:r w:rsidRPr="00D442A0">
        <w:rPr>
          <w:sz w:val="24"/>
          <w:szCs w:val="24"/>
        </w:rPr>
        <w:t xml:space="preserve"> que se trata de uma medida necessária, preventiva e de segurança aos motoristas, pois há baixa visibilidade </w:t>
      </w:r>
      <w:r>
        <w:rPr>
          <w:sz w:val="24"/>
          <w:szCs w:val="24"/>
        </w:rPr>
        <w:t>na via podendo causar acidentes fotos em anexo a este requer</w:t>
      </w:r>
      <w:r>
        <w:rPr>
          <w:sz w:val="24"/>
          <w:szCs w:val="24"/>
        </w:rPr>
        <w:t>imento.</w:t>
      </w:r>
    </w:p>
    <w:p w14:paraId="41958CD8" w14:textId="77777777" w:rsidR="004D6D48" w:rsidRDefault="004D6D48" w:rsidP="004D6D48">
      <w:pPr>
        <w:ind w:left="567" w:right="850"/>
        <w:jc w:val="both"/>
        <w:rPr>
          <w:b/>
          <w:sz w:val="24"/>
        </w:rPr>
      </w:pPr>
    </w:p>
    <w:p w14:paraId="21492372" w14:textId="77777777" w:rsidR="000322C9" w:rsidRDefault="000322C9" w:rsidP="004D6D48">
      <w:pPr>
        <w:ind w:left="567" w:right="850"/>
        <w:jc w:val="both"/>
        <w:rPr>
          <w:b/>
          <w:sz w:val="24"/>
        </w:rPr>
      </w:pPr>
    </w:p>
    <w:p w14:paraId="0DE19240" w14:textId="77777777" w:rsidR="004D6D48" w:rsidRPr="005746F5" w:rsidRDefault="004D6D48" w:rsidP="004D6D48">
      <w:pPr>
        <w:rPr>
          <w:sz w:val="24"/>
          <w:szCs w:val="24"/>
        </w:rPr>
      </w:pPr>
    </w:p>
    <w:p w14:paraId="21B45FD1" w14:textId="77777777" w:rsidR="004D6D48" w:rsidRPr="004D6D48" w:rsidRDefault="003A097E" w:rsidP="004D6D48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 </w:t>
      </w:r>
      <w:r w:rsidRPr="005746F5">
        <w:rPr>
          <w:b/>
          <w:sz w:val="24"/>
          <w:szCs w:val="24"/>
        </w:rPr>
        <w:t xml:space="preserve">REQUEIRO, </w:t>
      </w:r>
      <w:r w:rsidRPr="004D6D48">
        <w:rPr>
          <w:sz w:val="24"/>
          <w:szCs w:val="24"/>
        </w:rPr>
        <w:t xml:space="preserve">nos termos regimentais e após ouvido o Douto e Soberano plenário, que seja oficiado a CPFL, no sentido de providenciar </w:t>
      </w:r>
      <w:r w:rsidRPr="004D6D48">
        <w:rPr>
          <w:bCs/>
          <w:iCs/>
          <w:sz w:val="24"/>
        </w:rPr>
        <w:t xml:space="preserve">estudos para implantação de poste de iluminação na </w:t>
      </w:r>
      <w:r w:rsidRPr="004D6D48">
        <w:rPr>
          <w:color w:val="000000" w:themeColor="text1"/>
          <w:sz w:val="24"/>
          <w:szCs w:val="24"/>
        </w:rPr>
        <w:t>rua Nádua Nader Portela, bairro Porto Seguro.</w:t>
      </w:r>
    </w:p>
    <w:p w14:paraId="1FCCA21B" w14:textId="77777777" w:rsidR="004D6D48" w:rsidRPr="004D6D48" w:rsidRDefault="004D6D48" w:rsidP="004D6D48">
      <w:pPr>
        <w:ind w:firstLine="1418"/>
        <w:jc w:val="both"/>
        <w:rPr>
          <w:color w:val="000000" w:themeColor="text1"/>
          <w:sz w:val="24"/>
          <w:szCs w:val="24"/>
        </w:rPr>
      </w:pPr>
    </w:p>
    <w:p w14:paraId="08739CBC" w14:textId="77777777" w:rsidR="004D6D48" w:rsidRDefault="004D6D48" w:rsidP="004D6D48">
      <w:pPr>
        <w:ind w:left="567" w:right="850"/>
        <w:jc w:val="both"/>
        <w:rPr>
          <w:sz w:val="24"/>
        </w:rPr>
      </w:pPr>
    </w:p>
    <w:p w14:paraId="5650913E" w14:textId="77777777" w:rsidR="004D6D48" w:rsidRDefault="003A097E" w:rsidP="004D6D48">
      <w:pPr>
        <w:ind w:left="567" w:right="850"/>
        <w:jc w:val="both"/>
        <w:rPr>
          <w:sz w:val="24"/>
        </w:rPr>
      </w:pPr>
      <w:r>
        <w:rPr>
          <w:b/>
          <w:sz w:val="24"/>
        </w:rPr>
        <w:t xml:space="preserve">                                     </w:t>
      </w:r>
    </w:p>
    <w:p w14:paraId="6BE0D329" w14:textId="77777777" w:rsidR="004D6D48" w:rsidRDefault="004D6D48" w:rsidP="004D6D48">
      <w:pPr>
        <w:ind w:left="567" w:right="850"/>
        <w:jc w:val="both"/>
        <w:rPr>
          <w:sz w:val="24"/>
        </w:rPr>
      </w:pPr>
    </w:p>
    <w:p w14:paraId="2B11AB5B" w14:textId="77777777" w:rsidR="004D6D48" w:rsidRDefault="004D6D48" w:rsidP="004D6D48">
      <w:pPr>
        <w:ind w:left="567" w:right="850"/>
        <w:jc w:val="both"/>
        <w:rPr>
          <w:sz w:val="24"/>
        </w:rPr>
      </w:pPr>
    </w:p>
    <w:p w14:paraId="5FE7856B" w14:textId="77777777" w:rsidR="004D6D48" w:rsidRDefault="003A097E" w:rsidP="004D6D48">
      <w:pPr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FF63F06" w14:textId="77777777" w:rsidR="004D6D48" w:rsidRDefault="004D6D48" w:rsidP="004D6D48">
      <w:pPr>
        <w:ind w:left="567" w:right="850"/>
        <w:jc w:val="both"/>
        <w:rPr>
          <w:sz w:val="24"/>
        </w:rPr>
      </w:pPr>
    </w:p>
    <w:p w14:paraId="34DCAB43" w14:textId="77777777" w:rsidR="004D6D48" w:rsidRDefault="004D6D48" w:rsidP="004D6D48">
      <w:pPr>
        <w:ind w:left="567" w:right="850"/>
        <w:rPr>
          <w:sz w:val="24"/>
        </w:rPr>
      </w:pPr>
    </w:p>
    <w:p w14:paraId="10A2FA44" w14:textId="77777777" w:rsidR="004D6D48" w:rsidRDefault="003A097E" w:rsidP="004D6D48">
      <w:pPr>
        <w:ind w:left="567" w:right="850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14 de Julho de 2021.</w:t>
      </w:r>
    </w:p>
    <w:p w14:paraId="5767BCC5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41C1C901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4248F35F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03AD4C59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2A5694BA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5694655B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16014055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490DC26A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2FE82590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77F5E2F8" w14:textId="77777777" w:rsidR="004D6D48" w:rsidRDefault="003A097E" w:rsidP="004D6D48">
      <w:pPr>
        <w:ind w:left="567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F11463F" w14:textId="77777777" w:rsidR="004D6D48" w:rsidRDefault="003A097E" w:rsidP="004D6D48">
      <w:pPr>
        <w:ind w:left="567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44C0A5FE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2DACE993" w14:textId="77777777" w:rsidR="004D6D48" w:rsidRDefault="004D6D48" w:rsidP="004D6D48">
      <w:pPr>
        <w:ind w:left="567" w:right="850"/>
        <w:jc w:val="center"/>
        <w:rPr>
          <w:sz w:val="24"/>
        </w:rPr>
      </w:pPr>
    </w:p>
    <w:p w14:paraId="5D89803F" w14:textId="77777777" w:rsidR="00160C78" w:rsidRDefault="00160C78"/>
    <w:sectPr w:rsidR="00160C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BA32" w14:textId="77777777" w:rsidR="003A097E" w:rsidRDefault="003A097E">
      <w:r>
        <w:separator/>
      </w:r>
    </w:p>
  </w:endnote>
  <w:endnote w:type="continuationSeparator" w:id="0">
    <w:p w14:paraId="6E5D4DF3" w14:textId="77777777" w:rsidR="003A097E" w:rsidRDefault="003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45B8" w14:textId="77777777" w:rsidR="003A097E" w:rsidRDefault="003A097E">
      <w:r>
        <w:separator/>
      </w:r>
    </w:p>
  </w:footnote>
  <w:footnote w:type="continuationSeparator" w:id="0">
    <w:p w14:paraId="7C1612D2" w14:textId="77777777" w:rsidR="003A097E" w:rsidRDefault="003A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DB47" w14:textId="77777777" w:rsidR="00E00790" w:rsidRDefault="003A097E">
    <w:r>
      <w:rPr>
        <w:noProof/>
      </w:rPr>
      <w:drawing>
        <wp:anchor distT="0" distB="0" distL="114300" distR="114300" simplePos="0" relativeHeight="251658240" behindDoc="0" locked="0" layoutInCell="1" allowOverlap="1" wp14:anchorId="2EEB376D" wp14:editId="10BA27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48"/>
    <w:rsid w:val="000322C9"/>
    <w:rsid w:val="00160C78"/>
    <w:rsid w:val="003A097E"/>
    <w:rsid w:val="0044662E"/>
    <w:rsid w:val="004D6D48"/>
    <w:rsid w:val="005746F5"/>
    <w:rsid w:val="00A37D7C"/>
    <w:rsid w:val="00D442A0"/>
    <w:rsid w:val="00DD7858"/>
    <w:rsid w:val="00E00790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14A4"/>
  <w15:chartTrackingRefBased/>
  <w15:docId w15:val="{022A912F-6D85-468F-B9CD-55F1A97A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78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2021-07-14T12:21:00Z</cp:lastPrinted>
  <dcterms:created xsi:type="dcterms:W3CDTF">2021-07-14T12:07:00Z</dcterms:created>
  <dcterms:modified xsi:type="dcterms:W3CDTF">2021-07-14T19:08:00Z</dcterms:modified>
</cp:coreProperties>
</file>