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3D5E" w14:textId="77777777" w:rsidR="000D1E64" w:rsidRDefault="000D1E64" w:rsidP="000D1E64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13371" w14:textId="77777777" w:rsidR="000D1E64" w:rsidRDefault="000D1E64" w:rsidP="000D1E64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F25EE" w14:textId="354458C1" w:rsidR="000D1E64" w:rsidRDefault="009418D7" w:rsidP="000D1E64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A325B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366795">
        <w:rPr>
          <w:rFonts w:ascii="Times New Roman" w:hAnsi="Times New Roman" w:cs="Times New Roman"/>
          <w:b/>
          <w:sz w:val="24"/>
          <w:szCs w:val="24"/>
        </w:rPr>
        <w:t>2</w:t>
      </w:r>
      <w:r w:rsidR="00A325B9">
        <w:rPr>
          <w:rFonts w:ascii="Times New Roman" w:hAnsi="Times New Roman" w:cs="Times New Roman"/>
          <w:b/>
          <w:sz w:val="24"/>
          <w:szCs w:val="24"/>
        </w:rPr>
        <w:t>/2021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</w:p>
    <w:p w14:paraId="1A0EF7ED" w14:textId="77777777" w:rsidR="000D1E64" w:rsidRDefault="000D1E64" w:rsidP="000D1E64">
      <w:pPr>
        <w:keepNext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9F81E" w14:textId="77777777" w:rsidR="000D1E64" w:rsidRDefault="000D1E64" w:rsidP="000D1E6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C07980" w14:textId="77777777" w:rsidR="000D1E64" w:rsidRDefault="000D1E64" w:rsidP="000D1E64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6022533" w14:textId="77777777" w:rsidR="000D1E64" w:rsidRPr="000D1E64" w:rsidRDefault="009418D7" w:rsidP="000D1E64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D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Solicita à SABESP-</w:t>
      </w:r>
      <w:r w:rsidRPr="000D1E6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Companhia de Saneamento Básico do Estado de São Paulo </w:t>
      </w:r>
      <w:r w:rsidRPr="000D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manutenção</w:t>
      </w:r>
      <w:r w:rsidRPr="000D1E64">
        <w:rPr>
          <w:b/>
          <w:color w:val="000000" w:themeColor="text1"/>
          <w:sz w:val="24"/>
          <w:szCs w:val="24"/>
        </w:rPr>
        <w:t xml:space="preserve"> na </w:t>
      </w:r>
      <w:r w:rsidRPr="000D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tampa e afundamento </w:t>
      </w:r>
      <w:r w:rsidRPr="000D1E64">
        <w:rPr>
          <w:b/>
          <w:color w:val="000000" w:themeColor="text1"/>
          <w:sz w:val="24"/>
          <w:szCs w:val="24"/>
        </w:rPr>
        <w:t>da chave de manobra de agua</w:t>
      </w:r>
      <w:r w:rsidRPr="000D1E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r</w:t>
      </w:r>
      <w:r w:rsidRPr="000D1E64">
        <w:rPr>
          <w:b/>
          <w:color w:val="000000" w:themeColor="text1"/>
          <w:sz w:val="24"/>
          <w:szCs w:val="24"/>
        </w:rPr>
        <w:t xml:space="preserve">ua </w:t>
      </w:r>
      <w:r w:rsidRPr="000D1E64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Professor Brito centro.</w:t>
      </w:r>
    </w:p>
    <w:p w14:paraId="5B59FF8D" w14:textId="77777777" w:rsidR="000D1E64" w:rsidRPr="000D1E64" w:rsidRDefault="009418D7" w:rsidP="000D1E64">
      <w:pPr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p w14:paraId="26AD9EE3" w14:textId="77777777" w:rsidR="000D1E64" w:rsidRDefault="009418D7" w:rsidP="000D1E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6DB53C0F" w14:textId="77777777" w:rsidR="000D1E64" w:rsidRDefault="009418D7" w:rsidP="000D1E64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CCE043B" w14:textId="77777777" w:rsidR="000D1E64" w:rsidRDefault="000D1E64" w:rsidP="000D1E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54424" w14:textId="77777777" w:rsidR="000D1E64" w:rsidRDefault="009418D7" w:rsidP="000D1E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os munícipes que fazem uso da referida rua, procuraram este vereador, reclamando sobre o deslocamento da tampa e afundamento </w:t>
      </w:r>
      <w:r>
        <w:rPr>
          <w:sz w:val="24"/>
          <w:szCs w:val="24"/>
        </w:rPr>
        <w:t>da chave de manobra de agua</w:t>
      </w:r>
      <w:r>
        <w:rPr>
          <w:rFonts w:ascii="Times New Roman" w:hAnsi="Times New Roman" w:cs="Times New Roman"/>
          <w:sz w:val="24"/>
          <w:szCs w:val="24"/>
        </w:rPr>
        <w:t>, podendo ocasionar acidentes aos transeuntes e veícul</w:t>
      </w:r>
      <w:r>
        <w:rPr>
          <w:rFonts w:ascii="Times New Roman" w:hAnsi="Times New Roman" w:cs="Times New Roman"/>
          <w:sz w:val="24"/>
          <w:szCs w:val="24"/>
        </w:rPr>
        <w:t>os que por ali trafegam.</w:t>
      </w:r>
    </w:p>
    <w:p w14:paraId="21940AD2" w14:textId="77777777" w:rsidR="000D1E64" w:rsidRDefault="000D1E64" w:rsidP="000D1E6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FE9CA" w14:textId="77777777" w:rsidR="000D1E64" w:rsidRDefault="000D1E64" w:rsidP="000D1E64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8B982" w14:textId="77777777" w:rsidR="000D1E64" w:rsidRDefault="009418D7" w:rsidP="000D1E64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1E64"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SABESP, para que realize a manutenção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tampa e afundamento da chave de manobra de agua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Pr="000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rua </w:t>
      </w:r>
      <w:r w:rsidRPr="000D1E64">
        <w:rPr>
          <w:rStyle w:val="nfase"/>
          <w:rFonts w:ascii="Arial" w:hAnsi="Arial" w:cs="Arial"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Professor Brito centro.</w:t>
      </w:r>
    </w:p>
    <w:p w14:paraId="6BA182DF" w14:textId="77777777" w:rsidR="000D1E64" w:rsidRDefault="009418D7" w:rsidP="000D1E6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E268C44" w14:textId="77777777" w:rsidR="000D1E64" w:rsidRDefault="000D1E64" w:rsidP="000D1E64">
      <w:pPr>
        <w:rPr>
          <w:rFonts w:ascii="Times New Roman" w:hAnsi="Times New Roman" w:cs="Times New Roman"/>
          <w:sz w:val="24"/>
          <w:szCs w:val="24"/>
        </w:rPr>
      </w:pPr>
    </w:p>
    <w:p w14:paraId="17DFCBDF" w14:textId="77777777" w:rsidR="000D1E64" w:rsidRDefault="000D1E64" w:rsidP="000D1E64">
      <w:pPr>
        <w:rPr>
          <w:rFonts w:ascii="Times New Roman" w:hAnsi="Times New Roman" w:cs="Times New Roman"/>
          <w:sz w:val="24"/>
          <w:szCs w:val="24"/>
        </w:rPr>
      </w:pPr>
    </w:p>
    <w:p w14:paraId="7F9CE234" w14:textId="77777777" w:rsidR="000D1E64" w:rsidRDefault="000D1E64" w:rsidP="000D1E64">
      <w:pPr>
        <w:rPr>
          <w:rFonts w:ascii="Times New Roman" w:hAnsi="Times New Roman" w:cs="Times New Roman"/>
          <w:sz w:val="24"/>
          <w:szCs w:val="24"/>
        </w:rPr>
      </w:pPr>
    </w:p>
    <w:p w14:paraId="409EEDEF" w14:textId="77777777" w:rsidR="000D1E64" w:rsidRDefault="000D1E64" w:rsidP="000D1E64">
      <w:pPr>
        <w:rPr>
          <w:rStyle w:val="nfase"/>
          <w:bCs/>
          <w:i w:val="0"/>
          <w:iCs w:val="0"/>
          <w:color w:val="000000" w:themeColor="text1"/>
          <w:shd w:val="clear" w:color="auto" w:fill="FFFFFF"/>
        </w:rPr>
      </w:pPr>
    </w:p>
    <w:p w14:paraId="2C1ACC35" w14:textId="77777777" w:rsidR="000D1E64" w:rsidRDefault="009418D7" w:rsidP="000D1E64">
      <w:pPr>
        <w:ind w:left="1418"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SALA DAS SESSÕES, </w:t>
      </w:r>
      <w:r>
        <w:rPr>
          <w:rFonts w:ascii="Times New Roman" w:hAnsi="Times New Roman" w:cs="Times New Roman"/>
          <w:sz w:val="24"/>
          <w:szCs w:val="24"/>
        </w:rPr>
        <w:t>15 de Julho de 2021.</w:t>
      </w:r>
    </w:p>
    <w:p w14:paraId="1B18D3B0" w14:textId="77777777" w:rsidR="000D1E64" w:rsidRDefault="000D1E64" w:rsidP="000D1E64">
      <w:pPr>
        <w:rPr>
          <w:rFonts w:ascii="Times New Roman" w:hAnsi="Times New Roman" w:cs="Times New Roman"/>
          <w:sz w:val="24"/>
          <w:szCs w:val="24"/>
        </w:rPr>
      </w:pPr>
    </w:p>
    <w:p w14:paraId="227DD6E3" w14:textId="77777777" w:rsidR="000D1E64" w:rsidRDefault="009418D7" w:rsidP="000D1E64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0A99509" w14:textId="77777777" w:rsidR="000D1E64" w:rsidRDefault="000D1E64" w:rsidP="000D1E64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C75A8E" w14:textId="77777777" w:rsidR="000D1E64" w:rsidRDefault="009418D7" w:rsidP="000D1E64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DAVID BUENO</w:t>
      </w:r>
    </w:p>
    <w:p w14:paraId="3EE9BCB9" w14:textId="77777777" w:rsidR="000D1E64" w:rsidRDefault="009418D7" w:rsidP="000D1E64">
      <w:pPr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 – SOLIDARIEDADE</w:t>
      </w:r>
    </w:p>
    <w:p w14:paraId="27F9D575" w14:textId="77777777" w:rsidR="000D1E64" w:rsidRDefault="009418D7" w:rsidP="000D1E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 </w:t>
      </w:r>
    </w:p>
    <w:p w14:paraId="367EB196" w14:textId="77777777" w:rsidR="000D1E64" w:rsidRDefault="000D1E64" w:rsidP="000D1E64"/>
    <w:p w14:paraId="356F974B" w14:textId="77777777" w:rsidR="000D1E64" w:rsidRDefault="000D1E64" w:rsidP="000D1E64"/>
    <w:p w14:paraId="150BDCE2" w14:textId="77777777" w:rsidR="008D6304" w:rsidRDefault="008D6304"/>
    <w:sectPr w:rsidR="008D630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F8FF" w14:textId="77777777" w:rsidR="009418D7" w:rsidRDefault="009418D7">
      <w:pPr>
        <w:spacing w:after="0" w:line="240" w:lineRule="auto"/>
      </w:pPr>
      <w:r>
        <w:separator/>
      </w:r>
    </w:p>
  </w:endnote>
  <w:endnote w:type="continuationSeparator" w:id="0">
    <w:p w14:paraId="733FCFA0" w14:textId="77777777" w:rsidR="009418D7" w:rsidRDefault="0094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42E7" w14:textId="77777777" w:rsidR="009418D7" w:rsidRDefault="009418D7">
      <w:pPr>
        <w:spacing w:after="0" w:line="240" w:lineRule="auto"/>
      </w:pPr>
      <w:r>
        <w:separator/>
      </w:r>
    </w:p>
  </w:footnote>
  <w:footnote w:type="continuationSeparator" w:id="0">
    <w:p w14:paraId="1841CCD4" w14:textId="77777777" w:rsidR="009418D7" w:rsidRDefault="0094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287" w14:textId="77777777" w:rsidR="003B08EF" w:rsidRDefault="009418D7">
    <w:r>
      <w:rPr>
        <w:noProof/>
      </w:rPr>
      <w:drawing>
        <wp:anchor distT="0" distB="0" distL="114300" distR="114300" simplePos="0" relativeHeight="251658240" behindDoc="0" locked="0" layoutInCell="1" allowOverlap="1" wp14:anchorId="496138C8" wp14:editId="31CC35E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E64"/>
    <w:rsid w:val="000D1E64"/>
    <w:rsid w:val="00366795"/>
    <w:rsid w:val="003B08EF"/>
    <w:rsid w:val="008D6304"/>
    <w:rsid w:val="009418D7"/>
    <w:rsid w:val="00A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8CF8"/>
  <w15:chartTrackingRefBased/>
  <w15:docId w15:val="{A00E5978-BEB6-46D6-880A-AC724DCE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6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D1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dcterms:created xsi:type="dcterms:W3CDTF">2021-07-15T16:59:00Z</dcterms:created>
  <dcterms:modified xsi:type="dcterms:W3CDTF">2021-07-16T13:04:00Z</dcterms:modified>
</cp:coreProperties>
</file>