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11AF" w14:textId="77777777" w:rsidR="00782B92" w:rsidRDefault="00782B92" w:rsidP="00782B92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14:paraId="6E654222" w14:textId="77777777" w:rsidR="00782B92" w:rsidRDefault="00782B92" w:rsidP="00782B92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14:paraId="3DA71135" w14:textId="77777777" w:rsidR="00782B92" w:rsidRDefault="00782B92" w:rsidP="00782B92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14:paraId="4D4BE5A9" w14:textId="77777777" w:rsidR="00782B92" w:rsidRDefault="00782B92" w:rsidP="00782B92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14:paraId="73B66234" w14:textId="1E553D5B" w:rsidR="00782B92" w:rsidRDefault="0099771B" w:rsidP="00782B92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286068">
        <w:rPr>
          <w:b/>
          <w:sz w:val="24"/>
          <w:szCs w:val="24"/>
        </w:rPr>
        <w:t>Nº 311/2021</w:t>
      </w:r>
      <w:r>
        <w:rPr>
          <w:b/>
          <w:sz w:val="24"/>
          <w:szCs w:val="24"/>
        </w:rPr>
        <w:t xml:space="preserve"> </w:t>
      </w:r>
    </w:p>
    <w:p w14:paraId="36E24E9E" w14:textId="77777777" w:rsidR="00782B92" w:rsidRDefault="0099771B" w:rsidP="00782B92">
      <w:pPr>
        <w:tabs>
          <w:tab w:val="center" w:pos="9072"/>
        </w:tabs>
        <w:spacing w:line="36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22EEC244" w14:textId="77777777" w:rsidR="00782B92" w:rsidRDefault="0099771B" w:rsidP="00782B92">
      <w:pPr>
        <w:shd w:val="clear" w:color="auto" w:fill="FFFFFF"/>
        <w:rPr>
          <w:rFonts w:ascii="Arial" w:hAnsi="Arial" w:cs="Arial"/>
          <w:color w:val="222222"/>
          <w:sz w:val="30"/>
          <w:szCs w:val="30"/>
        </w:rPr>
      </w:pPr>
      <w:r>
        <w:rPr>
          <w:b/>
          <w:sz w:val="24"/>
          <w:szCs w:val="24"/>
        </w:rPr>
        <w:t xml:space="preserve">Assunto: </w:t>
      </w:r>
      <w:r>
        <w:rPr>
          <w:b/>
          <w:sz w:val="22"/>
          <w:szCs w:val="22"/>
        </w:rPr>
        <w:t>Solicita a empresa</w:t>
      </w:r>
      <w:r>
        <w:rPr>
          <w:b/>
          <w:sz w:val="24"/>
        </w:rPr>
        <w:t xml:space="preserve"> T.C.I – Transporte Coletivo de Itatiba, </w:t>
      </w:r>
      <w:r>
        <w:rPr>
          <w:b/>
          <w:sz w:val="24"/>
          <w:szCs w:val="24"/>
        </w:rPr>
        <w:t xml:space="preserve">instalação de ponto de ônibus na </w:t>
      </w:r>
      <w:r>
        <w:rPr>
          <w:b/>
          <w:color w:val="222222"/>
          <w:sz w:val="24"/>
          <w:szCs w:val="24"/>
        </w:rPr>
        <w:t>Rua Joaquim A Sanfins - Santo Antonio.</w:t>
      </w:r>
    </w:p>
    <w:p w14:paraId="3C9F6D64" w14:textId="77777777" w:rsidR="00782B92" w:rsidRDefault="00782B92" w:rsidP="00782B92">
      <w:pPr>
        <w:spacing w:line="360" w:lineRule="auto"/>
        <w:ind w:firstLine="1418"/>
        <w:jc w:val="both"/>
        <w:rPr>
          <w:b/>
          <w:sz w:val="22"/>
          <w:szCs w:val="22"/>
        </w:rPr>
      </w:pPr>
    </w:p>
    <w:p w14:paraId="4B346221" w14:textId="77777777" w:rsidR="00782B92" w:rsidRDefault="00782B92" w:rsidP="00782B92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3A56CCC" w14:textId="77777777" w:rsidR="00782B92" w:rsidRDefault="0099771B" w:rsidP="00782B92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C4B9BA8" w14:textId="77777777" w:rsidR="00782B92" w:rsidRDefault="0099771B" w:rsidP="00782B92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B9F7C29" w14:textId="77777777" w:rsidR="00782B92" w:rsidRDefault="0099771B" w:rsidP="00782B92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</w:rPr>
        <w:t>REQUEIRO</w:t>
      </w:r>
      <w:r>
        <w:rPr>
          <w:sz w:val="24"/>
        </w:rPr>
        <w:t xml:space="preserve">, na forma </w:t>
      </w:r>
      <w:r>
        <w:rPr>
          <w:sz w:val="24"/>
        </w:rPr>
        <w:t>regimental, após ouvido o Soberano Plenário, que seja oficiado à T.C.I – Transporte Coletivo de Itatiba, no sentido</w:t>
      </w:r>
      <w:r>
        <w:rPr>
          <w:sz w:val="24"/>
          <w:szCs w:val="24"/>
        </w:rPr>
        <w:t xml:space="preserve"> a instalação de um ponto de ônibus com abrigo na Rua Joaquim A Sanfins, no bairro Santo Antonio, ao lado do </w:t>
      </w:r>
      <w:r>
        <w:rPr>
          <w:b/>
          <w:sz w:val="24"/>
          <w:szCs w:val="24"/>
        </w:rPr>
        <w:t>Residencial Angelo Fattori</w:t>
      </w:r>
      <w:r>
        <w:rPr>
          <w:sz w:val="24"/>
          <w:szCs w:val="24"/>
        </w:rPr>
        <w:t>.</w:t>
      </w:r>
    </w:p>
    <w:p w14:paraId="206AFBC0" w14:textId="77777777" w:rsidR="00782B92" w:rsidRDefault="00782B92" w:rsidP="00782B92">
      <w:pPr>
        <w:spacing w:line="360" w:lineRule="auto"/>
        <w:ind w:firstLine="1418"/>
        <w:jc w:val="both"/>
        <w:rPr>
          <w:sz w:val="24"/>
          <w:szCs w:val="24"/>
        </w:rPr>
      </w:pPr>
    </w:p>
    <w:p w14:paraId="4348B9D6" w14:textId="77777777" w:rsidR="00782B92" w:rsidRDefault="0099771B" w:rsidP="00782B92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>Est</w:t>
      </w:r>
      <w:r>
        <w:rPr>
          <w:sz w:val="24"/>
          <w:szCs w:val="24"/>
        </w:rPr>
        <w:t>a medida se faz necessária devido ao alto fluxo de munícipes que utilizam o transporte público neste local. Com a instalação do ponto de ônibus a população terá melhores condições e conforto, trazendo também mais segurança até a chegada do transporte.</w:t>
      </w:r>
    </w:p>
    <w:p w14:paraId="580E0C59" w14:textId="77777777" w:rsidR="00782B92" w:rsidRDefault="00782B92" w:rsidP="00782B92">
      <w:pPr>
        <w:spacing w:line="360" w:lineRule="auto"/>
        <w:ind w:firstLine="1418"/>
        <w:rPr>
          <w:sz w:val="24"/>
          <w:szCs w:val="24"/>
        </w:rPr>
      </w:pPr>
    </w:p>
    <w:p w14:paraId="2DFCA8B8" w14:textId="77777777" w:rsidR="00782B92" w:rsidRDefault="00782B92" w:rsidP="00782B92">
      <w:pPr>
        <w:spacing w:line="360" w:lineRule="auto"/>
        <w:ind w:firstLine="1418"/>
        <w:rPr>
          <w:sz w:val="24"/>
          <w:szCs w:val="24"/>
        </w:rPr>
      </w:pPr>
    </w:p>
    <w:p w14:paraId="50E17462" w14:textId="77777777" w:rsidR="00782B92" w:rsidRDefault="00782B92" w:rsidP="00782B92">
      <w:pPr>
        <w:spacing w:line="360" w:lineRule="auto"/>
        <w:ind w:firstLine="1418"/>
        <w:jc w:val="both"/>
        <w:rPr>
          <w:sz w:val="24"/>
          <w:szCs w:val="24"/>
        </w:rPr>
      </w:pPr>
    </w:p>
    <w:p w14:paraId="743AAFC3" w14:textId="77777777" w:rsidR="00782B92" w:rsidRDefault="00782B92" w:rsidP="00782B92">
      <w:pPr>
        <w:spacing w:line="360" w:lineRule="auto"/>
        <w:ind w:firstLine="1418"/>
        <w:jc w:val="both"/>
        <w:rPr>
          <w:sz w:val="24"/>
          <w:szCs w:val="24"/>
        </w:rPr>
      </w:pPr>
    </w:p>
    <w:p w14:paraId="0A75B5B8" w14:textId="77777777" w:rsidR="00782B92" w:rsidRDefault="0099771B" w:rsidP="00782B92">
      <w:pPr>
        <w:ind w:left="567" w:right="850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20 de Julho de 2021.</w:t>
      </w:r>
    </w:p>
    <w:p w14:paraId="60C8FA48" w14:textId="77777777" w:rsidR="00782B92" w:rsidRDefault="00782B92" w:rsidP="00782B92">
      <w:pPr>
        <w:ind w:right="850"/>
        <w:rPr>
          <w:sz w:val="24"/>
        </w:rPr>
      </w:pPr>
    </w:p>
    <w:p w14:paraId="19367CF7" w14:textId="77777777" w:rsidR="00782B92" w:rsidRDefault="00782B92" w:rsidP="00782B92">
      <w:pPr>
        <w:ind w:right="850"/>
        <w:rPr>
          <w:sz w:val="24"/>
        </w:rPr>
      </w:pPr>
    </w:p>
    <w:p w14:paraId="5A64DD48" w14:textId="77777777" w:rsidR="00782B92" w:rsidRDefault="00782B92" w:rsidP="00782B92">
      <w:pPr>
        <w:ind w:right="850"/>
        <w:rPr>
          <w:sz w:val="24"/>
        </w:rPr>
      </w:pPr>
    </w:p>
    <w:p w14:paraId="6A89ECEB" w14:textId="77777777" w:rsidR="00782B92" w:rsidRDefault="00782B92" w:rsidP="00782B92">
      <w:pPr>
        <w:ind w:right="850"/>
        <w:rPr>
          <w:sz w:val="24"/>
        </w:rPr>
      </w:pPr>
    </w:p>
    <w:p w14:paraId="4852E470" w14:textId="77777777" w:rsidR="00782B92" w:rsidRDefault="00782B92" w:rsidP="00782B92">
      <w:pPr>
        <w:ind w:right="850"/>
        <w:rPr>
          <w:sz w:val="24"/>
        </w:rPr>
      </w:pPr>
    </w:p>
    <w:p w14:paraId="2F127A33" w14:textId="77777777" w:rsidR="00782B92" w:rsidRDefault="00782B92" w:rsidP="00782B92">
      <w:pPr>
        <w:ind w:right="850"/>
        <w:rPr>
          <w:sz w:val="24"/>
        </w:rPr>
      </w:pPr>
    </w:p>
    <w:p w14:paraId="72E6C460" w14:textId="77777777" w:rsidR="00782B92" w:rsidRDefault="00782B92" w:rsidP="00782B92">
      <w:pPr>
        <w:ind w:left="567" w:right="850"/>
        <w:jc w:val="center"/>
        <w:rPr>
          <w:sz w:val="24"/>
        </w:rPr>
      </w:pPr>
    </w:p>
    <w:p w14:paraId="1A088C84" w14:textId="77777777" w:rsidR="00782B92" w:rsidRDefault="00782B92" w:rsidP="00782B92">
      <w:pPr>
        <w:ind w:left="567" w:right="850"/>
        <w:jc w:val="center"/>
        <w:rPr>
          <w:sz w:val="24"/>
        </w:rPr>
      </w:pPr>
    </w:p>
    <w:p w14:paraId="55035E52" w14:textId="77777777" w:rsidR="00782B92" w:rsidRDefault="0099771B" w:rsidP="00782B92">
      <w:pPr>
        <w:ind w:right="850"/>
        <w:rPr>
          <w:b/>
          <w:sz w:val="24"/>
        </w:rPr>
      </w:pPr>
      <w:r>
        <w:rPr>
          <w:sz w:val="24"/>
        </w:rPr>
        <w:t xml:space="preserve">                                                  </w:t>
      </w:r>
      <w:r w:rsidR="00D7447C">
        <w:rPr>
          <w:sz w:val="24"/>
        </w:rPr>
        <w:t xml:space="preserve">   </w:t>
      </w:r>
      <w:r>
        <w:rPr>
          <w:b/>
          <w:sz w:val="24"/>
        </w:rPr>
        <w:t>DAVID BUENO</w:t>
      </w:r>
    </w:p>
    <w:p w14:paraId="7D465CBB" w14:textId="77777777" w:rsidR="00782B92" w:rsidRDefault="0099771B" w:rsidP="00782B92">
      <w:pPr>
        <w:ind w:left="567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0F60762F" w14:textId="77777777" w:rsidR="007C7972" w:rsidRDefault="007C7972"/>
    <w:sectPr w:rsidR="007C79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2B52" w14:textId="77777777" w:rsidR="0099771B" w:rsidRDefault="0099771B">
      <w:r>
        <w:separator/>
      </w:r>
    </w:p>
  </w:endnote>
  <w:endnote w:type="continuationSeparator" w:id="0">
    <w:p w14:paraId="5A4B44BB" w14:textId="77777777" w:rsidR="0099771B" w:rsidRDefault="0099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0124" w14:textId="77777777" w:rsidR="0099771B" w:rsidRDefault="0099771B">
      <w:r>
        <w:separator/>
      </w:r>
    </w:p>
  </w:footnote>
  <w:footnote w:type="continuationSeparator" w:id="0">
    <w:p w14:paraId="057AA4B9" w14:textId="77777777" w:rsidR="0099771B" w:rsidRDefault="0099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17F1" w14:textId="77777777" w:rsidR="00807638" w:rsidRDefault="0099771B">
    <w:r>
      <w:rPr>
        <w:noProof/>
      </w:rPr>
      <w:drawing>
        <wp:anchor distT="0" distB="0" distL="114300" distR="114300" simplePos="0" relativeHeight="251658240" behindDoc="0" locked="0" layoutInCell="1" allowOverlap="1" wp14:anchorId="5BC25DD7" wp14:editId="4A96E3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92"/>
    <w:rsid w:val="00286068"/>
    <w:rsid w:val="00782B92"/>
    <w:rsid w:val="007C7972"/>
    <w:rsid w:val="00807638"/>
    <w:rsid w:val="0099771B"/>
    <w:rsid w:val="00C24BCC"/>
    <w:rsid w:val="00D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08BF"/>
  <w15:chartTrackingRefBased/>
  <w15:docId w15:val="{D876DE65-C020-4B55-AAEA-5EF086ED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4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4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2021-07-20T13:28:00Z</cp:lastPrinted>
  <dcterms:created xsi:type="dcterms:W3CDTF">2021-07-20T13:25:00Z</dcterms:created>
  <dcterms:modified xsi:type="dcterms:W3CDTF">2021-07-20T20:20:00Z</dcterms:modified>
</cp:coreProperties>
</file>