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D5D" w14:textId="545949DB" w:rsidR="00DF7A7B" w:rsidRDefault="00CC715A" w:rsidP="00DF7A7B">
      <w:pPr>
        <w:ind w:right="850"/>
        <w:jc w:val="center"/>
        <w:rPr>
          <w:b/>
          <w:sz w:val="28"/>
        </w:rPr>
      </w:pPr>
      <w:r>
        <w:rPr>
          <w:b/>
          <w:sz w:val="28"/>
        </w:rPr>
        <w:t>INDICAÇÃO Nº</w:t>
      </w:r>
      <w:r w:rsidR="00EE0A05">
        <w:rPr>
          <w:b/>
          <w:sz w:val="28"/>
        </w:rPr>
        <w:t xml:space="preserve"> 1181</w:t>
      </w:r>
      <w:r>
        <w:rPr>
          <w:b/>
          <w:sz w:val="28"/>
        </w:rPr>
        <w:t>/2021</w:t>
      </w:r>
    </w:p>
    <w:p w14:paraId="403623F9" w14:textId="77777777" w:rsidR="00DF7A7B" w:rsidRDefault="00DF7A7B" w:rsidP="00DF7A7B">
      <w:pPr>
        <w:ind w:left="567" w:right="850"/>
        <w:jc w:val="center"/>
        <w:rPr>
          <w:b/>
          <w:sz w:val="28"/>
        </w:rPr>
      </w:pPr>
    </w:p>
    <w:p w14:paraId="780EE377" w14:textId="77777777" w:rsidR="00DF7A7B" w:rsidRDefault="00DF7A7B" w:rsidP="00330763">
      <w:pPr>
        <w:jc w:val="center"/>
        <w:rPr>
          <w:b/>
          <w:sz w:val="28"/>
        </w:rPr>
      </w:pPr>
    </w:p>
    <w:p w14:paraId="6E394E87" w14:textId="77777777" w:rsidR="00DF7A7B" w:rsidRPr="004E787D" w:rsidRDefault="00CC715A" w:rsidP="00330763">
      <w:pPr>
        <w:spacing w:line="276" w:lineRule="auto"/>
        <w:contextualSpacing/>
        <w:jc w:val="both"/>
        <w:rPr>
          <w:sz w:val="24"/>
          <w:szCs w:val="24"/>
        </w:rPr>
      </w:pPr>
      <w:r>
        <w:rPr>
          <w:b/>
          <w:sz w:val="24"/>
        </w:rPr>
        <w:t xml:space="preserve">                </w:t>
      </w:r>
      <w:r w:rsidRPr="00050628">
        <w:rPr>
          <w:b/>
          <w:bCs/>
          <w:sz w:val="24"/>
          <w:szCs w:val="24"/>
        </w:rPr>
        <w:t>Assunto</w:t>
      </w:r>
      <w:r w:rsidRPr="004E787D">
        <w:rPr>
          <w:bCs/>
          <w:sz w:val="24"/>
          <w:szCs w:val="24"/>
        </w:rPr>
        <w:t>:</w:t>
      </w:r>
      <w:r w:rsidRPr="004E787D">
        <w:rPr>
          <w:i/>
          <w:color w:val="000080"/>
          <w:sz w:val="24"/>
          <w:szCs w:val="24"/>
        </w:rPr>
        <w:t xml:space="preserve"> </w:t>
      </w:r>
      <w:r w:rsidRPr="004E787D">
        <w:rPr>
          <w:sz w:val="24"/>
        </w:rPr>
        <w:t xml:space="preserve">Solicita ao Sr. Prefeito </w:t>
      </w:r>
      <w:r w:rsidR="004E787D">
        <w:rPr>
          <w:sz w:val="24"/>
        </w:rPr>
        <w:t>Municipal, limpeza e fiscalização em terreno baldio</w:t>
      </w:r>
      <w:r w:rsidR="004E787D" w:rsidRPr="004E787D">
        <w:rPr>
          <w:sz w:val="24"/>
        </w:rPr>
        <w:t xml:space="preserve"> que tem sido utilizado para atos ilícitos, situado às margens do Ribeirão Jacaré, no entroncamento da Avenida Independência e a Av. Maria de Lourdes </w:t>
      </w:r>
      <w:r w:rsidR="004E787D">
        <w:rPr>
          <w:sz w:val="24"/>
        </w:rPr>
        <w:t>Abreu, conforme esclarece.</w:t>
      </w:r>
    </w:p>
    <w:p w14:paraId="27868C74" w14:textId="77777777" w:rsidR="00DF7A7B" w:rsidRDefault="00CC715A" w:rsidP="00330763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6FC6F7E8" w14:textId="77777777" w:rsidR="00DF7A7B" w:rsidRDefault="00DF7A7B" w:rsidP="00330763">
      <w:pPr>
        <w:contextualSpacing/>
        <w:jc w:val="both"/>
        <w:rPr>
          <w:b/>
          <w:sz w:val="24"/>
          <w:szCs w:val="24"/>
        </w:rPr>
      </w:pPr>
    </w:p>
    <w:p w14:paraId="3F218135" w14:textId="77777777" w:rsidR="00DF7A7B" w:rsidRDefault="00CC715A" w:rsidP="00330763">
      <w:pPr>
        <w:contextualSpacing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</w:rPr>
        <w:t xml:space="preserve">Senhor Presidente: </w:t>
      </w:r>
    </w:p>
    <w:p w14:paraId="0366A6E6" w14:textId="77777777" w:rsidR="00DF7A7B" w:rsidRDefault="00CC715A" w:rsidP="00330763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141D7476" w14:textId="77777777" w:rsidR="00DF7A7B" w:rsidRPr="00DF7A7B" w:rsidRDefault="00CC715A" w:rsidP="00330763">
      <w:pPr>
        <w:contextualSpacing/>
        <w:rPr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</w:t>
      </w:r>
      <w:r>
        <w:rPr>
          <w:b/>
          <w:sz w:val="24"/>
          <w:szCs w:val="24"/>
        </w:rPr>
        <w:t>CONSIDERANDO,</w:t>
      </w:r>
      <w:r>
        <w:rPr>
          <w:sz w:val="24"/>
        </w:rPr>
        <w:t xml:space="preserve"> </w:t>
      </w:r>
      <w:r w:rsidRPr="00DF7A7B">
        <w:rPr>
          <w:sz w:val="24"/>
        </w:rPr>
        <w:t>a existência de um terreno situado às margens do Ribeirão Jacaré, no entroncamento da Avenida Independência e a Av. Maria de Lourdes Abreu, nesta</w:t>
      </w:r>
      <w:r w:rsidR="003E3256">
        <w:rPr>
          <w:sz w:val="24"/>
        </w:rPr>
        <w:t xml:space="preserve"> cidade.</w:t>
      </w:r>
    </w:p>
    <w:p w14:paraId="4909A177" w14:textId="77777777" w:rsidR="00DF7A7B" w:rsidRDefault="00CC715A" w:rsidP="00330763">
      <w:pPr>
        <w:contextualSpacing/>
        <w:jc w:val="both"/>
        <w:rPr>
          <w:sz w:val="24"/>
        </w:rPr>
      </w:pPr>
      <w:r>
        <w:rPr>
          <w:sz w:val="24"/>
        </w:rPr>
        <w:t xml:space="preserve">               </w:t>
      </w:r>
    </w:p>
    <w:p w14:paraId="118440D4" w14:textId="77777777" w:rsidR="00DF7A7B" w:rsidRDefault="00CC715A" w:rsidP="00330763">
      <w:pPr>
        <w:contextualSpacing/>
        <w:rPr>
          <w:sz w:val="24"/>
        </w:rPr>
      </w:pPr>
      <w:r>
        <w:rPr>
          <w:sz w:val="24"/>
        </w:rPr>
        <w:t xml:space="preserve">                 </w:t>
      </w:r>
      <w:r>
        <w:rPr>
          <w:b/>
          <w:sz w:val="24"/>
          <w:szCs w:val="24"/>
        </w:rPr>
        <w:t>CONSIDERANDO</w:t>
      </w:r>
      <w:r w:rsidRPr="00AF2B2F">
        <w:rPr>
          <w:b/>
          <w:sz w:val="24"/>
          <w:szCs w:val="24"/>
        </w:rPr>
        <w:t xml:space="preserve"> </w:t>
      </w:r>
      <w:r w:rsidRPr="00DF7A7B">
        <w:rPr>
          <w:sz w:val="24"/>
        </w:rPr>
        <w:t>que há notícias de que usuários de ent</w:t>
      </w:r>
      <w:r w:rsidRPr="00DF7A7B">
        <w:rPr>
          <w:sz w:val="24"/>
        </w:rPr>
        <w:t>orpecentes estão adentrando a esse local a fim de fazer uso de entorpecentes.</w:t>
      </w:r>
    </w:p>
    <w:p w14:paraId="19B7BC64" w14:textId="77777777" w:rsidR="00DF7A7B" w:rsidRDefault="00DF7A7B" w:rsidP="00330763">
      <w:pPr>
        <w:contextualSpacing/>
        <w:rPr>
          <w:sz w:val="24"/>
        </w:rPr>
      </w:pPr>
    </w:p>
    <w:p w14:paraId="38C304B9" w14:textId="77777777" w:rsidR="00DF7A7B" w:rsidRDefault="00CC715A" w:rsidP="00330763">
      <w:pPr>
        <w:contextualSpacing/>
        <w:rPr>
          <w:sz w:val="24"/>
        </w:rPr>
      </w:pPr>
      <w:r>
        <w:rPr>
          <w:sz w:val="24"/>
        </w:rPr>
        <w:t xml:space="preserve">                </w:t>
      </w:r>
      <w:r>
        <w:rPr>
          <w:b/>
          <w:sz w:val="24"/>
          <w:szCs w:val="24"/>
        </w:rPr>
        <w:t>CONSIDERANDO</w:t>
      </w:r>
      <w:r w:rsidRPr="00AF2B2F">
        <w:rPr>
          <w:b/>
          <w:sz w:val="24"/>
          <w:szCs w:val="24"/>
        </w:rPr>
        <w:t xml:space="preserve"> </w:t>
      </w:r>
      <w:r w:rsidRPr="00DF7A7B">
        <w:rPr>
          <w:sz w:val="24"/>
        </w:rPr>
        <w:t>que há notícias também que nesse terreno por ser aberto está sendo também alvo de invasão de moradores de rua, inclusive há relatos de que dois mora</w:t>
      </w:r>
      <w:r w:rsidRPr="00DF7A7B">
        <w:rPr>
          <w:sz w:val="24"/>
        </w:rPr>
        <w:t>dores de rua estão pernoitando nesse local há muito tempo, vindo um deles veio a montar um barraco de madeira, aos fundos, beirando o ribeirão Jacaré.</w:t>
      </w:r>
    </w:p>
    <w:p w14:paraId="2C98F01F" w14:textId="77777777" w:rsidR="00DF7A7B" w:rsidRDefault="00CC715A" w:rsidP="00330763">
      <w:pPr>
        <w:contextualSpacing/>
        <w:rPr>
          <w:sz w:val="24"/>
        </w:rPr>
      </w:pPr>
      <w:r>
        <w:rPr>
          <w:sz w:val="24"/>
        </w:rPr>
        <w:t xml:space="preserve"> </w:t>
      </w:r>
    </w:p>
    <w:p w14:paraId="0240909C" w14:textId="77777777" w:rsidR="00D14CFF" w:rsidRDefault="00CC715A" w:rsidP="00330763">
      <w:pPr>
        <w:contextualSpacing/>
        <w:rPr>
          <w:sz w:val="24"/>
          <w:szCs w:val="24"/>
        </w:rPr>
      </w:pPr>
      <w:r>
        <w:rPr>
          <w:sz w:val="24"/>
        </w:rPr>
        <w:t xml:space="preserve">                </w:t>
      </w:r>
      <w:r w:rsidRPr="00AF2B2F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D14CFF">
        <w:rPr>
          <w:sz w:val="24"/>
          <w:szCs w:val="24"/>
        </w:rPr>
        <w:t>que há</w:t>
      </w:r>
      <w:r>
        <w:rPr>
          <w:sz w:val="24"/>
          <w:szCs w:val="24"/>
        </w:rPr>
        <w:t xml:space="preserve"> necessidade da</w:t>
      </w:r>
      <w:r w:rsidRPr="00DF7A7B">
        <w:rPr>
          <w:sz w:val="24"/>
          <w:szCs w:val="24"/>
        </w:rPr>
        <w:t xml:space="preserve"> limpeza </w:t>
      </w:r>
      <w:r>
        <w:rPr>
          <w:sz w:val="24"/>
          <w:szCs w:val="24"/>
        </w:rPr>
        <w:t>do local, devido ao mato muito alto, de</w:t>
      </w:r>
      <w:r w:rsidRPr="00DF7A7B">
        <w:rPr>
          <w:sz w:val="24"/>
          <w:szCs w:val="24"/>
        </w:rPr>
        <w:t xml:space="preserve"> preferência fechá-lo</w:t>
      </w:r>
      <w:r w:rsidR="00362315">
        <w:rPr>
          <w:sz w:val="24"/>
          <w:szCs w:val="24"/>
        </w:rPr>
        <w:t xml:space="preserve"> com cercamento da área </w:t>
      </w:r>
      <w:r w:rsidR="00362315" w:rsidRPr="00DF7A7B">
        <w:rPr>
          <w:sz w:val="24"/>
          <w:szCs w:val="24"/>
        </w:rPr>
        <w:t>para</w:t>
      </w:r>
      <w:r w:rsidRPr="00DF7A7B">
        <w:rPr>
          <w:sz w:val="24"/>
          <w:szCs w:val="24"/>
        </w:rPr>
        <w:t xml:space="preserve"> passagem pública, uma vez que ali existe uma trilha que serve de passagens para transeuntes encurtar o caminho</w:t>
      </w:r>
      <w:r w:rsidR="003E3256">
        <w:rPr>
          <w:sz w:val="24"/>
          <w:szCs w:val="24"/>
        </w:rPr>
        <w:t>, o que se torna perigoso</w:t>
      </w:r>
      <w:r w:rsidR="00362315">
        <w:rPr>
          <w:sz w:val="24"/>
          <w:szCs w:val="24"/>
        </w:rPr>
        <w:t>.</w:t>
      </w:r>
    </w:p>
    <w:p w14:paraId="01F85EC2" w14:textId="77777777" w:rsidR="00D14CFF" w:rsidRDefault="00D14CFF" w:rsidP="00330763">
      <w:pPr>
        <w:contextualSpacing/>
        <w:rPr>
          <w:b/>
          <w:sz w:val="24"/>
          <w:szCs w:val="24"/>
        </w:rPr>
      </w:pPr>
    </w:p>
    <w:p w14:paraId="3057E0CB" w14:textId="77777777" w:rsidR="00DF7A7B" w:rsidRPr="00DF7A7B" w:rsidRDefault="00CC715A" w:rsidP="0033076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AF2B2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DF7A7B">
        <w:rPr>
          <w:sz w:val="24"/>
          <w:szCs w:val="24"/>
        </w:rPr>
        <w:t>que esse local já foi ou possa ser palc</w:t>
      </w:r>
      <w:r w:rsidRPr="00DF7A7B">
        <w:rPr>
          <w:sz w:val="24"/>
          <w:szCs w:val="24"/>
        </w:rPr>
        <w:t>o para homiziar delinquentes e criminosos em fuga quando da prática de fatos delituosos; fato este que já foi comprovado através de um roubo de veículo ocorrido no dia 28 de julho de 2021, no período noturno num estabelecimento comercial que fica ao lado d</w:t>
      </w:r>
      <w:r w:rsidRPr="00DF7A7B">
        <w:rPr>
          <w:sz w:val="24"/>
          <w:szCs w:val="24"/>
        </w:rPr>
        <w:t>esta mata, sendo que recebemos a informação de que este meliante estava escondido na mata antes de efetuar o roubo.</w:t>
      </w:r>
    </w:p>
    <w:p w14:paraId="36578B95" w14:textId="77777777" w:rsidR="00DF7A7B" w:rsidRPr="00DF7A7B" w:rsidRDefault="00DF7A7B" w:rsidP="00330763">
      <w:pPr>
        <w:contextualSpacing/>
        <w:jc w:val="center"/>
        <w:rPr>
          <w:sz w:val="24"/>
          <w:szCs w:val="24"/>
        </w:rPr>
      </w:pPr>
    </w:p>
    <w:p w14:paraId="57929C08" w14:textId="77777777" w:rsidR="00330763" w:rsidRDefault="00CC715A" w:rsidP="00330763">
      <w:pPr>
        <w:ind w:hanging="567"/>
        <w:contextualSpacing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D14CFF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r w:rsidR="00D14CFF" w:rsidRPr="00A5029E">
        <w:rPr>
          <w:b/>
          <w:sz w:val="24"/>
        </w:rPr>
        <w:t xml:space="preserve">INDICO, </w:t>
      </w:r>
      <w:r w:rsidR="00D14CFF" w:rsidRPr="00A5029E">
        <w:rPr>
          <w:sz w:val="24"/>
        </w:rPr>
        <w:t>a</w:t>
      </w:r>
      <w:r w:rsidR="00D14CFF" w:rsidRPr="00A5029E">
        <w:rPr>
          <w:rFonts w:cs="Calibri"/>
          <w:sz w:val="24"/>
          <w:szCs w:val="24"/>
        </w:rPr>
        <w:t>o Senhor Prefeito Municipal, nos termos do Regimento Interno desta Casa de Leis, se digne determinar ao seto</w:t>
      </w:r>
      <w:r w:rsidR="00D14CFF">
        <w:rPr>
          <w:rFonts w:cs="Calibri"/>
          <w:sz w:val="24"/>
          <w:szCs w:val="24"/>
        </w:rPr>
        <w:t>r competente da administração,</w:t>
      </w:r>
      <w:r w:rsidR="00D14CFF" w:rsidRPr="00A5029E">
        <w:rPr>
          <w:rFonts w:cs="Calibri"/>
          <w:sz w:val="24"/>
          <w:szCs w:val="24"/>
        </w:rPr>
        <w:t xml:space="preserve"> </w:t>
      </w:r>
      <w:r w:rsidR="004C325E">
        <w:rPr>
          <w:sz w:val="24"/>
        </w:rPr>
        <w:t>limpeza,</w:t>
      </w:r>
      <w:r w:rsidR="00D14CFF">
        <w:rPr>
          <w:sz w:val="24"/>
        </w:rPr>
        <w:t xml:space="preserve"> fiscalização</w:t>
      </w:r>
      <w:r w:rsidR="004C325E">
        <w:rPr>
          <w:sz w:val="24"/>
        </w:rPr>
        <w:t xml:space="preserve"> e cercamento</w:t>
      </w:r>
      <w:r w:rsidR="00D14CFF">
        <w:rPr>
          <w:sz w:val="24"/>
        </w:rPr>
        <w:t xml:space="preserve"> em terreno baldio</w:t>
      </w:r>
      <w:r w:rsidR="00D14CFF" w:rsidRPr="004E787D">
        <w:rPr>
          <w:sz w:val="24"/>
        </w:rPr>
        <w:t xml:space="preserve"> que tem sido utilizado para atos ilícitos, situado às margens do Ribeirão Jacaré, no entroncamento da Avenida Independência e a Av. Maria de Lourdes </w:t>
      </w:r>
      <w:r>
        <w:rPr>
          <w:sz w:val="24"/>
        </w:rPr>
        <w:t>Abreu, conforme es</w:t>
      </w:r>
      <w:r>
        <w:rPr>
          <w:sz w:val="24"/>
        </w:rPr>
        <w:t>clarece.</w:t>
      </w:r>
    </w:p>
    <w:p w14:paraId="2E78D4FF" w14:textId="77777777" w:rsidR="00330763" w:rsidRDefault="00330763" w:rsidP="00330763">
      <w:pPr>
        <w:ind w:hanging="567"/>
        <w:contextualSpacing/>
        <w:jc w:val="both"/>
        <w:rPr>
          <w:sz w:val="24"/>
        </w:rPr>
      </w:pPr>
    </w:p>
    <w:p w14:paraId="6C8FF84D" w14:textId="77777777" w:rsidR="00330763" w:rsidRDefault="00330763" w:rsidP="00330763">
      <w:pPr>
        <w:ind w:hanging="567"/>
        <w:contextualSpacing/>
        <w:jc w:val="right"/>
        <w:rPr>
          <w:sz w:val="24"/>
        </w:rPr>
      </w:pPr>
    </w:p>
    <w:p w14:paraId="6A358E9E" w14:textId="77777777" w:rsidR="00DF7A7B" w:rsidRPr="00330763" w:rsidRDefault="00CC715A" w:rsidP="00330763">
      <w:pPr>
        <w:ind w:hanging="567"/>
        <w:contextualSpacing/>
        <w:jc w:val="right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</w:rPr>
        <w:t>SALA DAS SESSÕES</w:t>
      </w:r>
      <w:r>
        <w:rPr>
          <w:sz w:val="24"/>
        </w:rPr>
        <w:t xml:space="preserve">, </w:t>
      </w:r>
      <w:r w:rsidR="00330763">
        <w:rPr>
          <w:sz w:val="24"/>
        </w:rPr>
        <w:t>05 de agosto de 2021</w:t>
      </w:r>
    </w:p>
    <w:p w14:paraId="23AD2BED" w14:textId="77777777" w:rsidR="00DF7A7B" w:rsidRDefault="00DF7A7B" w:rsidP="00330763">
      <w:pPr>
        <w:contextualSpacing/>
        <w:rPr>
          <w:sz w:val="24"/>
        </w:rPr>
      </w:pPr>
    </w:p>
    <w:p w14:paraId="457AE57C" w14:textId="77777777" w:rsidR="00E27C2E" w:rsidRDefault="00E27C2E" w:rsidP="00330763">
      <w:pPr>
        <w:contextualSpacing/>
      </w:pPr>
    </w:p>
    <w:p w14:paraId="16C29D57" w14:textId="77777777" w:rsidR="00330763" w:rsidRDefault="00330763" w:rsidP="00330763">
      <w:pPr>
        <w:contextualSpacing/>
        <w:jc w:val="center"/>
        <w:rPr>
          <w:b/>
          <w:sz w:val="28"/>
          <w:u w:val="single"/>
        </w:rPr>
      </w:pPr>
    </w:p>
    <w:p w14:paraId="431ADD89" w14:textId="77777777" w:rsidR="00330763" w:rsidRPr="00330763" w:rsidRDefault="00CC715A" w:rsidP="00330763">
      <w:pPr>
        <w:contextualSpacing/>
        <w:jc w:val="center"/>
        <w:rPr>
          <w:b/>
          <w:sz w:val="28"/>
          <w:u w:val="single"/>
        </w:rPr>
      </w:pPr>
      <w:r w:rsidRPr="00330763">
        <w:rPr>
          <w:b/>
          <w:sz w:val="28"/>
          <w:u w:val="single"/>
        </w:rPr>
        <w:t>Willian Soares</w:t>
      </w:r>
    </w:p>
    <w:p w14:paraId="78B19CD2" w14:textId="77777777" w:rsidR="00330763" w:rsidRPr="001E7E97" w:rsidRDefault="00CC715A" w:rsidP="001E7E97">
      <w:pPr>
        <w:contextualSpacing/>
        <w:jc w:val="center"/>
        <w:rPr>
          <w:sz w:val="24"/>
        </w:rPr>
      </w:pPr>
      <w:r w:rsidRPr="00330763">
        <w:rPr>
          <w:sz w:val="24"/>
        </w:rPr>
        <w:t>Vereador - SD</w:t>
      </w:r>
    </w:p>
    <w:sectPr w:rsidR="00330763" w:rsidRPr="001E7E97" w:rsidSect="000255D4">
      <w:headerReference w:type="default" r:id="rId7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8C5D" w14:textId="77777777" w:rsidR="00CC715A" w:rsidRDefault="00CC715A">
      <w:r>
        <w:separator/>
      </w:r>
    </w:p>
  </w:endnote>
  <w:endnote w:type="continuationSeparator" w:id="0">
    <w:p w14:paraId="1A409EBD" w14:textId="77777777" w:rsidR="00CC715A" w:rsidRDefault="00C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909D" w14:textId="77777777" w:rsidR="00CC715A" w:rsidRDefault="00CC715A">
      <w:r>
        <w:separator/>
      </w:r>
    </w:p>
  </w:footnote>
  <w:footnote w:type="continuationSeparator" w:id="0">
    <w:p w14:paraId="787869CE" w14:textId="77777777" w:rsidR="00CC715A" w:rsidRDefault="00CC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54A" w14:textId="77777777" w:rsidR="000C78A2" w:rsidRDefault="00CC715A">
    <w:r>
      <w:rPr>
        <w:noProof/>
      </w:rPr>
      <w:drawing>
        <wp:anchor distT="0" distB="0" distL="114300" distR="114300" simplePos="0" relativeHeight="251658240" behindDoc="0" locked="0" layoutInCell="1" allowOverlap="1" wp14:anchorId="3D7519AA" wp14:editId="50666C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7B"/>
    <w:rsid w:val="000255D4"/>
    <w:rsid w:val="00050628"/>
    <w:rsid w:val="000C78A2"/>
    <w:rsid w:val="001E7E97"/>
    <w:rsid w:val="00330763"/>
    <w:rsid w:val="00362315"/>
    <w:rsid w:val="003E3256"/>
    <w:rsid w:val="004C325E"/>
    <w:rsid w:val="004E787D"/>
    <w:rsid w:val="00A5029E"/>
    <w:rsid w:val="00AF2B2F"/>
    <w:rsid w:val="00CC715A"/>
    <w:rsid w:val="00D14CFF"/>
    <w:rsid w:val="00DF7A7B"/>
    <w:rsid w:val="00E27C2E"/>
    <w:rsid w:val="00E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08A"/>
  <w15:chartTrackingRefBased/>
  <w15:docId w15:val="{6EE35D06-A2A0-4B7A-9477-4D7D48D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1853-5479-4BE5-9AD7-6FD8D9D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7</cp:revision>
  <cp:lastPrinted>2021-08-05T13:23:00Z</cp:lastPrinted>
  <dcterms:created xsi:type="dcterms:W3CDTF">2021-08-04T23:10:00Z</dcterms:created>
  <dcterms:modified xsi:type="dcterms:W3CDTF">2021-08-09T18:15:00Z</dcterms:modified>
</cp:coreProperties>
</file>