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0A16" w14:textId="77777777" w:rsidR="0060373D" w:rsidRDefault="0060373D" w:rsidP="0060373D">
      <w:pPr>
        <w:jc w:val="center"/>
        <w:rPr>
          <w:rFonts w:ascii="Arial" w:hAnsi="Arial" w:cs="Arial"/>
          <w:b/>
          <w:sz w:val="24"/>
          <w:szCs w:val="24"/>
        </w:rPr>
      </w:pPr>
    </w:p>
    <w:p w14:paraId="2451C97B" w14:textId="77777777" w:rsidR="0060373D" w:rsidRDefault="0060373D" w:rsidP="0060373D">
      <w:pPr>
        <w:jc w:val="center"/>
        <w:rPr>
          <w:rFonts w:ascii="Arial" w:hAnsi="Arial" w:cs="Arial"/>
          <w:b/>
          <w:sz w:val="24"/>
          <w:szCs w:val="24"/>
        </w:rPr>
      </w:pPr>
    </w:p>
    <w:p w14:paraId="70AB4534" w14:textId="77777777" w:rsidR="0060373D" w:rsidRDefault="0060373D" w:rsidP="0060373D">
      <w:pPr>
        <w:jc w:val="center"/>
        <w:rPr>
          <w:rFonts w:ascii="Arial" w:hAnsi="Arial" w:cs="Arial"/>
          <w:b/>
          <w:sz w:val="24"/>
          <w:szCs w:val="24"/>
        </w:rPr>
      </w:pPr>
    </w:p>
    <w:p w14:paraId="758ACDB4" w14:textId="77777777" w:rsidR="0060373D" w:rsidRDefault="0060373D" w:rsidP="0060373D">
      <w:pPr>
        <w:jc w:val="center"/>
        <w:rPr>
          <w:rFonts w:ascii="Arial" w:hAnsi="Arial" w:cs="Arial"/>
          <w:b/>
          <w:sz w:val="24"/>
          <w:szCs w:val="24"/>
        </w:rPr>
      </w:pPr>
    </w:p>
    <w:p w14:paraId="69026F4B" w14:textId="08C47161" w:rsidR="0060373D" w:rsidRDefault="00DF36C0" w:rsidP="006037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MOÇÃO N°. </w:t>
      </w:r>
      <w:r w:rsidR="00E9789C">
        <w:rPr>
          <w:rFonts w:ascii="Arial" w:hAnsi="Arial" w:cs="Arial"/>
          <w:b/>
          <w:sz w:val="24"/>
          <w:szCs w:val="24"/>
        </w:rPr>
        <w:t>97</w:t>
      </w:r>
      <w:r>
        <w:rPr>
          <w:rFonts w:ascii="Arial" w:hAnsi="Arial" w:cs="Arial"/>
          <w:b/>
          <w:sz w:val="24"/>
          <w:szCs w:val="24"/>
        </w:rPr>
        <w:t>/2021</w:t>
      </w:r>
    </w:p>
    <w:p w14:paraId="1D7488A9" w14:textId="77777777" w:rsidR="0060373D" w:rsidRDefault="0060373D" w:rsidP="0060373D">
      <w:pPr>
        <w:jc w:val="center"/>
        <w:rPr>
          <w:rFonts w:ascii="Arial" w:hAnsi="Arial" w:cs="Arial"/>
          <w:b/>
          <w:sz w:val="24"/>
          <w:szCs w:val="24"/>
        </w:rPr>
      </w:pPr>
    </w:p>
    <w:p w14:paraId="1AAB6AE7" w14:textId="77777777" w:rsidR="0060373D" w:rsidRDefault="00DF36C0" w:rsidP="00603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Assunto: </w:t>
      </w:r>
      <w:r>
        <w:rPr>
          <w:rFonts w:ascii="Times New Roman" w:hAnsi="Times New Roman" w:cs="Times New Roman"/>
          <w:sz w:val="24"/>
          <w:szCs w:val="24"/>
        </w:rPr>
        <w:t xml:space="preserve">De congratulações à Sociedade Esportiva Bandeirantes, por ocasião de seu 70° (septuagésimo) aniversário de fundação e gloriosa história junto ao esporte amador itatibense. </w:t>
      </w:r>
    </w:p>
    <w:p w14:paraId="3D30D98A" w14:textId="77777777" w:rsidR="0060373D" w:rsidRDefault="0060373D" w:rsidP="006037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650C3" w14:textId="77777777" w:rsidR="0060373D" w:rsidRDefault="0060373D" w:rsidP="006037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50335" w14:textId="77777777" w:rsidR="0060373D" w:rsidRDefault="00DF36C0" w:rsidP="00603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3F8F533" w14:textId="77777777" w:rsidR="0060373D" w:rsidRDefault="0060373D" w:rsidP="006037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3838F" w14:textId="77777777" w:rsidR="0080678E" w:rsidRDefault="00DF36C0" w:rsidP="0060373D">
      <w:pPr>
        <w:jc w:val="both"/>
        <w:rPr>
          <w:rFonts w:ascii="Times New Roman" w:hAnsi="Times New Roman" w:cs="Times New Roman"/>
          <w:sz w:val="24"/>
          <w:szCs w:val="24"/>
        </w:rPr>
      </w:pPr>
      <w:r w:rsidRPr="007718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presente propositura tem o objetivo de transmitir os</w:t>
      </w:r>
      <w:r>
        <w:rPr>
          <w:rFonts w:ascii="Times New Roman" w:hAnsi="Times New Roman" w:cs="Times New Roman"/>
          <w:sz w:val="24"/>
          <w:szCs w:val="24"/>
        </w:rPr>
        <w:t xml:space="preserve"> votos de congratulações desta Casa de Leis à gloriosa Sociedade Esportiva Bandeirantes, fundada em 15/08/1951, e a todos os seus dirigentes</w:t>
      </w:r>
      <w:r w:rsidR="00B00037">
        <w:rPr>
          <w:rFonts w:ascii="Times New Roman" w:hAnsi="Times New Roman" w:cs="Times New Roman"/>
          <w:sz w:val="24"/>
          <w:szCs w:val="24"/>
        </w:rPr>
        <w:t xml:space="preserve">, ex-dirigentes </w:t>
      </w:r>
      <w:r>
        <w:rPr>
          <w:rFonts w:ascii="Times New Roman" w:hAnsi="Times New Roman" w:cs="Times New Roman"/>
          <w:sz w:val="24"/>
          <w:szCs w:val="24"/>
        </w:rPr>
        <w:t>e associados por ocasião de seu 70° (septuagésimo) aniversário de fundação.</w:t>
      </w:r>
    </w:p>
    <w:p w14:paraId="633B0394" w14:textId="77777777" w:rsidR="0080678E" w:rsidRDefault="0080678E" w:rsidP="006037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51DB4" w14:textId="77777777" w:rsidR="003A2D58" w:rsidRDefault="00DF36C0" w:rsidP="00603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Cuida-se de uma das m</w:t>
      </w:r>
      <w:r>
        <w:rPr>
          <w:rFonts w:ascii="Times New Roman" w:hAnsi="Times New Roman" w:cs="Times New Roman"/>
          <w:sz w:val="24"/>
          <w:szCs w:val="24"/>
        </w:rPr>
        <w:t>ais tradicionais</w:t>
      </w:r>
      <w:r w:rsidR="00025964">
        <w:rPr>
          <w:rFonts w:ascii="Times New Roman" w:hAnsi="Times New Roman" w:cs="Times New Roman"/>
          <w:sz w:val="24"/>
          <w:szCs w:val="24"/>
        </w:rPr>
        <w:t xml:space="preserve"> e amadas</w:t>
      </w:r>
      <w:r>
        <w:rPr>
          <w:rFonts w:ascii="Times New Roman" w:hAnsi="Times New Roman" w:cs="Times New Roman"/>
          <w:sz w:val="24"/>
          <w:szCs w:val="24"/>
        </w:rPr>
        <w:t xml:space="preserve"> agremiações esportivas havidas em nossa cidade,</w:t>
      </w:r>
      <w:r w:rsidR="00B00037">
        <w:rPr>
          <w:rFonts w:ascii="Times New Roman" w:hAnsi="Times New Roman" w:cs="Times New Roman"/>
          <w:sz w:val="24"/>
          <w:szCs w:val="24"/>
        </w:rPr>
        <w:t xml:space="preserve"> historicamente conhecida por suas</w:t>
      </w:r>
      <w:r w:rsidR="00A03AE7">
        <w:rPr>
          <w:rFonts w:ascii="Times New Roman" w:hAnsi="Times New Roman" w:cs="Times New Roman"/>
          <w:sz w:val="24"/>
          <w:szCs w:val="24"/>
        </w:rPr>
        <w:t xml:space="preserve"> numerosas </w:t>
      </w:r>
      <w:r w:rsidR="00B00037">
        <w:rPr>
          <w:rFonts w:ascii="Times New Roman" w:hAnsi="Times New Roman" w:cs="Times New Roman"/>
          <w:sz w:val="24"/>
          <w:szCs w:val="24"/>
        </w:rPr>
        <w:t>conquistas junto à liga amadora de futebol</w:t>
      </w:r>
      <w:r w:rsidR="00025964">
        <w:rPr>
          <w:rFonts w:ascii="Times New Roman" w:hAnsi="Times New Roman" w:cs="Times New Roman"/>
          <w:sz w:val="24"/>
          <w:szCs w:val="24"/>
        </w:rPr>
        <w:t xml:space="preserve"> itatibense</w:t>
      </w:r>
      <w:r w:rsidR="00916DEC">
        <w:rPr>
          <w:rFonts w:ascii="Times New Roman" w:hAnsi="Times New Roman" w:cs="Times New Roman"/>
          <w:sz w:val="24"/>
          <w:szCs w:val="24"/>
        </w:rPr>
        <w:t xml:space="preserve"> e regional</w:t>
      </w:r>
      <w:r w:rsidR="00025964">
        <w:rPr>
          <w:rFonts w:ascii="Times New Roman" w:hAnsi="Times New Roman" w:cs="Times New Roman"/>
          <w:sz w:val="24"/>
          <w:szCs w:val="24"/>
        </w:rPr>
        <w:t xml:space="preserve">, contando, hoje, com um conservado patrimônio em sua estrutura poliesportiva paritária àquelas oferecidas pelos grandes clubes de futebol </w:t>
      </w:r>
      <w:r>
        <w:rPr>
          <w:rFonts w:ascii="Times New Roman" w:hAnsi="Times New Roman" w:cs="Times New Roman"/>
          <w:sz w:val="24"/>
          <w:szCs w:val="24"/>
        </w:rPr>
        <w:t>profissional do Brasil.</w:t>
      </w:r>
    </w:p>
    <w:p w14:paraId="61517388" w14:textId="77777777" w:rsidR="003A2D58" w:rsidRDefault="003A2D58" w:rsidP="006037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A0CE3" w14:textId="77777777" w:rsidR="001736A7" w:rsidRDefault="00DF36C0" w:rsidP="00603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“Bandeirantes”, como é popular e carinhosamente chamado por seus torcedores (os Bandeirantinos), ou simplesmente o “Band</w:t>
      </w:r>
      <w:r w:rsidR="00916DEC">
        <w:rPr>
          <w:rFonts w:ascii="Times New Roman" w:hAnsi="Times New Roman" w:cs="Times New Roman"/>
          <w:sz w:val="24"/>
          <w:szCs w:val="24"/>
        </w:rPr>
        <w:t xml:space="preserve">, </w:t>
      </w:r>
      <w:r w:rsidR="003E1B36">
        <w:rPr>
          <w:rFonts w:ascii="Times New Roman" w:hAnsi="Times New Roman" w:cs="Times New Roman"/>
          <w:sz w:val="24"/>
          <w:szCs w:val="24"/>
        </w:rPr>
        <w:t>Celeiro de Craques do Bairro da Ponte”,</w:t>
      </w:r>
      <w:r w:rsidR="00A03AE7">
        <w:rPr>
          <w:rFonts w:ascii="Times New Roman" w:hAnsi="Times New Roman" w:cs="Times New Roman"/>
          <w:sz w:val="24"/>
          <w:szCs w:val="24"/>
        </w:rPr>
        <w:t xml:space="preserve"> reúne feitos históricos em sua admirável </w:t>
      </w:r>
      <w:r w:rsidR="00916DEC">
        <w:rPr>
          <w:rFonts w:ascii="Times New Roman" w:hAnsi="Times New Roman" w:cs="Times New Roman"/>
          <w:sz w:val="24"/>
          <w:szCs w:val="24"/>
        </w:rPr>
        <w:t>sala de troféus</w:t>
      </w:r>
      <w:r w:rsidR="003E1B36">
        <w:rPr>
          <w:rFonts w:ascii="Times New Roman" w:hAnsi="Times New Roman" w:cs="Times New Roman"/>
          <w:sz w:val="24"/>
          <w:szCs w:val="24"/>
        </w:rPr>
        <w:t xml:space="preserve"> hoje remodelada </w:t>
      </w:r>
      <w:r>
        <w:rPr>
          <w:rFonts w:ascii="Times New Roman" w:hAnsi="Times New Roman" w:cs="Times New Roman"/>
          <w:sz w:val="24"/>
          <w:szCs w:val="24"/>
        </w:rPr>
        <w:t>nas dependências do E</w:t>
      </w:r>
      <w:r w:rsidR="003E1B36">
        <w:rPr>
          <w:rFonts w:ascii="Times New Roman" w:hAnsi="Times New Roman" w:cs="Times New Roman"/>
          <w:sz w:val="24"/>
          <w:szCs w:val="24"/>
        </w:rPr>
        <w:t>stádio Abílio Sanfins</w:t>
      </w:r>
      <w:r>
        <w:rPr>
          <w:rFonts w:ascii="Times New Roman" w:hAnsi="Times New Roman" w:cs="Times New Roman"/>
          <w:sz w:val="24"/>
          <w:szCs w:val="24"/>
        </w:rPr>
        <w:t xml:space="preserve"> – e aqui se faz necessária uma homenagem ao Sr. Abílio, o doador do terreno onde hoje situa-se a Sociedade Esportiva Bande</w:t>
      </w:r>
      <w:r w:rsidR="00916D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rantes, e</w:t>
      </w:r>
      <w:r>
        <w:rPr>
          <w:rFonts w:ascii="Times New Roman" w:hAnsi="Times New Roman" w:cs="Times New Roman"/>
          <w:sz w:val="24"/>
          <w:szCs w:val="24"/>
        </w:rPr>
        <w:t>m nome de quem ficam homenageados todos os</w:t>
      </w:r>
      <w:r w:rsidR="00916DEC">
        <w:rPr>
          <w:rFonts w:ascii="Times New Roman" w:hAnsi="Times New Roman" w:cs="Times New Roman"/>
          <w:sz w:val="24"/>
          <w:szCs w:val="24"/>
        </w:rPr>
        <w:t xml:space="preserve"> seus</w:t>
      </w:r>
      <w:r>
        <w:rPr>
          <w:rFonts w:ascii="Times New Roman" w:hAnsi="Times New Roman" w:cs="Times New Roman"/>
          <w:sz w:val="24"/>
          <w:szCs w:val="24"/>
        </w:rPr>
        <w:t xml:space="preserve"> fundadores, dirigentes</w:t>
      </w:r>
      <w:r w:rsidR="00916DE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associados</w:t>
      </w:r>
      <w:r w:rsidR="00500395">
        <w:rPr>
          <w:rFonts w:ascii="Times New Roman" w:hAnsi="Times New Roman" w:cs="Times New Roman"/>
          <w:sz w:val="24"/>
          <w:szCs w:val="24"/>
        </w:rPr>
        <w:t>, mas em especial seu atual e dedicado presidente Sr. José Tadeu Chagas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5D2A32" w14:textId="77777777" w:rsidR="001736A7" w:rsidRDefault="001736A7" w:rsidP="006037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88FD1" w14:textId="77777777" w:rsidR="001736A7" w:rsidRDefault="00DF36C0" w:rsidP="00603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Roguemos para que a história da Sociedade Esportiva Bandeirantes se perpetue, e que suas façanhas</w:t>
      </w:r>
      <w:r>
        <w:rPr>
          <w:rFonts w:ascii="Times New Roman" w:hAnsi="Times New Roman" w:cs="Times New Roman"/>
          <w:sz w:val="24"/>
          <w:szCs w:val="24"/>
        </w:rPr>
        <w:t xml:space="preserve"> e serviços prestados ao esporte amador itatibense cresçam cada vez mais.</w:t>
      </w:r>
    </w:p>
    <w:p w14:paraId="0A21FBA1" w14:textId="77777777" w:rsidR="001736A7" w:rsidRDefault="001736A7" w:rsidP="006037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EF387" w14:textId="77777777" w:rsidR="00A03AE7" w:rsidRDefault="00DF36C0" w:rsidP="00603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5A6">
        <w:rPr>
          <w:rFonts w:ascii="Times New Roman" w:hAnsi="Times New Roman"/>
          <w:sz w:val="24"/>
          <w:szCs w:val="24"/>
        </w:rPr>
        <w:t>Assim sendo, contamos com o apoio deste</w:t>
      </w:r>
      <w:r>
        <w:rPr>
          <w:rFonts w:ascii="Times New Roman" w:hAnsi="Times New Roman"/>
          <w:sz w:val="24"/>
          <w:szCs w:val="24"/>
        </w:rPr>
        <w:t xml:space="preserve"> Douto e Soberano</w:t>
      </w:r>
      <w:r w:rsidRPr="009C25A6">
        <w:rPr>
          <w:rFonts w:ascii="Times New Roman" w:hAnsi="Times New Roman"/>
          <w:sz w:val="24"/>
          <w:szCs w:val="24"/>
        </w:rPr>
        <w:t xml:space="preserve"> Plenário para a aprovação, por unanimidade, da presente </w:t>
      </w:r>
      <w:r w:rsidRPr="001736A7">
        <w:rPr>
          <w:rFonts w:ascii="Times New Roman" w:hAnsi="Times New Roman"/>
          <w:b/>
          <w:sz w:val="24"/>
          <w:szCs w:val="24"/>
        </w:rPr>
        <w:t>MOÇÃO CONGRATULATÓRIA</w:t>
      </w:r>
      <w:r w:rsidRPr="009C25A6">
        <w:rPr>
          <w:rFonts w:ascii="Times New Roman" w:hAnsi="Times New Roman"/>
          <w:sz w:val="24"/>
          <w:szCs w:val="24"/>
        </w:rPr>
        <w:t>, cujo objetivo é deixar registrada tão impor</w:t>
      </w:r>
      <w:r w:rsidRPr="009C25A6">
        <w:rPr>
          <w:rFonts w:ascii="Times New Roman" w:hAnsi="Times New Roman"/>
          <w:sz w:val="24"/>
          <w:szCs w:val="24"/>
        </w:rPr>
        <w:t>tante data, que marca a história des</w:t>
      </w:r>
      <w:r>
        <w:rPr>
          <w:rFonts w:ascii="Times New Roman" w:hAnsi="Times New Roman"/>
          <w:sz w:val="24"/>
          <w:szCs w:val="24"/>
        </w:rPr>
        <w:t>te</w:t>
      </w:r>
      <w:r w:rsidRPr="009C25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tradicional clube esportivo de</w:t>
      </w:r>
      <w:r w:rsidRPr="009C25A6">
        <w:rPr>
          <w:rFonts w:ascii="Times New Roman" w:hAnsi="Times New Roman"/>
          <w:sz w:val="24"/>
          <w:szCs w:val="24"/>
        </w:rPr>
        <w:t xml:space="preserve"> nossa cidade.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C916A0B" w14:textId="77777777" w:rsidR="0060373D" w:rsidRDefault="0060373D" w:rsidP="0060373D">
      <w:pPr>
        <w:spacing w:line="36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319E0655" w14:textId="77777777" w:rsidR="0060373D" w:rsidRPr="00955288" w:rsidRDefault="00DF36C0" w:rsidP="0060373D">
      <w:pPr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955288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955288">
        <w:rPr>
          <w:rFonts w:ascii="Times New Roman" w:hAnsi="Times New Roman" w:cs="Times New Roman"/>
          <w:sz w:val="24"/>
          <w:szCs w:val="24"/>
        </w:rPr>
        <w:t xml:space="preserve">, </w:t>
      </w:r>
      <w:r w:rsidR="001736A7">
        <w:rPr>
          <w:rFonts w:ascii="Times New Roman" w:hAnsi="Times New Roman" w:cs="Times New Roman"/>
          <w:sz w:val="24"/>
          <w:szCs w:val="24"/>
        </w:rPr>
        <w:t>10</w:t>
      </w:r>
      <w:r w:rsidRPr="00955288">
        <w:rPr>
          <w:rFonts w:ascii="Times New Roman" w:hAnsi="Times New Roman" w:cs="Times New Roman"/>
          <w:sz w:val="24"/>
          <w:szCs w:val="24"/>
        </w:rPr>
        <w:t xml:space="preserve"> de </w:t>
      </w:r>
      <w:r w:rsidR="001736A7">
        <w:rPr>
          <w:rFonts w:ascii="Times New Roman" w:hAnsi="Times New Roman" w:cs="Times New Roman"/>
          <w:sz w:val="24"/>
          <w:szCs w:val="24"/>
        </w:rPr>
        <w:t>agosto</w:t>
      </w:r>
      <w:r w:rsidRPr="00955288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1665B8A8" w14:textId="77777777" w:rsidR="0060373D" w:rsidRDefault="0060373D" w:rsidP="0060373D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9CD56" w14:textId="77777777" w:rsidR="001736A7" w:rsidRPr="00955288" w:rsidRDefault="001736A7" w:rsidP="0060373D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740F3" w14:textId="77777777" w:rsidR="0060373D" w:rsidRPr="00955288" w:rsidRDefault="00DF36C0" w:rsidP="0060373D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 w:rsidRPr="00955288">
        <w:rPr>
          <w:rFonts w:ascii="Times New Roman" w:hAnsi="Times New Roman"/>
          <w:sz w:val="24"/>
          <w:szCs w:val="24"/>
        </w:rPr>
        <w:t>CORNÉLIO BAPTISTA ALVES</w:t>
      </w:r>
    </w:p>
    <w:p w14:paraId="7883628C" w14:textId="77777777" w:rsidR="0060373D" w:rsidRPr="00955288" w:rsidRDefault="00DF36C0" w:rsidP="0060373D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 w:rsidRPr="00955288">
        <w:rPr>
          <w:rFonts w:ascii="Times New Roman" w:hAnsi="Times New Roman"/>
          <w:sz w:val="24"/>
          <w:szCs w:val="24"/>
        </w:rPr>
        <w:t>Cornélio da Farmácia</w:t>
      </w:r>
    </w:p>
    <w:p w14:paraId="63687E82" w14:textId="77777777" w:rsidR="0060373D" w:rsidRPr="00955288" w:rsidRDefault="00DF36C0" w:rsidP="0060373D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 w:rsidRPr="00955288">
        <w:rPr>
          <w:rFonts w:ascii="Times New Roman" w:hAnsi="Times New Roman"/>
          <w:sz w:val="24"/>
          <w:szCs w:val="24"/>
        </w:rPr>
        <w:t>Vereador – PL</w:t>
      </w:r>
    </w:p>
    <w:p w14:paraId="3ACA1F90" w14:textId="77777777" w:rsidR="0060373D" w:rsidRPr="00955288" w:rsidRDefault="0060373D" w:rsidP="0060373D">
      <w:pPr>
        <w:rPr>
          <w:rFonts w:ascii="Times New Roman" w:hAnsi="Times New Roman" w:cs="Times New Roman"/>
          <w:sz w:val="24"/>
          <w:szCs w:val="24"/>
        </w:rPr>
      </w:pPr>
    </w:p>
    <w:p w14:paraId="7729A516" w14:textId="77777777" w:rsidR="0060373D" w:rsidRPr="00955288" w:rsidRDefault="0060373D" w:rsidP="00603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AF2BAA" w14:textId="77777777" w:rsidR="0060373D" w:rsidRDefault="0060373D" w:rsidP="0060373D"/>
    <w:p w14:paraId="422AD72C" w14:textId="77777777" w:rsidR="0060373D" w:rsidRDefault="0060373D" w:rsidP="0060373D"/>
    <w:p w14:paraId="008D9897" w14:textId="77777777" w:rsidR="0060373D" w:rsidRDefault="0060373D" w:rsidP="0060373D"/>
    <w:p w14:paraId="53239805" w14:textId="77777777" w:rsidR="0085141F" w:rsidRDefault="0085141F"/>
    <w:sectPr w:rsidR="0085141F" w:rsidSect="002250C3">
      <w:headerReference w:type="default" r:id="rId6"/>
      <w:pgSz w:w="11906" w:h="16838"/>
      <w:pgMar w:top="2552" w:right="1416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9441" w14:textId="77777777" w:rsidR="00DF36C0" w:rsidRDefault="00DF36C0">
      <w:pPr>
        <w:spacing w:after="0" w:line="240" w:lineRule="auto"/>
      </w:pPr>
      <w:r>
        <w:separator/>
      </w:r>
    </w:p>
  </w:endnote>
  <w:endnote w:type="continuationSeparator" w:id="0">
    <w:p w14:paraId="70BEC880" w14:textId="77777777" w:rsidR="00DF36C0" w:rsidRDefault="00DF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1A94" w14:textId="77777777" w:rsidR="00DF36C0" w:rsidRDefault="00DF36C0">
      <w:pPr>
        <w:spacing w:after="0" w:line="240" w:lineRule="auto"/>
      </w:pPr>
      <w:r>
        <w:separator/>
      </w:r>
    </w:p>
  </w:footnote>
  <w:footnote w:type="continuationSeparator" w:id="0">
    <w:p w14:paraId="57E93F1D" w14:textId="77777777" w:rsidR="00DF36C0" w:rsidRDefault="00DF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577239"/>
      <w:docPartObj>
        <w:docPartGallery w:val="Page Numbers (Margins)"/>
        <w:docPartUnique/>
      </w:docPartObj>
    </w:sdtPr>
    <w:sdtEndPr/>
    <w:sdtContent>
      <w:p w14:paraId="3E14FFD3" w14:textId="77777777" w:rsidR="002250C3" w:rsidRDefault="00DF36C0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33FB106" wp14:editId="4D7725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ângu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2749" w14:textId="77777777" w:rsidR="002250C3" w:rsidRPr="002250C3" w:rsidRDefault="00DF36C0">
                              <w:pPr>
                                <w:pStyle w:val="Rodap"/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250C3"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Página</w:t>
                              </w:r>
                              <w:r w:rsidRPr="002250C3">
                                <w:rPr>
                                  <w:rFonts w:ascii="Times New Roman" w:eastAsiaTheme="minorEastAsia" w:hAnsi="Times New Roman" w:cs="Times New Roman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250C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instrText xml:space="preserve">PAGE    \* </w:instrText>
                              </w:r>
                              <w:r w:rsidRPr="002250C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instrText>MERGEFORMAT</w:instrText>
                              </w:r>
                              <w:r w:rsidRPr="002250C3">
                                <w:rPr>
                                  <w:rFonts w:ascii="Times New Roman" w:eastAsiaTheme="minorEastAsia" w:hAnsi="Times New Roman" w:cs="Times New Roman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00395" w:rsidRPr="00500395">
                                <w:rPr>
                                  <w:rFonts w:ascii="Times New Roman" w:eastAsiaTheme="majorEastAsia" w:hAnsi="Times New Roman" w:cs="Times New Roman"/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2250C3"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6" o:spid="_x0000_s2049" style="width:40.2pt;height:171.9pt;margin-top:0;margin-left:0;mso-height-percent:0;mso-height-relative:page;mso-position-horizontal:center;mso-position-horizontal-relative:right-margin-area;mso-position-vertical:bottom;mso-position-vertical-relative:margin;mso-width-percent:0;mso-width-relative:page;mso-wrap-distance-bottom:0;mso-wrap-distance-left:9pt;mso-wrap-distance-right:9pt;mso-wrap-distance-top:0;mso-wrap-style:square;position:absolute;visibility:visible;v-text-anchor:middle;z-index:251660288" o:allowincell="f" filled="f" stroked="f">
                  <v:textbox style="layout-flow:vertical;mso-fit-shape-to-text:t;mso-layout-flow-alt:bottom-to-top">
                    <w:txbxContent>
                      <w:p w:rsidR="002250C3" w:rsidRPr="002250C3">
                        <w:pPr>
                          <w:pStyle w:val="Footer"/>
                          <w:rPr>
                            <w:rFonts w:ascii="Times New Roman" w:hAnsi="Times New Roman" w:eastAsiaTheme="majorEastAsia" w:cs="Times New Roman"/>
                            <w:b/>
                            <w:sz w:val="16"/>
                            <w:szCs w:val="16"/>
                          </w:rPr>
                        </w:pPr>
                        <w:r w:rsidRPr="002250C3">
                          <w:rPr>
                            <w:rFonts w:ascii="Times New Roman" w:hAnsi="Times New Roman" w:eastAsiaTheme="majorEastAsia" w:cs="Times New Roman"/>
                            <w:b/>
                            <w:sz w:val="16"/>
                            <w:szCs w:val="16"/>
                          </w:rPr>
                          <w:t>Página</w:t>
                        </w:r>
                        <w:r w:rsidRPr="002250C3">
                          <w:rPr>
                            <w:rFonts w:ascii="Times New Roman" w:hAnsi="Times New Roman" w:eastAsiaTheme="minorEastAsia" w:cs="Times New Roman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2250C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250C3">
                          <w:rPr>
                            <w:rFonts w:ascii="Times New Roman" w:hAnsi="Times New Roman" w:eastAsiaTheme="minorEastAsia" w:cs="Times New Roman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500395" w:rsidR="00500395">
                          <w:rPr>
                            <w:rFonts w:ascii="Times New Roman" w:hAnsi="Times New Roman" w:eastAsiaTheme="majorEastAsia" w:cs="Times New Roman"/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2250C3">
                          <w:rPr>
                            <w:rFonts w:ascii="Times New Roman" w:hAnsi="Times New Roman" w:eastAsiaTheme="majorEastAsia" w:cs="Times New Roman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y="margin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EEA2011" wp14:editId="26DD22F0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81000" cy="3019425"/>
              <wp:effectExtent l="0" t="0" r="0" b="0"/>
              <wp:wrapNone/>
              <wp:docPr id="100003" name="Sino.Siscam.Desktop.Carimb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000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301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3D"/>
    <w:rsid w:val="00025964"/>
    <w:rsid w:val="00106FA6"/>
    <w:rsid w:val="001736A7"/>
    <w:rsid w:val="00187949"/>
    <w:rsid w:val="001B5F75"/>
    <w:rsid w:val="002250C3"/>
    <w:rsid w:val="003606D0"/>
    <w:rsid w:val="003A2D58"/>
    <w:rsid w:val="003E1B36"/>
    <w:rsid w:val="00500395"/>
    <w:rsid w:val="0060373D"/>
    <w:rsid w:val="007718DD"/>
    <w:rsid w:val="0080678E"/>
    <w:rsid w:val="0085141F"/>
    <w:rsid w:val="00916DEC"/>
    <w:rsid w:val="00955288"/>
    <w:rsid w:val="009C25A6"/>
    <w:rsid w:val="00A03AE7"/>
    <w:rsid w:val="00B00037"/>
    <w:rsid w:val="00CC14AD"/>
    <w:rsid w:val="00DF36C0"/>
    <w:rsid w:val="00E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2FF6"/>
  <w15:chartTrackingRefBased/>
  <w15:docId w15:val="{471B5D32-31FE-4F1F-90F1-676475C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73D"/>
  </w:style>
  <w:style w:type="paragraph" w:styleId="Ttulo3">
    <w:name w:val="heading 3"/>
    <w:basedOn w:val="Normal"/>
    <w:next w:val="Normal"/>
    <w:link w:val="Ttulo3Char"/>
    <w:unhideWhenUsed/>
    <w:qFormat/>
    <w:rsid w:val="0060373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0373D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3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73D"/>
  </w:style>
  <w:style w:type="paragraph" w:styleId="Rodap">
    <w:name w:val="footer"/>
    <w:basedOn w:val="Normal"/>
    <w:link w:val="RodapChar"/>
    <w:uiPriority w:val="99"/>
    <w:unhideWhenUsed/>
    <w:rsid w:val="00603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Augusto Fascina</dc:creator>
  <cp:lastModifiedBy>Claudio Antonio Fattori Junior</cp:lastModifiedBy>
  <cp:revision>11</cp:revision>
  <dcterms:created xsi:type="dcterms:W3CDTF">2021-07-28T16:41:00Z</dcterms:created>
  <dcterms:modified xsi:type="dcterms:W3CDTF">2021-08-10T18:11:00Z</dcterms:modified>
</cp:coreProperties>
</file>