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D236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14D041FA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147FDDED" w14:textId="5567A6C7" w:rsidR="00DF5DE6" w:rsidRDefault="00CE7AC9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CF6A05">
        <w:rPr>
          <w:sz w:val="24"/>
          <w:szCs w:val="24"/>
          <w:lang w:val="pt-BR"/>
        </w:rPr>
        <w:t>1298/2021</w:t>
      </w:r>
      <w:r>
        <w:rPr>
          <w:sz w:val="24"/>
          <w:szCs w:val="24"/>
        </w:rPr>
        <w:t xml:space="preserve"> </w:t>
      </w:r>
    </w:p>
    <w:p w14:paraId="0871993B" w14:textId="77777777" w:rsidR="00DF5DE6" w:rsidRDefault="00DF5DE6" w:rsidP="00DF5DE6">
      <w:pPr>
        <w:rPr>
          <w:sz w:val="24"/>
          <w:szCs w:val="24"/>
        </w:rPr>
      </w:pPr>
    </w:p>
    <w:p w14:paraId="09100E88" w14:textId="77777777" w:rsidR="00DF5DE6" w:rsidRDefault="00CE7AC9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80A1D52" w14:textId="77777777" w:rsidR="00DF5DE6" w:rsidRDefault="00CE7AC9" w:rsidP="00DF5DE6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</w:t>
      </w:r>
      <w:r w:rsidR="00EF6A4C">
        <w:rPr>
          <w:b/>
          <w:color w:val="000000"/>
          <w:sz w:val="24"/>
          <w:szCs w:val="24"/>
        </w:rPr>
        <w:t>execução para remoção das</w:t>
      </w:r>
      <w:r>
        <w:rPr>
          <w:b/>
          <w:color w:val="000000"/>
          <w:sz w:val="24"/>
          <w:szCs w:val="24"/>
        </w:rPr>
        <w:t xml:space="preserve"> árvore</w:t>
      </w:r>
      <w:r w:rsidR="00EF6A4C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 na Rua</w:t>
      </w:r>
      <w:r w:rsidR="00A53E5A">
        <w:rPr>
          <w:b/>
          <w:color w:val="000000"/>
          <w:sz w:val="24"/>
          <w:szCs w:val="24"/>
        </w:rPr>
        <w:t xml:space="preserve"> Alfredo de Oliveira Coelho, seguindo a extensão do Lar Itatibense da Criança</w:t>
      </w:r>
      <w:r>
        <w:rPr>
          <w:b/>
          <w:color w:val="000000"/>
          <w:sz w:val="24"/>
          <w:szCs w:val="24"/>
        </w:rPr>
        <w:t xml:space="preserve"> no Jardim </w:t>
      </w:r>
      <w:r w:rsidR="00A53E5A">
        <w:rPr>
          <w:b/>
          <w:color w:val="000000"/>
          <w:sz w:val="24"/>
          <w:szCs w:val="24"/>
        </w:rPr>
        <w:t>Carlos Bore</w:t>
      </w:r>
      <w:r w:rsidR="00EF6A4C">
        <w:rPr>
          <w:b/>
          <w:color w:val="000000"/>
          <w:sz w:val="24"/>
          <w:szCs w:val="24"/>
        </w:rPr>
        <w:t>l</w:t>
      </w:r>
      <w:r w:rsidR="00A53E5A">
        <w:rPr>
          <w:b/>
          <w:color w:val="000000"/>
          <w:sz w:val="24"/>
          <w:szCs w:val="24"/>
        </w:rPr>
        <w:t>la.</w:t>
      </w:r>
    </w:p>
    <w:p w14:paraId="4713A92E" w14:textId="77777777" w:rsidR="00DF5DE6" w:rsidRDefault="00DF5DE6" w:rsidP="00DF5DE6">
      <w:pPr>
        <w:ind w:right="-1" w:firstLine="283"/>
        <w:jc w:val="both"/>
        <w:rPr>
          <w:b/>
          <w:sz w:val="24"/>
          <w:szCs w:val="24"/>
        </w:rPr>
      </w:pPr>
    </w:p>
    <w:p w14:paraId="584E341C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B31ED50" w14:textId="77777777" w:rsidR="00DF5DE6" w:rsidRDefault="00CE7AC9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569F96B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D92522A" w14:textId="77777777" w:rsidR="00DF5DE6" w:rsidRDefault="00CE7AC9" w:rsidP="00DF5DE6">
      <w:pPr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F6A4C" w:rsidRPr="00EF6A4C">
        <w:rPr>
          <w:sz w:val="24"/>
          <w:szCs w:val="24"/>
        </w:rPr>
        <w:t>que recentemente as árvores foram podadas, mas que o problema permanece, pois, as mesmas</w:t>
      </w:r>
      <w:r w:rsidR="00EF6A4C">
        <w:rPr>
          <w:b/>
          <w:sz w:val="24"/>
          <w:szCs w:val="24"/>
        </w:rPr>
        <w:t xml:space="preserve"> </w:t>
      </w:r>
      <w:r w:rsidR="00EF6A4C">
        <w:rPr>
          <w:sz w:val="24"/>
          <w:szCs w:val="24"/>
        </w:rPr>
        <w:t>estão cedendo ao solo, ocasionado alto risco para a população daquela localidade</w:t>
      </w:r>
      <w:r w:rsidR="009B7A49">
        <w:rPr>
          <w:sz w:val="24"/>
          <w:szCs w:val="24"/>
        </w:rPr>
        <w:t>, já que as árvores em questão são de grande porte</w:t>
      </w:r>
      <w:r w:rsidR="00EF6A4C">
        <w:rPr>
          <w:sz w:val="24"/>
          <w:szCs w:val="24"/>
        </w:rPr>
        <w:t>.</w:t>
      </w:r>
    </w:p>
    <w:p w14:paraId="5166FC5C" w14:textId="77777777" w:rsidR="00DF5DE6" w:rsidRDefault="00DF5DE6" w:rsidP="00DF5DE6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6EC2CDC" w14:textId="77777777" w:rsidR="00DF5DE6" w:rsidRDefault="00CE7AC9" w:rsidP="00DF5DE6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</w:t>
      </w:r>
      <w:r>
        <w:rPr>
          <w:sz w:val="24"/>
          <w:szCs w:val="24"/>
        </w:rPr>
        <w:t>competente da Administração que providencie para que seja executado em caráter de urgência o serviço de remoção de árvore</w:t>
      </w:r>
      <w:r w:rsidR="00EF6A4C">
        <w:rPr>
          <w:sz w:val="24"/>
          <w:szCs w:val="24"/>
        </w:rPr>
        <w:t>s, e se assim necessário, que haja o replantio de árvores de pequeno porte</w:t>
      </w:r>
      <w:r>
        <w:rPr>
          <w:sz w:val="24"/>
          <w:szCs w:val="24"/>
        </w:rPr>
        <w:t>.</w:t>
      </w:r>
    </w:p>
    <w:p w14:paraId="5D81F326" w14:textId="77777777" w:rsidR="008D0950" w:rsidRDefault="008D0950" w:rsidP="008D0950">
      <w:pPr>
        <w:pStyle w:val="Normal2"/>
        <w:tabs>
          <w:tab w:val="left" w:pos="1134"/>
        </w:tabs>
        <w:ind w:firstLine="1276"/>
        <w:jc w:val="both"/>
        <w:rPr>
          <w:sz w:val="24"/>
          <w:szCs w:val="24"/>
        </w:rPr>
      </w:pPr>
    </w:p>
    <w:p w14:paraId="5D59E320" w14:textId="77777777" w:rsidR="008D0950" w:rsidRDefault="00CE7AC9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F6A4C">
        <w:rPr>
          <w:sz w:val="24"/>
          <w:szCs w:val="24"/>
        </w:rPr>
        <w:t>01 de setembro de 2021.</w:t>
      </w:r>
    </w:p>
    <w:p w14:paraId="5C6B3929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87CC160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5132D6F" w14:textId="77777777" w:rsidR="008D0950" w:rsidRDefault="00CE7AC9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4BC2BF95" w14:textId="77777777" w:rsidR="008D0950" w:rsidRDefault="00CE7AC9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</w:p>
    <w:p w14:paraId="093CA32E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64CCC56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7B47FB05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375F1B8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E012" w14:textId="77777777" w:rsidR="00CE7AC9" w:rsidRDefault="00CE7AC9">
      <w:r>
        <w:separator/>
      </w:r>
    </w:p>
  </w:endnote>
  <w:endnote w:type="continuationSeparator" w:id="0">
    <w:p w14:paraId="21EBB7B1" w14:textId="77777777" w:rsidR="00CE7AC9" w:rsidRDefault="00CE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53E" w14:textId="77777777" w:rsidR="00A53E5A" w:rsidRDefault="00CE7AC9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0B79" w14:textId="77777777" w:rsidR="00CE7AC9" w:rsidRDefault="00CE7AC9">
      <w:r>
        <w:separator/>
      </w:r>
    </w:p>
  </w:footnote>
  <w:footnote w:type="continuationSeparator" w:id="0">
    <w:p w14:paraId="11C6CAFE" w14:textId="77777777" w:rsidR="00CE7AC9" w:rsidRDefault="00CE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7CCF" w14:textId="77777777" w:rsidR="00A53E5A" w:rsidRDefault="00CE7AC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F6BC7A2" wp14:editId="34D63D5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DCB08B" w14:textId="77777777" w:rsidR="00A53E5A" w:rsidRDefault="00CE7AC9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FDDCC8" w14:textId="77777777" w:rsidR="00A53E5A" w:rsidRDefault="00CE7AC9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5B8287" w14:textId="77777777" w:rsidR="00A53E5A" w:rsidRDefault="00CE7AC9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6BC7A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7DCB08B" w14:textId="77777777" w:rsidR="00A53E5A" w:rsidRDefault="00CE7AC9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2FDDCC8" w14:textId="77777777" w:rsidR="00A53E5A" w:rsidRDefault="00CE7AC9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D5B8287" w14:textId="77777777" w:rsidR="00A53E5A" w:rsidRDefault="00CE7AC9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19FAE707" wp14:editId="497DBD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C2D90"/>
    <w:rsid w:val="001C62AF"/>
    <w:rsid w:val="001C70FC"/>
    <w:rsid w:val="001E15CA"/>
    <w:rsid w:val="00267AEF"/>
    <w:rsid w:val="00275E4D"/>
    <w:rsid w:val="002B354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5F48FC"/>
    <w:rsid w:val="00630F40"/>
    <w:rsid w:val="0067502B"/>
    <w:rsid w:val="00694D73"/>
    <w:rsid w:val="006C3141"/>
    <w:rsid w:val="007D7791"/>
    <w:rsid w:val="00806693"/>
    <w:rsid w:val="00817B32"/>
    <w:rsid w:val="008B5326"/>
    <w:rsid w:val="008C2006"/>
    <w:rsid w:val="008D0950"/>
    <w:rsid w:val="008E77B9"/>
    <w:rsid w:val="00901DBC"/>
    <w:rsid w:val="00934548"/>
    <w:rsid w:val="009B2035"/>
    <w:rsid w:val="009B7A49"/>
    <w:rsid w:val="009F093C"/>
    <w:rsid w:val="00A3044C"/>
    <w:rsid w:val="00A53E5A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CE7AC9"/>
    <w:rsid w:val="00CF6A05"/>
    <w:rsid w:val="00D53485"/>
    <w:rsid w:val="00D7504C"/>
    <w:rsid w:val="00D80D5A"/>
    <w:rsid w:val="00DB7A28"/>
    <w:rsid w:val="00DE5BE6"/>
    <w:rsid w:val="00DF5DE6"/>
    <w:rsid w:val="00E7579C"/>
    <w:rsid w:val="00E75ECE"/>
    <w:rsid w:val="00E94171"/>
    <w:rsid w:val="00EF6A4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7C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2021-03-09T17:13:00Z</cp:lastPrinted>
  <dcterms:created xsi:type="dcterms:W3CDTF">2021-08-25T02:14:00Z</dcterms:created>
  <dcterms:modified xsi:type="dcterms:W3CDTF">2021-08-25T19:38:00Z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