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4032" w14:textId="461A8722" w:rsidR="0065778A" w:rsidRPr="0076660E" w:rsidRDefault="0011044A" w:rsidP="0065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0B">
        <w:rPr>
          <w:rFonts w:ascii="Times New Roman" w:hAnsi="Times New Roman" w:cs="Times New Roman"/>
          <w:b/>
          <w:sz w:val="24"/>
          <w:szCs w:val="24"/>
        </w:rPr>
        <w:t>1527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8219275" w14:textId="77777777" w:rsidR="0065778A" w:rsidRPr="0076660E" w:rsidRDefault="0065778A" w:rsidP="006577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C799C" w14:textId="77777777" w:rsidR="0065778A" w:rsidRPr="0076660E" w:rsidRDefault="0065778A" w:rsidP="006577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D206C0" w14:textId="77777777" w:rsidR="006E2D75" w:rsidRDefault="0011044A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04">
        <w:rPr>
          <w:rFonts w:ascii="Times New Roman" w:hAnsi="Times New Roman" w:cs="Times New Roman"/>
          <w:sz w:val="24"/>
          <w:szCs w:val="24"/>
        </w:rPr>
        <w:t>Assunto:</w:t>
      </w:r>
      <w:r w:rsidRPr="0090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estudos para implantação de redutores de velocidade </w:t>
      </w:r>
      <w:r w:rsidRPr="0020692D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Departam</w:t>
      </w:r>
      <w:r w:rsidR="0056695F">
        <w:rPr>
          <w:rFonts w:ascii="Times New Roman" w:hAnsi="Times New Roman" w:cs="Times New Roman"/>
          <w:b/>
          <w:sz w:val="24"/>
          <w:szCs w:val="24"/>
        </w:rPr>
        <w:t>ento de Trânsito julgar adequados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336229">
        <w:rPr>
          <w:rFonts w:ascii="Times New Roman" w:hAnsi="Times New Roman" w:cs="Times New Roman"/>
          <w:b/>
          <w:sz w:val="24"/>
          <w:szCs w:val="24"/>
        </w:rPr>
        <w:t>Antônio Ordine</w:t>
      </w:r>
      <w:r w:rsidR="0056695F">
        <w:rPr>
          <w:rFonts w:ascii="Times New Roman" w:hAnsi="Times New Roman" w:cs="Times New Roman"/>
          <w:b/>
          <w:sz w:val="24"/>
          <w:szCs w:val="24"/>
        </w:rPr>
        <w:t xml:space="preserve"> – Jardim </w:t>
      </w:r>
      <w:r w:rsidR="00336229">
        <w:rPr>
          <w:rFonts w:ascii="Times New Roman" w:hAnsi="Times New Roman" w:cs="Times New Roman"/>
          <w:b/>
          <w:sz w:val="24"/>
          <w:szCs w:val="24"/>
        </w:rPr>
        <w:t>Virgínia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E59CC9E" w14:textId="77777777" w:rsidR="006E2D75" w:rsidRPr="00902EC9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60B8D35" w14:textId="77777777" w:rsidR="006E2D75" w:rsidRPr="00902EC9" w:rsidRDefault="0011044A" w:rsidP="006E2D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43512DB" w14:textId="77777777" w:rsidR="006E2D75" w:rsidRPr="00902EC9" w:rsidRDefault="006E2D75" w:rsidP="006E2D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124EA" w14:textId="77777777" w:rsidR="006E2D75" w:rsidRDefault="0011044A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</w:t>
      </w:r>
      <w:r>
        <w:rPr>
          <w:rFonts w:ascii="Times New Roman" w:hAnsi="Times New Roman" w:cs="Times New Roman"/>
          <w:sz w:val="24"/>
          <w:szCs w:val="24"/>
        </w:rPr>
        <w:t>termos do Regimento Interno desta Casa de Leis, que se digne V. Ex.ª determinar à Secretaria de Obras e Serviços Públicos, através do Departamento de 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Pr="006E2D75">
        <w:rPr>
          <w:rFonts w:ascii="Times New Roman" w:hAnsi="Times New Roman" w:cs="Times New Roman"/>
          <w:sz w:val="24"/>
          <w:szCs w:val="24"/>
        </w:rPr>
        <w:t xml:space="preserve">estudos para 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implantação de redutores de velocidade que o Departamento de Trânsito julgar adequados na Rua </w:t>
      </w:r>
      <w:r w:rsidR="00336229">
        <w:rPr>
          <w:rFonts w:ascii="Times New Roman" w:hAnsi="Times New Roman" w:cs="Times New Roman"/>
          <w:sz w:val="24"/>
          <w:szCs w:val="24"/>
        </w:rPr>
        <w:t>Antônio Ordine, próximos ao nº 171</w:t>
      </w:r>
      <w:r w:rsidR="0056695F" w:rsidRPr="0056695F">
        <w:rPr>
          <w:rFonts w:ascii="Times New Roman" w:hAnsi="Times New Roman" w:cs="Times New Roman"/>
          <w:sz w:val="24"/>
          <w:szCs w:val="24"/>
        </w:rPr>
        <w:t xml:space="preserve"> – Jardim </w:t>
      </w:r>
      <w:r w:rsidR="00336229">
        <w:rPr>
          <w:rFonts w:ascii="Times New Roman" w:hAnsi="Times New Roman" w:cs="Times New Roman"/>
          <w:sz w:val="24"/>
          <w:szCs w:val="24"/>
        </w:rPr>
        <w:t>Virginia</w:t>
      </w:r>
      <w:r w:rsidR="006A39FA">
        <w:rPr>
          <w:rFonts w:ascii="Times New Roman" w:hAnsi="Times New Roman" w:cs="Times New Roman"/>
          <w:bCs/>
          <w:sz w:val="24"/>
          <w:szCs w:val="24"/>
        </w:rPr>
        <w:t xml:space="preserve">, pois os veículos </w:t>
      </w:r>
      <w:r w:rsidR="00A2340F">
        <w:rPr>
          <w:rFonts w:ascii="Times New Roman" w:hAnsi="Times New Roman" w:cs="Times New Roman"/>
          <w:bCs/>
          <w:sz w:val="24"/>
          <w:szCs w:val="24"/>
        </w:rPr>
        <w:t>transitam em altíssima velocidade</w:t>
      </w:r>
      <w:r w:rsidR="00336229">
        <w:rPr>
          <w:rFonts w:ascii="Times New Roman" w:hAnsi="Times New Roman" w:cs="Times New Roman"/>
          <w:bCs/>
          <w:sz w:val="24"/>
          <w:szCs w:val="24"/>
        </w:rPr>
        <w:t xml:space="preserve"> dia e noite</w:t>
      </w:r>
      <w:r w:rsidR="006A39FA">
        <w:rPr>
          <w:rFonts w:ascii="Times New Roman" w:hAnsi="Times New Roman" w:cs="Times New Roman"/>
          <w:bCs/>
          <w:sz w:val="24"/>
          <w:szCs w:val="24"/>
        </w:rPr>
        <w:t>, oferecendo riscos aos moradores</w:t>
      </w:r>
      <w:r w:rsidR="00A234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91F82D" w14:textId="77777777" w:rsidR="0056695F" w:rsidRDefault="0056695F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EAC804" w14:textId="77777777" w:rsidR="006E2D75" w:rsidRDefault="0011044A" w:rsidP="006E2D75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Tendo o exposto, espera-se que seja atendida </w:t>
      </w:r>
      <w:r w:rsidR="00336229">
        <w:rPr>
          <w:rFonts w:ascii="Times New Roman" w:hAnsi="Times New Roman" w:cs="Times New Roman"/>
          <w:bCs/>
          <w:sz w:val="24"/>
          <w:szCs w:val="24"/>
        </w:rPr>
        <w:t>com urgência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0809FD" w14:textId="77777777" w:rsidR="006E2D75" w:rsidRPr="00E243AF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73DBCC" w14:textId="77777777" w:rsidR="006E2D75" w:rsidRPr="0076660E" w:rsidRDefault="006E2D75" w:rsidP="006E2D7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FC3CD04" w14:textId="77777777" w:rsidR="006E2D75" w:rsidRPr="0076660E" w:rsidRDefault="0011044A" w:rsidP="006E2D7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36229">
        <w:rPr>
          <w:rFonts w:ascii="Times New Roman" w:hAnsi="Times New Roman" w:cs="Times New Roman"/>
          <w:sz w:val="24"/>
          <w:szCs w:val="24"/>
        </w:rPr>
        <w:t>27</w:t>
      </w:r>
      <w:r w:rsidR="0056695F">
        <w:rPr>
          <w:rFonts w:ascii="Times New Roman" w:hAnsi="Times New Roman" w:cs="Times New Roman"/>
          <w:sz w:val="24"/>
          <w:szCs w:val="24"/>
        </w:rPr>
        <w:t xml:space="preserve"> de setembro</w:t>
      </w:r>
      <w:r w:rsidR="00A2340F">
        <w:rPr>
          <w:rFonts w:ascii="Times New Roman" w:hAnsi="Times New Roman" w:cs="Times New Roman"/>
          <w:sz w:val="24"/>
          <w:szCs w:val="24"/>
        </w:rPr>
        <w:t xml:space="preserve">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759CFD39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2AB6DB1" w14:textId="77777777" w:rsidR="006E2D75" w:rsidRPr="0076660E" w:rsidRDefault="006E2D75" w:rsidP="006E2D75">
      <w:pPr>
        <w:rPr>
          <w:rFonts w:ascii="Times New Roman" w:hAnsi="Times New Roman" w:cs="Times New Roman"/>
          <w:sz w:val="24"/>
          <w:szCs w:val="24"/>
        </w:rPr>
      </w:pPr>
    </w:p>
    <w:p w14:paraId="259BEE0D" w14:textId="77777777" w:rsidR="006E2D75" w:rsidRDefault="006E2D75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083EE3" w14:textId="77777777" w:rsidR="006E2D75" w:rsidRPr="0076660E" w:rsidRDefault="0011044A" w:rsidP="006E2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9618652" w14:textId="77777777" w:rsidR="006E2D75" w:rsidRDefault="0011044A" w:rsidP="006E2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0D6ADB4C" w14:textId="77777777" w:rsidR="006E2D75" w:rsidRDefault="006E2D75" w:rsidP="006E2D75"/>
    <w:p w14:paraId="576BAE7A" w14:textId="77777777" w:rsidR="0065778A" w:rsidRDefault="0065778A" w:rsidP="0065778A"/>
    <w:p w14:paraId="59115D2E" w14:textId="77777777" w:rsidR="00C776F8" w:rsidRPr="0065778A" w:rsidRDefault="00C776F8" w:rsidP="0065778A"/>
    <w:sectPr w:rsidR="00C776F8" w:rsidRPr="0065778A" w:rsidSect="009A7CF0">
      <w:headerReference w:type="default" r:id="rId6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EC12" w14:textId="77777777" w:rsidR="0011044A" w:rsidRDefault="0011044A">
      <w:pPr>
        <w:spacing w:after="0" w:line="240" w:lineRule="auto"/>
      </w:pPr>
      <w:r>
        <w:separator/>
      </w:r>
    </w:p>
  </w:endnote>
  <w:endnote w:type="continuationSeparator" w:id="0">
    <w:p w14:paraId="68223516" w14:textId="77777777" w:rsidR="0011044A" w:rsidRDefault="0011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DBD5" w14:textId="77777777" w:rsidR="0011044A" w:rsidRDefault="0011044A">
      <w:pPr>
        <w:spacing w:after="0" w:line="240" w:lineRule="auto"/>
      </w:pPr>
      <w:r>
        <w:separator/>
      </w:r>
    </w:p>
  </w:footnote>
  <w:footnote w:type="continuationSeparator" w:id="0">
    <w:p w14:paraId="3E9EC88F" w14:textId="77777777" w:rsidR="0011044A" w:rsidRDefault="0011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82D4" w14:textId="77777777" w:rsidR="00933944" w:rsidRDefault="0011044A">
    <w:r>
      <w:pict w14:anchorId="00E0F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0"/>
    <w:rsid w:val="000A6F91"/>
    <w:rsid w:val="0011044A"/>
    <w:rsid w:val="0013630B"/>
    <w:rsid w:val="0020692D"/>
    <w:rsid w:val="00253A39"/>
    <w:rsid w:val="00336229"/>
    <w:rsid w:val="0056695F"/>
    <w:rsid w:val="00627D4A"/>
    <w:rsid w:val="0065778A"/>
    <w:rsid w:val="006A39FA"/>
    <w:rsid w:val="006E2D75"/>
    <w:rsid w:val="0076660E"/>
    <w:rsid w:val="008A0404"/>
    <w:rsid w:val="008B0723"/>
    <w:rsid w:val="008E45FA"/>
    <w:rsid w:val="00902EC9"/>
    <w:rsid w:val="00933944"/>
    <w:rsid w:val="009A7CF0"/>
    <w:rsid w:val="00A2340F"/>
    <w:rsid w:val="00BD37A5"/>
    <w:rsid w:val="00C427A8"/>
    <w:rsid w:val="00C776F8"/>
    <w:rsid w:val="00CE19E0"/>
    <w:rsid w:val="00D739AD"/>
    <w:rsid w:val="00D7649E"/>
    <w:rsid w:val="00E125AC"/>
    <w:rsid w:val="00E243AF"/>
    <w:rsid w:val="00E37EAE"/>
    <w:rsid w:val="00E555DE"/>
    <w:rsid w:val="00F55F3D"/>
    <w:rsid w:val="00FB636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965E4E8"/>
  <w15:docId w15:val="{68902B05-6606-4EE7-94F0-C5A5B56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5DE"/>
  </w:style>
  <w:style w:type="paragraph" w:styleId="Rodap">
    <w:name w:val="footer"/>
    <w:basedOn w:val="Normal"/>
    <w:link w:val="RodapChar"/>
    <w:uiPriority w:val="99"/>
    <w:unhideWhenUsed/>
    <w:rsid w:val="00E55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Henrique Custodio da Silva</cp:lastModifiedBy>
  <cp:revision>18</cp:revision>
  <cp:lastPrinted>2021-09-28T12:52:00Z</cp:lastPrinted>
  <dcterms:created xsi:type="dcterms:W3CDTF">2020-10-20T00:54:00Z</dcterms:created>
  <dcterms:modified xsi:type="dcterms:W3CDTF">2021-09-28T18:53:00Z</dcterms:modified>
</cp:coreProperties>
</file>