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D36A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48FB80A5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73830C6F" w14:textId="5B5A2827" w:rsidR="00F31F33" w:rsidRDefault="00411E41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03386B">
        <w:rPr>
          <w:sz w:val="24"/>
          <w:szCs w:val="24"/>
          <w:lang w:val="pt-BR"/>
        </w:rPr>
        <w:t xml:space="preserve"> 1573/2021</w:t>
      </w:r>
      <w:r>
        <w:rPr>
          <w:sz w:val="24"/>
          <w:szCs w:val="24"/>
        </w:rPr>
        <w:t xml:space="preserve">  </w:t>
      </w:r>
    </w:p>
    <w:p w14:paraId="0580FE02" w14:textId="77777777" w:rsidR="00F31F33" w:rsidRDefault="00F31F33" w:rsidP="00F31F33">
      <w:pPr>
        <w:rPr>
          <w:sz w:val="24"/>
          <w:szCs w:val="24"/>
        </w:rPr>
      </w:pPr>
    </w:p>
    <w:p w14:paraId="409D339F" w14:textId="77777777" w:rsidR="00F31F33" w:rsidRDefault="00411E41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9D22AA2" w14:textId="77777777" w:rsidR="00BE6A15" w:rsidRPr="00BE6A15" w:rsidRDefault="00411E41" w:rsidP="00BE6A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estudos quanto a viabilidade para a </w:t>
      </w:r>
      <w:r w:rsidRPr="00BE6A15">
        <w:rPr>
          <w:b/>
          <w:sz w:val="24"/>
          <w:szCs w:val="24"/>
        </w:rPr>
        <w:t>reativação dos pedalinhos no Parque Luis Latorre (Parque da Juventude).</w:t>
      </w:r>
    </w:p>
    <w:p w14:paraId="3EBA7AD1" w14:textId="77777777" w:rsidR="00F31F33" w:rsidRDefault="00F31F33" w:rsidP="00BE6A15">
      <w:pPr>
        <w:ind w:right="-1" w:firstLine="283"/>
        <w:jc w:val="both"/>
        <w:rPr>
          <w:b/>
          <w:sz w:val="24"/>
          <w:szCs w:val="24"/>
        </w:rPr>
      </w:pPr>
    </w:p>
    <w:p w14:paraId="13068855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CA8E7A3" w14:textId="77777777" w:rsidR="00F31F33" w:rsidRDefault="00411E41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6CB5258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122FD2A" w14:textId="77777777" w:rsidR="00F31F33" w:rsidRDefault="00411E41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</w:t>
      </w:r>
      <w:r>
        <w:rPr>
          <w:sz w:val="24"/>
          <w:szCs w:val="24"/>
        </w:rPr>
        <w:t>Municipal, nos termos do Regimento Interno desta Casa de Leis, que se digne Sua Excelência determinar ao setor</w:t>
      </w:r>
      <w:r w:rsidR="00BE6A15">
        <w:rPr>
          <w:sz w:val="24"/>
          <w:szCs w:val="24"/>
        </w:rPr>
        <w:t xml:space="preserve"> competente da Administração que providencie </w:t>
      </w:r>
      <w:r w:rsidR="00BE6A15" w:rsidRPr="00BE6A15">
        <w:rPr>
          <w:sz w:val="24"/>
          <w:szCs w:val="24"/>
        </w:rPr>
        <w:t xml:space="preserve">estudos quanto a viabilidade para a reativação dos pedalinhos </w:t>
      </w:r>
      <w:r w:rsidR="00BE6A15">
        <w:rPr>
          <w:sz w:val="24"/>
          <w:szCs w:val="24"/>
        </w:rPr>
        <w:t>em local apontado.</w:t>
      </w:r>
    </w:p>
    <w:p w14:paraId="6657368E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AD4E0FE" w14:textId="77777777" w:rsidR="00F31F33" w:rsidRDefault="00411E41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SALA DAS SESSÕES, </w:t>
      </w:r>
      <w:r w:rsidR="00BE6A15">
        <w:rPr>
          <w:sz w:val="24"/>
          <w:szCs w:val="24"/>
        </w:rPr>
        <w:t>13</w:t>
      </w:r>
      <w:r w:rsidR="00FE00BE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2021.</w:t>
      </w:r>
    </w:p>
    <w:p w14:paraId="13C85056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6BEA17A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A457B91" w14:textId="77777777" w:rsidR="00F31F33" w:rsidRDefault="00411E41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6A256FF" w14:textId="77777777" w:rsidR="00F31F33" w:rsidRPr="005366F8" w:rsidRDefault="00411E41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0CF04F01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A138F15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B6521E5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1D24567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ABD59E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3BE7" w14:textId="77777777" w:rsidR="00411E41" w:rsidRDefault="00411E41">
      <w:r>
        <w:separator/>
      </w:r>
    </w:p>
  </w:endnote>
  <w:endnote w:type="continuationSeparator" w:id="0">
    <w:p w14:paraId="73D8EA98" w14:textId="77777777" w:rsidR="00411E41" w:rsidRDefault="0041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CE4F" w14:textId="77777777" w:rsidR="001C62AF" w:rsidRDefault="00411E4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AF9" w14:textId="77777777" w:rsidR="00411E41" w:rsidRDefault="00411E41">
      <w:r>
        <w:separator/>
      </w:r>
    </w:p>
  </w:footnote>
  <w:footnote w:type="continuationSeparator" w:id="0">
    <w:p w14:paraId="0B4679B1" w14:textId="77777777" w:rsidR="00411E41" w:rsidRDefault="0041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9886" w14:textId="77777777" w:rsidR="001C62AF" w:rsidRDefault="00411E4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ECABF9" wp14:editId="0A8E5E0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6ED240" w14:textId="77777777" w:rsidR="001C62AF" w:rsidRDefault="00411E41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380573" w14:textId="77777777" w:rsidR="001C62AF" w:rsidRDefault="00411E4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30C057" w14:textId="77777777" w:rsidR="001C62AF" w:rsidRDefault="00411E4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ECABF9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F6ED240" w14:textId="77777777" w:rsidR="001C62AF" w:rsidRDefault="00411E41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5380573" w14:textId="77777777" w:rsidR="001C62AF" w:rsidRDefault="00411E4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A30C057" w14:textId="77777777" w:rsidR="001C62AF" w:rsidRDefault="00411E4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2BAF676" wp14:editId="298DC9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386B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11E41"/>
    <w:rsid w:val="00421084"/>
    <w:rsid w:val="005366F8"/>
    <w:rsid w:val="0059125B"/>
    <w:rsid w:val="005F3E1D"/>
    <w:rsid w:val="0067502B"/>
    <w:rsid w:val="00694D73"/>
    <w:rsid w:val="006C3141"/>
    <w:rsid w:val="007D7791"/>
    <w:rsid w:val="008315B5"/>
    <w:rsid w:val="008B5326"/>
    <w:rsid w:val="008C2006"/>
    <w:rsid w:val="008E77B9"/>
    <w:rsid w:val="00901DBC"/>
    <w:rsid w:val="00934548"/>
    <w:rsid w:val="009B2035"/>
    <w:rsid w:val="009E2216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BE6A15"/>
    <w:rsid w:val="00C01B0F"/>
    <w:rsid w:val="00C12E23"/>
    <w:rsid w:val="00C51F4B"/>
    <w:rsid w:val="00C720AB"/>
    <w:rsid w:val="00D53485"/>
    <w:rsid w:val="00D73EF3"/>
    <w:rsid w:val="00D7504C"/>
    <w:rsid w:val="00D80D5A"/>
    <w:rsid w:val="00DB7A28"/>
    <w:rsid w:val="00E7579C"/>
    <w:rsid w:val="00E75ECE"/>
    <w:rsid w:val="00F02F74"/>
    <w:rsid w:val="00F106A0"/>
    <w:rsid w:val="00F15017"/>
    <w:rsid w:val="00F31F33"/>
    <w:rsid w:val="00F33A6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C3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2021-10-06T17:48:00Z</dcterms:created>
  <dcterms:modified xsi:type="dcterms:W3CDTF">2021-10-07T11:52:00Z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