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8F9F" w14:textId="77777777" w:rsidR="00944749" w:rsidRDefault="00944749" w:rsidP="00944749">
      <w:pPr>
        <w:ind w:left="1418" w:right="1417"/>
        <w:rPr>
          <w:b/>
          <w:sz w:val="24"/>
          <w:szCs w:val="24"/>
        </w:rPr>
      </w:pPr>
    </w:p>
    <w:p w14:paraId="36698481" w14:textId="77777777" w:rsidR="00944749" w:rsidRDefault="00944749" w:rsidP="00944749">
      <w:pPr>
        <w:ind w:left="1418" w:right="1417"/>
        <w:rPr>
          <w:b/>
          <w:sz w:val="24"/>
          <w:szCs w:val="24"/>
        </w:rPr>
      </w:pPr>
    </w:p>
    <w:p w14:paraId="090D161E" w14:textId="77777777" w:rsidR="00944749" w:rsidRDefault="00944749" w:rsidP="00944749">
      <w:pPr>
        <w:ind w:left="1418" w:right="1417"/>
        <w:rPr>
          <w:b/>
          <w:sz w:val="24"/>
          <w:szCs w:val="24"/>
        </w:rPr>
      </w:pPr>
    </w:p>
    <w:p w14:paraId="56163ACA" w14:textId="77777777" w:rsidR="00944749" w:rsidRDefault="00944749" w:rsidP="00944749">
      <w:pPr>
        <w:ind w:left="1418" w:right="1417"/>
        <w:rPr>
          <w:b/>
          <w:sz w:val="24"/>
          <w:szCs w:val="24"/>
        </w:rPr>
      </w:pPr>
    </w:p>
    <w:p w14:paraId="2DDA3292" w14:textId="77777777" w:rsidR="00944749" w:rsidRDefault="00944749" w:rsidP="00944749">
      <w:pPr>
        <w:ind w:left="1418" w:right="1417"/>
        <w:rPr>
          <w:b/>
          <w:sz w:val="24"/>
          <w:szCs w:val="24"/>
        </w:rPr>
      </w:pPr>
    </w:p>
    <w:p w14:paraId="26D2E70E" w14:textId="77777777" w:rsidR="00944749" w:rsidRDefault="00944749" w:rsidP="00944749">
      <w:pPr>
        <w:ind w:left="1418" w:right="1417"/>
        <w:rPr>
          <w:b/>
          <w:sz w:val="24"/>
          <w:szCs w:val="24"/>
        </w:rPr>
      </w:pPr>
    </w:p>
    <w:p w14:paraId="03F6B9AA" w14:textId="77777777" w:rsidR="00944749" w:rsidRDefault="00944749" w:rsidP="00944749">
      <w:pPr>
        <w:ind w:left="1418" w:right="1417"/>
        <w:rPr>
          <w:b/>
          <w:sz w:val="24"/>
          <w:szCs w:val="24"/>
        </w:rPr>
      </w:pPr>
    </w:p>
    <w:p w14:paraId="2B3D5D5D" w14:textId="26C89ABF" w:rsidR="00944749" w:rsidRPr="00B7200C" w:rsidRDefault="00D552DE" w:rsidP="0094474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F322E">
        <w:rPr>
          <w:b/>
          <w:sz w:val="24"/>
          <w:szCs w:val="24"/>
        </w:rPr>
        <w:t>1598/2021</w:t>
      </w:r>
    </w:p>
    <w:p w14:paraId="6C3391DF" w14:textId="77777777" w:rsidR="00944749" w:rsidRPr="00DB5753" w:rsidRDefault="00D552DE" w:rsidP="0094474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1701718" w14:textId="77777777" w:rsidR="00944749" w:rsidRDefault="00D552DE" w:rsidP="0094474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432A998" w14:textId="77777777" w:rsidR="00944749" w:rsidRDefault="00D552DE" w:rsidP="0094474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serviços de calcetaria para manutenção dos bloquetes da Rua Josefina Fatori Padovani no Bairro Recanto da Princesa da Colina. Conforme esclarece.</w:t>
      </w:r>
    </w:p>
    <w:p w14:paraId="76A0F6B2" w14:textId="77777777" w:rsidR="00944749" w:rsidRPr="00D22A42" w:rsidRDefault="00944749" w:rsidP="00944749">
      <w:pPr>
        <w:jc w:val="both"/>
        <w:rPr>
          <w:rFonts w:cs="Calibri"/>
          <w:b/>
          <w:sz w:val="24"/>
          <w:szCs w:val="24"/>
        </w:rPr>
      </w:pPr>
    </w:p>
    <w:p w14:paraId="1824F9A3" w14:textId="77777777" w:rsidR="00944749" w:rsidRPr="00585F2B" w:rsidRDefault="00944749" w:rsidP="0094474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D899624" w14:textId="77777777" w:rsidR="00944749" w:rsidRDefault="00D552DE" w:rsidP="0094474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251B833" w14:textId="77777777" w:rsidR="00944749" w:rsidRDefault="00944749" w:rsidP="0094474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4143D32" w14:textId="77777777" w:rsidR="00944749" w:rsidRPr="00271E23" w:rsidRDefault="00944749" w:rsidP="0094474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77C5146" w14:textId="77777777" w:rsidR="00944749" w:rsidRDefault="00D552DE" w:rsidP="0094474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</w:t>
      </w:r>
      <w:r w:rsidRPr="00301585">
        <w:rPr>
          <w:rFonts w:cs="Calibri"/>
          <w:b/>
          <w:sz w:val="24"/>
          <w:szCs w:val="24"/>
        </w:rPr>
        <w:t xml:space="preserve">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o local apresenta buracos e desníveis que dificultam a passagem de veículos e motocicletas, acarretando prejuízos, acidentes aos moradores e veículos que por ali transitam. </w:t>
      </w:r>
    </w:p>
    <w:p w14:paraId="2746DE6C" w14:textId="77777777" w:rsidR="00944749" w:rsidRPr="00301585" w:rsidRDefault="00D552DE" w:rsidP="0094474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4CF8F9A" w14:textId="77777777" w:rsidR="00944749" w:rsidRDefault="00D552DE" w:rsidP="0094474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serviços de calcetari</w:t>
      </w:r>
      <w:r>
        <w:rPr>
          <w:rFonts w:cs="Calibri"/>
          <w:sz w:val="24"/>
          <w:szCs w:val="24"/>
        </w:rPr>
        <w:t>a para manutenção dos bloquetes na Rua Josefina Fatori Padovani, no Bairro Recanto Princesa da Colina</w:t>
      </w:r>
    </w:p>
    <w:p w14:paraId="09C4F3E5" w14:textId="77777777" w:rsidR="00944749" w:rsidRDefault="00944749" w:rsidP="00944749">
      <w:pPr>
        <w:spacing w:line="360" w:lineRule="auto"/>
        <w:jc w:val="both"/>
        <w:rPr>
          <w:rFonts w:cs="Calibri"/>
          <w:sz w:val="24"/>
          <w:szCs w:val="24"/>
        </w:rPr>
      </w:pPr>
    </w:p>
    <w:p w14:paraId="63CD4FB6" w14:textId="77777777" w:rsidR="00944749" w:rsidRDefault="00944749" w:rsidP="00944749">
      <w:pPr>
        <w:spacing w:line="360" w:lineRule="auto"/>
        <w:jc w:val="both"/>
        <w:rPr>
          <w:rFonts w:cs="Calibri"/>
          <w:sz w:val="24"/>
          <w:szCs w:val="24"/>
        </w:rPr>
      </w:pPr>
    </w:p>
    <w:p w14:paraId="5677E9CF" w14:textId="77777777" w:rsidR="00944749" w:rsidRDefault="00D552DE" w:rsidP="0094474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outubro de 2021. </w:t>
      </w:r>
    </w:p>
    <w:p w14:paraId="51518B3B" w14:textId="77777777" w:rsidR="00944749" w:rsidRDefault="00944749" w:rsidP="0094474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05738E4" w14:textId="77777777" w:rsidR="00944749" w:rsidRDefault="00944749" w:rsidP="0094474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D2E503A" w14:textId="77777777" w:rsidR="00944749" w:rsidRDefault="00D552DE" w:rsidP="0094474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4C8B343" w14:textId="77777777" w:rsidR="00944749" w:rsidRPr="00585F2B" w:rsidRDefault="00D552DE" w:rsidP="0094474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</w:t>
      </w:r>
      <w:r w:rsidRPr="00585F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Vereador PSDB</w:t>
      </w:r>
    </w:p>
    <w:p w14:paraId="4291E449" w14:textId="77777777" w:rsidR="00944749" w:rsidRDefault="00944749" w:rsidP="00944749"/>
    <w:p w14:paraId="71EFA147" w14:textId="77777777" w:rsidR="00944749" w:rsidRDefault="00944749" w:rsidP="00944749"/>
    <w:p w14:paraId="110B1C0E" w14:textId="77777777" w:rsidR="00944749" w:rsidRDefault="00944749" w:rsidP="00944749"/>
    <w:p w14:paraId="723FF0EB" w14:textId="77777777" w:rsidR="00944749" w:rsidRDefault="00944749" w:rsidP="00944749"/>
    <w:p w14:paraId="1A0A4B2E" w14:textId="77777777" w:rsidR="00944749" w:rsidRDefault="00944749" w:rsidP="00944749"/>
    <w:p w14:paraId="17F2D517" w14:textId="77777777" w:rsidR="00944749" w:rsidRDefault="00944749" w:rsidP="00944749"/>
    <w:p w14:paraId="59E5A1BB" w14:textId="77777777" w:rsidR="00944749" w:rsidRDefault="00944749" w:rsidP="00944749"/>
    <w:p w14:paraId="597A5C9F" w14:textId="77777777" w:rsidR="00944749" w:rsidRDefault="00944749" w:rsidP="00944749"/>
    <w:p w14:paraId="464029DC" w14:textId="77777777" w:rsidR="00944749" w:rsidRDefault="00944749" w:rsidP="00944749"/>
    <w:p w14:paraId="2692BE8E" w14:textId="77777777" w:rsidR="007623AB" w:rsidRDefault="007623AB"/>
    <w:sectPr w:rsidR="007623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1BCD" w14:textId="77777777" w:rsidR="00D552DE" w:rsidRDefault="00D552DE">
      <w:r>
        <w:separator/>
      </w:r>
    </w:p>
  </w:endnote>
  <w:endnote w:type="continuationSeparator" w:id="0">
    <w:p w14:paraId="4DD0C44A" w14:textId="77777777" w:rsidR="00D552DE" w:rsidRDefault="00D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A8AE" w14:textId="77777777" w:rsidR="00D552DE" w:rsidRDefault="00D552DE">
      <w:r>
        <w:separator/>
      </w:r>
    </w:p>
  </w:footnote>
  <w:footnote w:type="continuationSeparator" w:id="0">
    <w:p w14:paraId="34643A7A" w14:textId="77777777" w:rsidR="00D552DE" w:rsidRDefault="00D5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B517" w14:textId="77777777" w:rsidR="009F7559" w:rsidRDefault="00D552DE">
    <w:r>
      <w:rPr>
        <w:noProof/>
      </w:rPr>
      <w:drawing>
        <wp:anchor distT="0" distB="0" distL="114300" distR="114300" simplePos="0" relativeHeight="251658240" behindDoc="0" locked="0" layoutInCell="1" allowOverlap="1" wp14:anchorId="10D51DE8" wp14:editId="5AE8F79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49"/>
    <w:rsid w:val="00271E23"/>
    <w:rsid w:val="00301585"/>
    <w:rsid w:val="004F322E"/>
    <w:rsid w:val="00585F2B"/>
    <w:rsid w:val="007224B3"/>
    <w:rsid w:val="007623AB"/>
    <w:rsid w:val="00791668"/>
    <w:rsid w:val="00944749"/>
    <w:rsid w:val="009F7559"/>
    <w:rsid w:val="00B7200C"/>
    <w:rsid w:val="00D22A42"/>
    <w:rsid w:val="00D552DE"/>
    <w:rsid w:val="00DB5753"/>
    <w:rsid w:val="00F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889"/>
  <w15:chartTrackingRefBased/>
  <w15:docId w15:val="{38B6A325-E087-4CC1-8DB4-C880256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7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2021-10-07T12:47:00Z</cp:lastPrinted>
  <dcterms:created xsi:type="dcterms:W3CDTF">2021-10-15T13:35:00Z</dcterms:created>
  <dcterms:modified xsi:type="dcterms:W3CDTF">2021-10-15T15:59:00Z</dcterms:modified>
</cp:coreProperties>
</file>