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271B" w14:textId="375DCD73" w:rsidR="00E20ECA" w:rsidRPr="00B7200C" w:rsidRDefault="00106F4D" w:rsidP="00E20EC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F54A2">
        <w:rPr>
          <w:b/>
          <w:sz w:val="24"/>
          <w:szCs w:val="24"/>
        </w:rPr>
        <w:t>1605/2021</w:t>
      </w:r>
    </w:p>
    <w:p w14:paraId="7F3DEDBA" w14:textId="77777777" w:rsidR="00E20ECA" w:rsidRPr="00DB5753" w:rsidRDefault="00106F4D" w:rsidP="00E20EC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5D5FE3F" w14:textId="77777777" w:rsidR="00E20ECA" w:rsidRDefault="00106F4D" w:rsidP="00E20EC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D876C28" w14:textId="77777777" w:rsidR="00E20ECA" w:rsidRDefault="00106F4D" w:rsidP="00E20EC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execução de limpeza e manutenção da viela na Rua Humberto Hércules próximo ao número 110 no </w:t>
      </w:r>
      <w:r>
        <w:rPr>
          <w:rFonts w:cs="Calibri"/>
          <w:b/>
          <w:sz w:val="24"/>
          <w:szCs w:val="24"/>
        </w:rPr>
        <w:t>Bairro Novo Horizonte. Conforme esclarece.</w:t>
      </w:r>
    </w:p>
    <w:p w14:paraId="4F4D405A" w14:textId="77777777" w:rsidR="00E20ECA" w:rsidRPr="00D22A42" w:rsidRDefault="00E20ECA" w:rsidP="00E20ECA">
      <w:pPr>
        <w:jc w:val="both"/>
        <w:rPr>
          <w:rFonts w:cs="Calibri"/>
          <w:b/>
          <w:sz w:val="24"/>
          <w:szCs w:val="24"/>
        </w:rPr>
      </w:pPr>
    </w:p>
    <w:p w14:paraId="61AAA66B" w14:textId="77777777" w:rsidR="00E20ECA" w:rsidRPr="00585F2B" w:rsidRDefault="00E20ECA" w:rsidP="00E20EC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ABF3C06" w14:textId="77777777" w:rsidR="00E20ECA" w:rsidRDefault="00106F4D" w:rsidP="00E20E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56E9443" w14:textId="77777777" w:rsidR="00E20ECA" w:rsidRDefault="00E20ECA" w:rsidP="00E20EC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E3A9F43" w14:textId="77777777" w:rsidR="00E20ECA" w:rsidRDefault="00106F4D" w:rsidP="00E20EC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pediram a este vereador a limpeza e conservação da viela, para assim poder usufruir de um local mais lim</w:t>
      </w:r>
      <w:r>
        <w:rPr>
          <w:rFonts w:cs="Calibri"/>
          <w:sz w:val="24"/>
          <w:szCs w:val="24"/>
        </w:rPr>
        <w:t>po e agradável para todos os munícipes e evitando o aparecimento de animais peçonhentos que podem invadir as casas vizinhas.</w:t>
      </w:r>
    </w:p>
    <w:p w14:paraId="69FCADC5" w14:textId="77777777" w:rsidR="00E20ECA" w:rsidRDefault="00E20ECA" w:rsidP="00E20EC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DA35601" w14:textId="77777777" w:rsidR="00E20ECA" w:rsidRDefault="00106F4D" w:rsidP="00E20EC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</w:t>
      </w:r>
      <w:r>
        <w:rPr>
          <w:rFonts w:cs="Calibri"/>
          <w:sz w:val="24"/>
          <w:szCs w:val="24"/>
        </w:rPr>
        <w:t>e determinar ao setor competente da administração as providências necessárias para execução de limpeza e manutenção na viela localizada na Rua Humberto Hércules, no Bairro Novo Horizonte.</w:t>
      </w:r>
    </w:p>
    <w:p w14:paraId="1E272C5F" w14:textId="77777777" w:rsidR="00E20ECA" w:rsidRDefault="00E20ECA" w:rsidP="00E20ECA">
      <w:pPr>
        <w:spacing w:line="360" w:lineRule="auto"/>
        <w:jc w:val="both"/>
        <w:rPr>
          <w:rFonts w:cs="Calibri"/>
          <w:sz w:val="24"/>
          <w:szCs w:val="24"/>
        </w:rPr>
      </w:pPr>
    </w:p>
    <w:p w14:paraId="5FDE0157" w14:textId="77777777" w:rsidR="00E20ECA" w:rsidRDefault="00E20ECA" w:rsidP="00E20ECA">
      <w:pPr>
        <w:spacing w:line="360" w:lineRule="auto"/>
        <w:jc w:val="both"/>
        <w:rPr>
          <w:rFonts w:cs="Calibri"/>
          <w:sz w:val="24"/>
          <w:szCs w:val="24"/>
        </w:rPr>
      </w:pPr>
    </w:p>
    <w:p w14:paraId="62E655B9" w14:textId="77777777" w:rsidR="00E20ECA" w:rsidRDefault="00106F4D" w:rsidP="00E20EC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outubro de 2021. </w:t>
      </w:r>
    </w:p>
    <w:p w14:paraId="3973825C" w14:textId="77777777" w:rsidR="00E20ECA" w:rsidRDefault="00E20ECA" w:rsidP="00E20EC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5CC955" w14:textId="77777777" w:rsidR="00E20ECA" w:rsidRDefault="00E20ECA" w:rsidP="00E20EC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5A4876A" w14:textId="77777777" w:rsidR="00E20ECA" w:rsidRDefault="00106F4D" w:rsidP="00E20EC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3EBB690" w14:textId="77777777" w:rsidR="00E20ECA" w:rsidRPr="00585F2B" w:rsidRDefault="00106F4D" w:rsidP="00E20EC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4C78FFA" w14:textId="77777777" w:rsidR="00E20ECA" w:rsidRDefault="00E20ECA" w:rsidP="00E20ECA"/>
    <w:p w14:paraId="46EB1F3E" w14:textId="77777777" w:rsidR="00E20ECA" w:rsidRDefault="00E20ECA" w:rsidP="00E20ECA"/>
    <w:p w14:paraId="451A7AEB" w14:textId="77777777" w:rsidR="00E20ECA" w:rsidRDefault="00E20ECA" w:rsidP="00E20ECA"/>
    <w:p w14:paraId="23EA6AB4" w14:textId="77777777" w:rsidR="00E20ECA" w:rsidRDefault="00E20ECA" w:rsidP="00E20ECA"/>
    <w:p w14:paraId="730C535B" w14:textId="77777777" w:rsidR="00E20ECA" w:rsidRDefault="00E20ECA" w:rsidP="00E20ECA"/>
    <w:p w14:paraId="3AE6AD57" w14:textId="77777777" w:rsidR="00E20ECA" w:rsidRDefault="00E20ECA" w:rsidP="00E20ECA"/>
    <w:p w14:paraId="3E94B002" w14:textId="77777777" w:rsidR="00E20ECA" w:rsidRDefault="00E20ECA" w:rsidP="00E20ECA"/>
    <w:p w14:paraId="6931088D" w14:textId="77777777" w:rsidR="00E20ECA" w:rsidRDefault="00E20ECA" w:rsidP="00E20ECA"/>
    <w:p w14:paraId="19220289" w14:textId="77777777" w:rsidR="00E20ECA" w:rsidRDefault="00E20ECA" w:rsidP="00E20ECA"/>
    <w:p w14:paraId="48C7F82B" w14:textId="77777777" w:rsidR="00E20ECA" w:rsidRDefault="00E20ECA" w:rsidP="00E20ECA"/>
    <w:p w14:paraId="3A885E84" w14:textId="77777777" w:rsidR="00517C98" w:rsidRDefault="00517C98"/>
    <w:sectPr w:rsidR="00517C9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395A" w14:textId="77777777" w:rsidR="00106F4D" w:rsidRDefault="00106F4D">
      <w:r>
        <w:separator/>
      </w:r>
    </w:p>
  </w:endnote>
  <w:endnote w:type="continuationSeparator" w:id="0">
    <w:p w14:paraId="55E34C44" w14:textId="77777777" w:rsidR="00106F4D" w:rsidRDefault="001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36EF" w14:textId="77777777" w:rsidR="00106F4D" w:rsidRDefault="00106F4D">
      <w:r>
        <w:separator/>
      </w:r>
    </w:p>
  </w:footnote>
  <w:footnote w:type="continuationSeparator" w:id="0">
    <w:p w14:paraId="21A2F1E1" w14:textId="77777777" w:rsidR="00106F4D" w:rsidRDefault="0010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3DEB" w14:textId="77777777" w:rsidR="007210E2" w:rsidRDefault="00106F4D">
    <w:r>
      <w:rPr>
        <w:noProof/>
      </w:rPr>
      <w:drawing>
        <wp:anchor distT="0" distB="0" distL="114300" distR="114300" simplePos="0" relativeHeight="251658240" behindDoc="0" locked="0" layoutInCell="1" allowOverlap="1" wp14:anchorId="6EC59D02" wp14:editId="2E25578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CA"/>
    <w:rsid w:val="00106F4D"/>
    <w:rsid w:val="00517C98"/>
    <w:rsid w:val="00585F2B"/>
    <w:rsid w:val="007210E2"/>
    <w:rsid w:val="00791668"/>
    <w:rsid w:val="008F54A2"/>
    <w:rsid w:val="00B7200C"/>
    <w:rsid w:val="00D22A42"/>
    <w:rsid w:val="00DB5753"/>
    <w:rsid w:val="00E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6A71"/>
  <w15:chartTrackingRefBased/>
  <w15:docId w15:val="{089D7099-DBE5-4663-B4A5-83C4DAD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2021-10-15T18:44:00Z</dcterms:created>
  <dcterms:modified xsi:type="dcterms:W3CDTF">2021-10-19T12:24:00Z</dcterms:modified>
</cp:coreProperties>
</file>