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3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 modificativa ao projeto de lei 94/2021 que dispõe sobre a distribuição, a título de brinde, promoções ou sorteio de animais vivos em eventos públicos ou privados.</w:t>
      </w:r>
    </w:p>
    <w:p w:rsidR="00C37AD1">
      <w:pPr>
        <w:rPr>
          <w:rFonts w:ascii="Times New Roman" w:hAnsi="Times New Roman" w:cs="Times New Roman"/>
          <w:sz w:val="24"/>
          <w:szCs w:val="24"/>
        </w:rPr>
      </w:pPr>
    </w:p>
    <w:p w:rsidR="00DA61FF" w:rsidP="00C37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aprova.</w:t>
      </w:r>
    </w:p>
    <w:p w:rsidR="00C37AD1" w:rsidP="00C37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5° do projeto de lei 94/2021 passa a contar com a seguinte redação:</w:t>
      </w:r>
    </w:p>
    <w:p w:rsidR="00C37AD1" w:rsidP="00C37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882C1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° A proibição desta lei não se aplicará as entidades religiosas</w:t>
      </w:r>
      <w:r w:rsidR="00242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assistenciais</w:t>
      </w:r>
      <w:r w:rsidR="00242ADD">
        <w:rPr>
          <w:rFonts w:ascii="Times New Roman" w:hAnsi="Times New Roman" w:cs="Times New Roman"/>
          <w:sz w:val="24"/>
          <w:szCs w:val="24"/>
        </w:rPr>
        <w:t xml:space="preserve"> e filantrópicas cadastradas</w:t>
      </w:r>
      <w:r>
        <w:rPr>
          <w:rFonts w:ascii="Times New Roman" w:hAnsi="Times New Roman" w:cs="Times New Roman"/>
          <w:sz w:val="24"/>
          <w:szCs w:val="24"/>
        </w:rPr>
        <w:t xml:space="preserve"> no município de Itatiba.</w:t>
      </w:r>
    </w:p>
    <w:p w:rsidR="00C37AD1" w:rsidP="00C37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21</w:t>
      </w:r>
      <w:r>
        <w:rPr>
          <w:rFonts w:ascii="Times New Roman" w:hAnsi="Times New Roman" w:cs="Times New Roman"/>
          <w:sz w:val="24"/>
          <w:szCs w:val="24"/>
        </w:rPr>
        <w:t xml:space="preserve"> de outubro de 2021</w:t>
      </w:r>
    </w:p>
    <w:p w:rsidR="00C37AD1" w:rsidP="00C37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AD1" w:rsidP="00C3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:rsidR="00C37AD1" w:rsidRPr="00C37AD1" w:rsidP="00C37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- 2° secretario - DEM</w:t>
      </w:r>
    </w:p>
    <w:sectPr w:rsidSect="00C37AD1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1"/>
    <w:rsid w:val="00242ADD"/>
    <w:rsid w:val="00882C1F"/>
    <w:rsid w:val="00C37AD1"/>
    <w:rsid w:val="00DA61F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CBA80B-AB10-4091-9701-B9D2019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C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3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6</cp:revision>
  <cp:lastPrinted>2021-10-08T14:15:00Z</cp:lastPrinted>
  <dcterms:created xsi:type="dcterms:W3CDTF">2021-10-08T14:05:00Z</dcterms:created>
  <dcterms:modified xsi:type="dcterms:W3CDTF">2021-10-21T16:57:00Z</dcterms:modified>
</cp:coreProperties>
</file>