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EAB8" w14:textId="0B5CE5BB" w:rsidR="00391878" w:rsidRDefault="00772024" w:rsidP="00391878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  <w:r w:rsidR="008F7952">
        <w:rPr>
          <w:rFonts w:ascii="Times New Roman" w:hAnsi="Times New Roman"/>
          <w:b/>
          <w:sz w:val="24"/>
          <w:szCs w:val="24"/>
        </w:rPr>
        <w:t>136/2021</w:t>
      </w:r>
    </w:p>
    <w:p w14:paraId="282D4241" w14:textId="77777777" w:rsidR="00391878" w:rsidRDefault="00391878" w:rsidP="00391878">
      <w:pPr>
        <w:ind w:left="851" w:firstLine="1701"/>
        <w:jc w:val="center"/>
        <w:rPr>
          <w:b/>
          <w:sz w:val="24"/>
          <w:szCs w:val="24"/>
        </w:rPr>
      </w:pPr>
    </w:p>
    <w:p w14:paraId="6B536DEF" w14:textId="77777777" w:rsidR="00391878" w:rsidRDefault="00391878" w:rsidP="00391878">
      <w:pPr>
        <w:ind w:firstLine="1701"/>
        <w:jc w:val="both"/>
        <w:rPr>
          <w:b/>
          <w:sz w:val="24"/>
          <w:szCs w:val="24"/>
        </w:rPr>
      </w:pPr>
    </w:p>
    <w:p w14:paraId="7AAD5E1C" w14:textId="77777777" w:rsidR="00391878" w:rsidRDefault="00772024" w:rsidP="0039187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24"/>
          <w:szCs w:val="24"/>
        </w:rPr>
        <w:t xml:space="preserve">De congratulações ao </w:t>
      </w:r>
      <w:r w:rsidR="005C1812">
        <w:rPr>
          <w:sz w:val="24"/>
          <w:szCs w:val="24"/>
        </w:rPr>
        <w:t xml:space="preserve">CONSEG </w:t>
      </w:r>
      <w:r>
        <w:rPr>
          <w:sz w:val="24"/>
          <w:szCs w:val="24"/>
        </w:rPr>
        <w:t>Itatiba,</w:t>
      </w:r>
      <w:r w:rsidR="00D9074E">
        <w:rPr>
          <w:sz w:val="24"/>
          <w:szCs w:val="24"/>
        </w:rPr>
        <w:t xml:space="preserve"> pel</w:t>
      </w:r>
      <w:r w:rsidR="00156E1B">
        <w:rPr>
          <w:sz w:val="24"/>
          <w:szCs w:val="24"/>
        </w:rPr>
        <w:t>a organização do lançamento do l</w:t>
      </w:r>
      <w:r w:rsidR="00D9074E">
        <w:rPr>
          <w:sz w:val="24"/>
          <w:szCs w:val="24"/>
        </w:rPr>
        <w:t xml:space="preserve">ivro </w:t>
      </w:r>
      <w:r w:rsidR="005C1812">
        <w:rPr>
          <w:sz w:val="24"/>
          <w:szCs w:val="24"/>
        </w:rPr>
        <w:t>“Vizinhança Solidária”, no interior de São Paulo,</w:t>
      </w:r>
      <w:r>
        <w:rPr>
          <w:sz w:val="24"/>
          <w:szCs w:val="24"/>
        </w:rPr>
        <w:t xml:space="preserve"> </w:t>
      </w:r>
      <w:r w:rsidR="00BA135B">
        <w:rPr>
          <w:sz w:val="24"/>
          <w:szCs w:val="24"/>
        </w:rPr>
        <w:t xml:space="preserve">realizado na última quinta-feira (11/11), </w:t>
      </w:r>
      <w:r>
        <w:rPr>
          <w:sz w:val="24"/>
          <w:szCs w:val="24"/>
        </w:rPr>
        <w:t xml:space="preserve">conforme especifica.  </w:t>
      </w:r>
    </w:p>
    <w:p w14:paraId="680054C7" w14:textId="77777777" w:rsidR="00391878" w:rsidRDefault="00391878" w:rsidP="00391878">
      <w:pPr>
        <w:jc w:val="both"/>
        <w:rPr>
          <w:b/>
          <w:sz w:val="24"/>
          <w:szCs w:val="24"/>
        </w:rPr>
      </w:pPr>
    </w:p>
    <w:p w14:paraId="6FC132D4" w14:textId="77777777" w:rsidR="00391878" w:rsidRPr="009D31AB" w:rsidRDefault="00772024" w:rsidP="00391878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61C7D55E" w14:textId="77777777" w:rsidR="00391878" w:rsidRDefault="00391878" w:rsidP="00500AC5">
      <w:pPr>
        <w:jc w:val="both"/>
        <w:rPr>
          <w:sz w:val="24"/>
          <w:szCs w:val="24"/>
        </w:rPr>
      </w:pPr>
    </w:p>
    <w:p w14:paraId="4A5155C8" w14:textId="77777777" w:rsidR="00D9074E" w:rsidRPr="003D0C3A" w:rsidRDefault="00772024" w:rsidP="00D9074E">
      <w:pPr>
        <w:ind w:firstLine="1276"/>
        <w:jc w:val="both"/>
        <w:rPr>
          <w:sz w:val="24"/>
          <w:szCs w:val="24"/>
        </w:rPr>
      </w:pPr>
      <w:r w:rsidRPr="002F57D1">
        <w:rPr>
          <w:b/>
          <w:sz w:val="24"/>
          <w:szCs w:val="24"/>
        </w:rPr>
        <w:t>CONSIDERANDO</w:t>
      </w:r>
      <w:r w:rsidRPr="003D0C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o </w:t>
      </w:r>
      <w:r w:rsidR="005C1812">
        <w:rPr>
          <w:sz w:val="24"/>
          <w:szCs w:val="24"/>
        </w:rPr>
        <w:t xml:space="preserve">CONSEG </w:t>
      </w:r>
      <w:r>
        <w:rPr>
          <w:sz w:val="24"/>
          <w:szCs w:val="24"/>
        </w:rPr>
        <w:t>Itatiba, tem feito um excelente trabalho no município;</w:t>
      </w:r>
    </w:p>
    <w:p w14:paraId="2D54C34E" w14:textId="77777777" w:rsidR="00D9074E" w:rsidRDefault="00D9074E" w:rsidP="00500AC5">
      <w:pPr>
        <w:jc w:val="both"/>
        <w:rPr>
          <w:sz w:val="24"/>
          <w:szCs w:val="24"/>
        </w:rPr>
      </w:pPr>
    </w:p>
    <w:p w14:paraId="27D56586" w14:textId="77777777" w:rsidR="00500AC5" w:rsidRDefault="00772024" w:rsidP="00D9074E">
      <w:pPr>
        <w:ind w:firstLine="1276"/>
        <w:jc w:val="both"/>
        <w:rPr>
          <w:sz w:val="24"/>
          <w:szCs w:val="24"/>
        </w:rPr>
      </w:pPr>
      <w:r w:rsidRPr="002F57D1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5C1812">
        <w:rPr>
          <w:sz w:val="24"/>
          <w:szCs w:val="24"/>
        </w:rPr>
        <w:t xml:space="preserve">que o CONSEG </w:t>
      </w:r>
      <w:r>
        <w:rPr>
          <w:sz w:val="24"/>
          <w:szCs w:val="24"/>
        </w:rPr>
        <w:t>é um Conselho de Segurança Estadual, onde a sociedade civil, juntamente com as forças de segurança, desenvolve a solução de problemas, em relação à segurança pública</w:t>
      </w:r>
      <w:r w:rsidR="005C1812">
        <w:rPr>
          <w:sz w:val="24"/>
          <w:szCs w:val="24"/>
        </w:rPr>
        <w:t xml:space="preserve"> da comunidade local;</w:t>
      </w:r>
      <w:r>
        <w:rPr>
          <w:sz w:val="24"/>
          <w:szCs w:val="24"/>
        </w:rPr>
        <w:t xml:space="preserve"> </w:t>
      </w:r>
    </w:p>
    <w:p w14:paraId="40A48585" w14:textId="77777777" w:rsidR="00D9074E" w:rsidRDefault="00D9074E" w:rsidP="00391878">
      <w:pPr>
        <w:ind w:firstLine="1276"/>
        <w:jc w:val="both"/>
        <w:rPr>
          <w:b/>
          <w:sz w:val="24"/>
          <w:szCs w:val="24"/>
        </w:rPr>
      </w:pPr>
    </w:p>
    <w:p w14:paraId="02A30FDE" w14:textId="77777777" w:rsidR="00391878" w:rsidRPr="009E05EA" w:rsidRDefault="00772024" w:rsidP="00391878">
      <w:pPr>
        <w:ind w:firstLine="1276"/>
        <w:jc w:val="both"/>
        <w:rPr>
          <w:sz w:val="24"/>
          <w:szCs w:val="24"/>
        </w:rPr>
      </w:pPr>
      <w:r w:rsidRPr="002F57D1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 w:rsidR="009E05EA">
        <w:rPr>
          <w:sz w:val="24"/>
          <w:szCs w:val="24"/>
        </w:rPr>
        <w:t>que na</w:t>
      </w:r>
      <w:r w:rsidR="00156E1B">
        <w:rPr>
          <w:sz w:val="24"/>
          <w:szCs w:val="24"/>
        </w:rPr>
        <w:t xml:space="preserve"> última</w:t>
      </w:r>
      <w:r w:rsidR="009E05EA">
        <w:rPr>
          <w:sz w:val="24"/>
          <w:szCs w:val="24"/>
        </w:rPr>
        <w:t xml:space="preserve"> quinta-feira (11/11) o </w:t>
      </w:r>
      <w:r w:rsidR="005C1812">
        <w:rPr>
          <w:sz w:val="24"/>
          <w:szCs w:val="24"/>
        </w:rPr>
        <w:t xml:space="preserve">CONSEG </w:t>
      </w:r>
      <w:r w:rsidR="009E05EA">
        <w:rPr>
          <w:sz w:val="24"/>
          <w:szCs w:val="24"/>
        </w:rPr>
        <w:t xml:space="preserve">Itatiba, </w:t>
      </w:r>
      <w:r w:rsidR="00A7111F">
        <w:rPr>
          <w:sz w:val="24"/>
          <w:szCs w:val="24"/>
        </w:rPr>
        <w:t>organizou</w:t>
      </w:r>
      <w:r w:rsidR="00D9074E">
        <w:rPr>
          <w:sz w:val="24"/>
          <w:szCs w:val="24"/>
        </w:rPr>
        <w:t xml:space="preserve"> um Encontro Literário, no a</w:t>
      </w:r>
      <w:r w:rsidR="009E05EA">
        <w:rPr>
          <w:sz w:val="24"/>
          <w:szCs w:val="24"/>
        </w:rPr>
        <w:t xml:space="preserve">uditório da AICITA, </w:t>
      </w:r>
      <w:r w:rsidR="00D9074E">
        <w:rPr>
          <w:sz w:val="24"/>
          <w:szCs w:val="24"/>
        </w:rPr>
        <w:t xml:space="preserve">com o lançamento do Livro “Vizinhança Solidária”, </w:t>
      </w:r>
      <w:r w:rsidR="00D9074E" w:rsidRPr="00D9074E">
        <w:rPr>
          <w:sz w:val="24"/>
          <w:szCs w:val="24"/>
        </w:rPr>
        <w:t>escrito pelo Comandante da Escola de Superior de S</w:t>
      </w:r>
      <w:r w:rsidR="00D9074E">
        <w:rPr>
          <w:sz w:val="24"/>
          <w:szCs w:val="24"/>
        </w:rPr>
        <w:t>argentos da PMESP, Cel PM Telmo;</w:t>
      </w:r>
    </w:p>
    <w:p w14:paraId="44A4753D" w14:textId="77777777" w:rsidR="00391878" w:rsidRDefault="00391878" w:rsidP="00391878">
      <w:pPr>
        <w:jc w:val="both"/>
        <w:rPr>
          <w:sz w:val="24"/>
        </w:rPr>
      </w:pPr>
    </w:p>
    <w:p w14:paraId="74328AD6" w14:textId="77777777" w:rsidR="005C1812" w:rsidRDefault="00772024" w:rsidP="00391878">
      <w:pPr>
        <w:ind w:firstLine="1276"/>
        <w:jc w:val="both"/>
        <w:rPr>
          <w:sz w:val="24"/>
          <w:szCs w:val="24"/>
        </w:rPr>
      </w:pPr>
      <w:r w:rsidRPr="002F57D1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D9074E">
        <w:rPr>
          <w:sz w:val="24"/>
          <w:szCs w:val="24"/>
        </w:rPr>
        <w:t xml:space="preserve">que o evento contou com a </w:t>
      </w:r>
      <w:r>
        <w:rPr>
          <w:sz w:val="24"/>
          <w:szCs w:val="24"/>
        </w:rPr>
        <w:t>presença de diversas autoridades, de cidades vizinhas e locais;</w:t>
      </w:r>
    </w:p>
    <w:p w14:paraId="5205373E" w14:textId="77777777" w:rsidR="00391878" w:rsidRDefault="00772024" w:rsidP="00391878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D2516F9" w14:textId="77777777" w:rsidR="005C1812" w:rsidRPr="005C1812" w:rsidRDefault="00772024" w:rsidP="00391878">
      <w:pPr>
        <w:ind w:firstLine="1276"/>
        <w:jc w:val="both"/>
        <w:rPr>
          <w:sz w:val="24"/>
          <w:szCs w:val="24"/>
        </w:rPr>
      </w:pPr>
      <w:r w:rsidRPr="002F57D1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 w:rsidRPr="005C1812">
        <w:rPr>
          <w:sz w:val="24"/>
          <w:szCs w:val="24"/>
        </w:rPr>
        <w:t xml:space="preserve">que os </w:t>
      </w:r>
      <w:r>
        <w:rPr>
          <w:sz w:val="24"/>
          <w:szCs w:val="24"/>
        </w:rPr>
        <w:t xml:space="preserve">CONSEGs </w:t>
      </w:r>
      <w:r w:rsidRPr="005C1812">
        <w:rPr>
          <w:sz w:val="24"/>
          <w:szCs w:val="24"/>
        </w:rPr>
        <w:t>representam, hoje, a mais ampla, sólida, duradoura e bem-sucedida iniciativa de Polícia orientada para a comunidade em curso no Brasil.</w:t>
      </w:r>
    </w:p>
    <w:p w14:paraId="02EF12F2" w14:textId="77777777" w:rsidR="00391878" w:rsidRDefault="00391878" w:rsidP="00391878">
      <w:pPr>
        <w:jc w:val="both"/>
        <w:rPr>
          <w:b/>
          <w:sz w:val="24"/>
          <w:szCs w:val="24"/>
        </w:rPr>
      </w:pPr>
    </w:p>
    <w:p w14:paraId="28B68224" w14:textId="77777777" w:rsidR="00391878" w:rsidRDefault="00772024" w:rsidP="0039187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APRESENTO</w:t>
      </w:r>
      <w:r>
        <w:rPr>
          <w:sz w:val="24"/>
          <w:szCs w:val="24"/>
        </w:rPr>
        <w:t xml:space="preserve"> à</w:t>
      </w:r>
      <w:r>
        <w:rPr>
          <w:sz w:val="24"/>
          <w:szCs w:val="24"/>
        </w:rPr>
        <w:t xml:space="preserve"> apreciação do Soberano Plenário, na forma regimental, uma MOÇÃO DE CONGRATULAÇÕES </w:t>
      </w:r>
      <w:r w:rsidR="005C1812" w:rsidRPr="005C1812">
        <w:rPr>
          <w:sz w:val="24"/>
          <w:szCs w:val="24"/>
        </w:rPr>
        <w:t>ao CONSEG Itatiba, pela organização do lançamento do Livro “Vizinhança Solidária”, no interior de São Paulo</w:t>
      </w:r>
      <w:r w:rsidR="005C1812">
        <w:rPr>
          <w:sz w:val="24"/>
          <w:szCs w:val="24"/>
        </w:rPr>
        <w:t>, realizado na última quinta-feira (11</w:t>
      </w:r>
      <w:r>
        <w:rPr>
          <w:sz w:val="24"/>
          <w:szCs w:val="24"/>
        </w:rPr>
        <w:t>/11).</w:t>
      </w:r>
    </w:p>
    <w:p w14:paraId="7CAB69B5" w14:textId="77777777" w:rsidR="00391878" w:rsidRDefault="00391878" w:rsidP="00391878">
      <w:pPr>
        <w:tabs>
          <w:tab w:val="left" w:pos="2505"/>
        </w:tabs>
        <w:jc w:val="both"/>
        <w:rPr>
          <w:sz w:val="24"/>
          <w:szCs w:val="24"/>
        </w:rPr>
      </w:pPr>
    </w:p>
    <w:p w14:paraId="5703324C" w14:textId="77777777" w:rsidR="00391878" w:rsidRDefault="00391878" w:rsidP="00391878">
      <w:pPr>
        <w:rPr>
          <w:sz w:val="24"/>
          <w:szCs w:val="24"/>
        </w:rPr>
      </w:pPr>
    </w:p>
    <w:p w14:paraId="30AD7D07" w14:textId="77777777" w:rsidR="00391878" w:rsidRDefault="00391878" w:rsidP="00391878">
      <w:pPr>
        <w:rPr>
          <w:sz w:val="24"/>
          <w:szCs w:val="24"/>
        </w:rPr>
      </w:pPr>
    </w:p>
    <w:p w14:paraId="0AA25335" w14:textId="77777777" w:rsidR="00391878" w:rsidRDefault="00772024" w:rsidP="0039187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SALA DAS </w:t>
      </w:r>
      <w:r>
        <w:rPr>
          <w:b/>
          <w:sz w:val="24"/>
          <w:szCs w:val="24"/>
        </w:rPr>
        <w:t>SESSÕES,</w:t>
      </w:r>
      <w:r>
        <w:rPr>
          <w:sz w:val="24"/>
          <w:szCs w:val="24"/>
        </w:rPr>
        <w:t xml:space="preserve"> </w:t>
      </w:r>
      <w:r w:rsidR="00500AC5">
        <w:rPr>
          <w:sz w:val="24"/>
          <w:szCs w:val="24"/>
        </w:rPr>
        <w:t>16</w:t>
      </w:r>
      <w:r>
        <w:rPr>
          <w:sz w:val="24"/>
          <w:szCs w:val="24"/>
        </w:rPr>
        <w:t xml:space="preserve"> de novembro de 2021.</w:t>
      </w:r>
    </w:p>
    <w:p w14:paraId="105ECDAE" w14:textId="77777777" w:rsidR="00391878" w:rsidRDefault="00391878" w:rsidP="00391878">
      <w:pPr>
        <w:rPr>
          <w:sz w:val="24"/>
          <w:szCs w:val="24"/>
        </w:rPr>
      </w:pPr>
    </w:p>
    <w:p w14:paraId="2005533F" w14:textId="77777777" w:rsidR="00391878" w:rsidRDefault="00391878" w:rsidP="00391878">
      <w:pPr>
        <w:rPr>
          <w:sz w:val="24"/>
          <w:szCs w:val="24"/>
        </w:rPr>
      </w:pPr>
    </w:p>
    <w:p w14:paraId="075752DC" w14:textId="77777777" w:rsidR="00391878" w:rsidRDefault="00772024" w:rsidP="00391878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HIROSHI BANDO</w:t>
      </w:r>
    </w:p>
    <w:p w14:paraId="3C127386" w14:textId="77777777" w:rsidR="00391878" w:rsidRDefault="00772024" w:rsidP="00391878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              Vereador – PSD</w:t>
      </w:r>
    </w:p>
    <w:p w14:paraId="2AE6BEF6" w14:textId="77777777" w:rsidR="00D9074E" w:rsidRPr="00D9074E" w:rsidRDefault="00D9074E" w:rsidP="00D9074E"/>
    <w:p w14:paraId="7138B0B1" w14:textId="77777777" w:rsidR="00BF5D78" w:rsidRDefault="00BF5D78"/>
    <w:sectPr w:rsidR="00BF5D78" w:rsidSect="003F0BFB">
      <w:headerReference w:type="default" r:id="rId6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8BAA" w14:textId="77777777" w:rsidR="00772024" w:rsidRDefault="00772024">
      <w:r>
        <w:separator/>
      </w:r>
    </w:p>
  </w:endnote>
  <w:endnote w:type="continuationSeparator" w:id="0">
    <w:p w14:paraId="3165D461" w14:textId="77777777" w:rsidR="00772024" w:rsidRDefault="0077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FF67A" w14:textId="77777777" w:rsidR="00772024" w:rsidRDefault="00772024">
      <w:r>
        <w:separator/>
      </w:r>
    </w:p>
  </w:footnote>
  <w:footnote w:type="continuationSeparator" w:id="0">
    <w:p w14:paraId="20C5C659" w14:textId="77777777" w:rsidR="00772024" w:rsidRDefault="00772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7915" w14:textId="77777777" w:rsidR="008C36EB" w:rsidRDefault="00772024">
    <w:r>
      <w:rPr>
        <w:noProof/>
      </w:rPr>
      <w:drawing>
        <wp:anchor distT="0" distB="0" distL="114300" distR="114300" simplePos="0" relativeHeight="251658240" behindDoc="0" locked="0" layoutInCell="1" allowOverlap="1" wp14:anchorId="1CB8DF2B" wp14:editId="7B563D2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78"/>
    <w:rsid w:val="00156E1B"/>
    <w:rsid w:val="002F57D1"/>
    <w:rsid w:val="00391878"/>
    <w:rsid w:val="003D0C3A"/>
    <w:rsid w:val="003F0BFB"/>
    <w:rsid w:val="00500AC5"/>
    <w:rsid w:val="005C1812"/>
    <w:rsid w:val="00772024"/>
    <w:rsid w:val="008C36EB"/>
    <w:rsid w:val="008F7952"/>
    <w:rsid w:val="0092731B"/>
    <w:rsid w:val="009401DC"/>
    <w:rsid w:val="009D31AB"/>
    <w:rsid w:val="009E05EA"/>
    <w:rsid w:val="00A7111F"/>
    <w:rsid w:val="00AC7C6B"/>
    <w:rsid w:val="00BA135B"/>
    <w:rsid w:val="00BF5D78"/>
    <w:rsid w:val="00D9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B8DB"/>
  <w15:chartTrackingRefBased/>
  <w15:docId w15:val="{F81EADF5-1010-4698-A9CB-0EBAF16A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878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918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91878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91878"/>
    <w:rPr>
      <w:rFonts w:eastAsia="Times New Roman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91878"/>
    <w:rPr>
      <w:rFonts w:eastAsia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391878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91878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B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BF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9</cp:revision>
  <cp:lastPrinted>2021-11-16T13:15:00Z</cp:lastPrinted>
  <dcterms:created xsi:type="dcterms:W3CDTF">2021-11-16T12:39:00Z</dcterms:created>
  <dcterms:modified xsi:type="dcterms:W3CDTF">2021-11-16T17:55:00Z</dcterms:modified>
</cp:coreProperties>
</file>