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EFDD" w14:textId="038E2AB2" w:rsidR="00204D23" w:rsidRDefault="00204D23" w:rsidP="00204D23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8167AC">
        <w:rPr>
          <w:b/>
          <w:sz w:val="28"/>
        </w:rPr>
        <w:t>2</w:t>
      </w:r>
      <w:r w:rsidR="00602BAB">
        <w:rPr>
          <w:b/>
          <w:sz w:val="28"/>
        </w:rPr>
        <w:t>7</w:t>
      </w:r>
      <w:r>
        <w:rPr>
          <w:b/>
          <w:sz w:val="28"/>
        </w:rPr>
        <w:t>/20</w:t>
      </w:r>
      <w:r w:rsidR="00916FB1">
        <w:rPr>
          <w:b/>
          <w:sz w:val="28"/>
        </w:rPr>
        <w:t>21</w:t>
      </w:r>
    </w:p>
    <w:p w14:paraId="0890DC83" w14:textId="77777777" w:rsidR="00907026" w:rsidRDefault="00907026"/>
    <w:p w14:paraId="38683E5E" w14:textId="77777777" w:rsidR="00204D23" w:rsidRDefault="00204D23"/>
    <w:p w14:paraId="122D7F82" w14:textId="77777777" w:rsidR="00427492" w:rsidRDefault="00427492"/>
    <w:p w14:paraId="595381A2" w14:textId="134F0532" w:rsidR="00427492" w:rsidRDefault="00602BAB" w:rsidP="00427492">
      <w:pPr>
        <w:ind w:left="2694"/>
        <w:jc w:val="both"/>
        <w:rPr>
          <w:b/>
          <w:bCs/>
          <w:iCs/>
          <w:sz w:val="24"/>
          <w:szCs w:val="24"/>
        </w:rPr>
      </w:pPr>
      <w:r w:rsidRPr="00602BAB">
        <w:rPr>
          <w:b/>
          <w:bCs/>
          <w:iCs/>
          <w:sz w:val="24"/>
          <w:szCs w:val="24"/>
        </w:rPr>
        <w:t>Confere ao</w:t>
      </w:r>
      <w:r w:rsidR="00C97AD9">
        <w:rPr>
          <w:b/>
          <w:bCs/>
          <w:iCs/>
          <w:sz w:val="24"/>
          <w:szCs w:val="24"/>
        </w:rPr>
        <w:t xml:space="preserve"> </w:t>
      </w:r>
      <w:r w:rsidRPr="00602BAB">
        <w:rPr>
          <w:b/>
          <w:bCs/>
          <w:iCs/>
          <w:sz w:val="24"/>
          <w:szCs w:val="24"/>
        </w:rPr>
        <w:t>Dr. Ciro Franklin Perrella Gonçalves o título de “Cidadão Itatibense”.</w:t>
      </w:r>
    </w:p>
    <w:p w14:paraId="49F2CFA1" w14:textId="77777777" w:rsidR="000F0E9A" w:rsidRDefault="000F0E9A" w:rsidP="00427492">
      <w:pPr>
        <w:ind w:left="2694"/>
        <w:jc w:val="both"/>
      </w:pPr>
    </w:p>
    <w:p w14:paraId="73A0FB4A" w14:textId="77777777" w:rsidR="00427492" w:rsidRDefault="00427492" w:rsidP="00427492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 w:rsidR="00635324">
        <w:rPr>
          <w:b/>
          <w:sz w:val="24"/>
        </w:rPr>
        <w:t>Ailton Fumachi</w:t>
      </w:r>
      <w:r>
        <w:rPr>
          <w:sz w:val="24"/>
        </w:rPr>
        <w:t xml:space="preserve">, Presidente da Câmara Municipal de Itatiba, Estado de São Paulo, no uso de minhas atribuições, </w:t>
      </w:r>
    </w:p>
    <w:p w14:paraId="01D5451D" w14:textId="77777777" w:rsidR="00427492" w:rsidRDefault="00427492" w:rsidP="00427492">
      <w:pPr>
        <w:ind w:right="-1" w:firstLine="1800"/>
        <w:jc w:val="both"/>
        <w:rPr>
          <w:sz w:val="24"/>
        </w:rPr>
      </w:pPr>
    </w:p>
    <w:p w14:paraId="6DC92D7E" w14:textId="60BBD2C3" w:rsidR="00427492" w:rsidRPr="00440A49" w:rsidRDefault="00427492" w:rsidP="00427492">
      <w:pPr>
        <w:ind w:right="-1" w:firstLine="1800"/>
        <w:jc w:val="both"/>
        <w:rPr>
          <w:iCs/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</w:t>
      </w:r>
      <w:r w:rsidR="00857781">
        <w:rPr>
          <w:sz w:val="24"/>
        </w:rPr>
        <w:t>36ª</w:t>
      </w:r>
      <w:r>
        <w:rPr>
          <w:sz w:val="24"/>
        </w:rPr>
        <w:t xml:space="preserve"> Sessão Ordinária, realizada </w:t>
      </w:r>
      <w:r w:rsidR="00635324">
        <w:rPr>
          <w:sz w:val="24"/>
        </w:rPr>
        <w:t xml:space="preserve">no último dia </w:t>
      </w:r>
      <w:r w:rsidR="00916FB1">
        <w:rPr>
          <w:sz w:val="24"/>
        </w:rPr>
        <w:t>06 de outubro</w:t>
      </w:r>
      <w:r>
        <w:rPr>
          <w:sz w:val="24"/>
        </w:rPr>
        <w:t xml:space="preserve">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 w:rsidRPr="00906C80">
        <w:rPr>
          <w:b/>
          <w:iCs/>
          <w:sz w:val="24"/>
        </w:rPr>
        <w:t>DECRETO LEGISLATIVO</w:t>
      </w:r>
      <w:r w:rsidRPr="00916FB1">
        <w:rPr>
          <w:b/>
          <w:iCs/>
          <w:sz w:val="24"/>
        </w:rPr>
        <w:t>:</w:t>
      </w:r>
    </w:p>
    <w:p w14:paraId="59E33150" w14:textId="77777777" w:rsidR="00427492" w:rsidRDefault="00427492" w:rsidP="00427492">
      <w:pPr>
        <w:ind w:left="2694" w:firstLine="1800"/>
        <w:jc w:val="both"/>
      </w:pPr>
    </w:p>
    <w:p w14:paraId="630583A3" w14:textId="76AE0734" w:rsidR="00602BAB" w:rsidRPr="00602BAB" w:rsidRDefault="00602BAB" w:rsidP="001843C6">
      <w:pPr>
        <w:ind w:right="-2" w:firstLine="1800"/>
        <w:jc w:val="both"/>
        <w:rPr>
          <w:b/>
          <w:sz w:val="24"/>
        </w:rPr>
      </w:pPr>
      <w:r w:rsidRPr="00602BAB">
        <w:rPr>
          <w:b/>
          <w:sz w:val="24"/>
        </w:rPr>
        <w:t xml:space="preserve">Art. 1º - </w:t>
      </w:r>
      <w:r w:rsidRPr="00602BAB">
        <w:rPr>
          <w:bCs/>
          <w:sz w:val="24"/>
        </w:rPr>
        <w:t>A Câmara Municipal de Itatiba, em nome da população reconhecida, confere, por comprovado merecimento, ao Dr. Ciro Franklin Perrella Gonçalves o Título de “</w:t>
      </w:r>
      <w:r w:rsidR="00C97AD9" w:rsidRPr="00602BAB">
        <w:rPr>
          <w:bCs/>
          <w:sz w:val="24"/>
        </w:rPr>
        <w:t>Cidadão Itatibense</w:t>
      </w:r>
      <w:r w:rsidRPr="00602BAB">
        <w:rPr>
          <w:bCs/>
          <w:sz w:val="24"/>
        </w:rPr>
        <w:t>”.</w:t>
      </w:r>
    </w:p>
    <w:p w14:paraId="6597F79A" w14:textId="77777777" w:rsidR="00602BAB" w:rsidRPr="00602BAB" w:rsidRDefault="00602BAB" w:rsidP="001843C6">
      <w:pPr>
        <w:ind w:right="-2" w:firstLine="1800"/>
        <w:jc w:val="both"/>
        <w:rPr>
          <w:b/>
          <w:sz w:val="24"/>
        </w:rPr>
      </w:pPr>
    </w:p>
    <w:p w14:paraId="1202C4A9" w14:textId="77777777" w:rsidR="00602BAB" w:rsidRPr="00602BAB" w:rsidRDefault="00602BAB" w:rsidP="001843C6">
      <w:pPr>
        <w:ind w:right="-2" w:firstLine="1800"/>
        <w:jc w:val="both"/>
        <w:rPr>
          <w:b/>
          <w:sz w:val="24"/>
        </w:rPr>
      </w:pPr>
      <w:r w:rsidRPr="00602BAB">
        <w:rPr>
          <w:b/>
          <w:sz w:val="24"/>
        </w:rPr>
        <w:t xml:space="preserve">Art. 2º - </w:t>
      </w:r>
      <w:r w:rsidRPr="00602BAB">
        <w:rPr>
          <w:bCs/>
          <w:sz w:val="24"/>
        </w:rPr>
        <w:t>O respectivo diploma ser-lhe-á entregue em dia, hora e local a serem designados de comum acordo entre o agraciado e a Mesa Diretora da Edilidade.</w:t>
      </w:r>
    </w:p>
    <w:p w14:paraId="0F3F4896" w14:textId="77777777" w:rsidR="00602BAB" w:rsidRPr="00602BAB" w:rsidRDefault="00602BAB" w:rsidP="001843C6">
      <w:pPr>
        <w:ind w:right="-2" w:firstLine="1800"/>
        <w:jc w:val="both"/>
        <w:rPr>
          <w:b/>
          <w:sz w:val="24"/>
        </w:rPr>
      </w:pPr>
    </w:p>
    <w:p w14:paraId="09D05705" w14:textId="6677CE93" w:rsidR="00602BAB" w:rsidRPr="00602BAB" w:rsidRDefault="00602BAB" w:rsidP="001843C6">
      <w:pPr>
        <w:ind w:right="-2" w:firstLine="1800"/>
        <w:jc w:val="both"/>
        <w:rPr>
          <w:bCs/>
          <w:sz w:val="24"/>
        </w:rPr>
      </w:pPr>
      <w:r w:rsidRPr="00602BAB">
        <w:rPr>
          <w:b/>
          <w:sz w:val="24"/>
        </w:rPr>
        <w:t xml:space="preserve">Art. 3º - </w:t>
      </w:r>
      <w:r w:rsidRPr="00602BAB">
        <w:rPr>
          <w:bCs/>
          <w:sz w:val="24"/>
        </w:rPr>
        <w:t xml:space="preserve">As despesas decorrentes deste </w:t>
      </w:r>
      <w:r w:rsidR="00C97AD9" w:rsidRPr="00602BAB">
        <w:rPr>
          <w:bCs/>
          <w:sz w:val="24"/>
        </w:rPr>
        <w:t xml:space="preserve">decreto </w:t>
      </w:r>
      <w:r w:rsidRPr="00602BAB">
        <w:rPr>
          <w:bCs/>
          <w:sz w:val="24"/>
        </w:rPr>
        <w:t>correrão à conta de verba orçamentária própria.</w:t>
      </w:r>
    </w:p>
    <w:p w14:paraId="18A71AF5" w14:textId="77777777" w:rsidR="00602BAB" w:rsidRPr="00602BAB" w:rsidRDefault="00602BAB" w:rsidP="001843C6">
      <w:pPr>
        <w:ind w:right="-2" w:firstLine="1800"/>
        <w:jc w:val="both"/>
        <w:rPr>
          <w:b/>
          <w:sz w:val="24"/>
        </w:rPr>
      </w:pPr>
    </w:p>
    <w:p w14:paraId="256AA449" w14:textId="42845B30" w:rsidR="00427492" w:rsidRDefault="00602BAB" w:rsidP="001843C6">
      <w:pPr>
        <w:ind w:right="-2" w:firstLine="1800"/>
        <w:jc w:val="both"/>
        <w:rPr>
          <w:sz w:val="24"/>
        </w:rPr>
      </w:pPr>
      <w:r w:rsidRPr="00602BAB">
        <w:rPr>
          <w:b/>
          <w:sz w:val="24"/>
        </w:rPr>
        <w:t xml:space="preserve">Art. 4º - </w:t>
      </w:r>
      <w:r w:rsidRPr="00602BAB">
        <w:rPr>
          <w:bCs/>
          <w:sz w:val="24"/>
        </w:rPr>
        <w:t xml:space="preserve">Este </w:t>
      </w:r>
      <w:r w:rsidR="00C97AD9" w:rsidRPr="00602BAB">
        <w:rPr>
          <w:bCs/>
          <w:sz w:val="24"/>
        </w:rPr>
        <w:t xml:space="preserve">decreto </w:t>
      </w:r>
      <w:r w:rsidRPr="00602BAB">
        <w:rPr>
          <w:bCs/>
          <w:sz w:val="24"/>
        </w:rPr>
        <w:t>entrará em vigor na data de sua publicação, revogadas as disposições em contrário.</w:t>
      </w:r>
    </w:p>
    <w:p w14:paraId="072D3B4C" w14:textId="77777777" w:rsidR="00427492" w:rsidRDefault="00427492" w:rsidP="00427492">
      <w:pPr>
        <w:ind w:left="2694"/>
        <w:jc w:val="both"/>
      </w:pPr>
    </w:p>
    <w:p w14:paraId="6D487D9E" w14:textId="77777777" w:rsidR="00427492" w:rsidRDefault="00427492" w:rsidP="00427492">
      <w:pPr>
        <w:ind w:left="2694"/>
        <w:jc w:val="both"/>
      </w:pPr>
    </w:p>
    <w:p w14:paraId="1107FA48" w14:textId="3A082BCD" w:rsidR="00635324" w:rsidRDefault="00635324" w:rsidP="00635324">
      <w:pPr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916FB1">
        <w:rPr>
          <w:sz w:val="24"/>
          <w:szCs w:val="24"/>
        </w:rPr>
        <w:t>14</w:t>
      </w:r>
      <w:r>
        <w:rPr>
          <w:sz w:val="24"/>
          <w:szCs w:val="24"/>
        </w:rPr>
        <w:t xml:space="preserve"> de outubro de 20</w:t>
      </w:r>
      <w:r w:rsidR="00916FB1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7A195493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38CE82FD" w14:textId="0D782986" w:rsidR="00635324" w:rsidRDefault="00202661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5DDA24A" w14:textId="77777777" w:rsidR="00202661" w:rsidRDefault="00202661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6583F9DA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13150726" w14:textId="77777777" w:rsidR="00635324" w:rsidRDefault="00635324" w:rsidP="00635324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28C00650" w14:textId="77777777" w:rsidR="00635324" w:rsidRDefault="00635324" w:rsidP="00635324">
      <w:pPr>
        <w:ind w:left="-1701" w:right="-851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14:paraId="69BEE5CE" w14:textId="77777777" w:rsidR="00635324" w:rsidRDefault="00635324" w:rsidP="0063532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5B82F942" w14:textId="77777777" w:rsidR="00635324" w:rsidRDefault="00635324" w:rsidP="0063532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4AA1489F" w14:textId="57380B74" w:rsidR="00635324" w:rsidRDefault="00635324" w:rsidP="006353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Câmara Municipal de Itatiba, no lugar de costume, em </w:t>
      </w:r>
      <w:r w:rsidR="00916FB1">
        <w:rPr>
          <w:sz w:val="24"/>
          <w:szCs w:val="24"/>
        </w:rPr>
        <w:t>14 de outubro de 2021</w:t>
      </w:r>
    </w:p>
    <w:p w14:paraId="286BC7F7" w14:textId="77777777" w:rsidR="00635324" w:rsidRDefault="00635324" w:rsidP="00635324">
      <w:pPr>
        <w:jc w:val="both"/>
        <w:rPr>
          <w:sz w:val="24"/>
          <w:szCs w:val="24"/>
        </w:rPr>
      </w:pPr>
    </w:p>
    <w:p w14:paraId="49E31E27" w14:textId="77777777" w:rsidR="00635324" w:rsidRDefault="00635324" w:rsidP="00635324">
      <w:pPr>
        <w:jc w:val="both"/>
        <w:rPr>
          <w:sz w:val="24"/>
          <w:szCs w:val="24"/>
        </w:rPr>
      </w:pPr>
    </w:p>
    <w:p w14:paraId="2908ACB0" w14:textId="77777777" w:rsidR="00635324" w:rsidRDefault="00635324" w:rsidP="00635324">
      <w:pPr>
        <w:jc w:val="center"/>
        <w:rPr>
          <w:b/>
          <w:sz w:val="24"/>
          <w:szCs w:val="24"/>
        </w:rPr>
      </w:pPr>
    </w:p>
    <w:p w14:paraId="4CD5B2B4" w14:textId="511DA4CE" w:rsidR="00635324" w:rsidRDefault="00916FB1" w:rsidP="00635324">
      <w:pPr>
        <w:tabs>
          <w:tab w:val="center" w:pos="4252"/>
          <w:tab w:val="right" w:pos="8504"/>
        </w:tabs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Lêda Célia Ribeiro</w:t>
      </w:r>
    </w:p>
    <w:p w14:paraId="3D358A45" w14:textId="30C2581E" w:rsidR="00635324" w:rsidRPr="001673FE" w:rsidRDefault="00635324" w:rsidP="00635324">
      <w:pPr>
        <w:ind w:left="-1701" w:right="-851"/>
        <w:jc w:val="center"/>
      </w:pPr>
      <w:r>
        <w:rPr>
          <w:sz w:val="24"/>
          <w:szCs w:val="24"/>
        </w:rPr>
        <w:t>Diretor</w:t>
      </w:r>
      <w:r w:rsidR="00916FB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916FB1">
        <w:rPr>
          <w:sz w:val="24"/>
          <w:szCs w:val="24"/>
        </w:rPr>
        <w:t>Geral</w:t>
      </w:r>
    </w:p>
    <w:p w14:paraId="4A063B9A" w14:textId="77777777" w:rsidR="00427492" w:rsidRDefault="00427492" w:rsidP="00635324">
      <w:pPr>
        <w:ind w:right="-1"/>
        <w:jc w:val="center"/>
      </w:pPr>
    </w:p>
    <w:sectPr w:rsidR="00427492" w:rsidSect="003F3E50">
      <w:pgSz w:w="11906" w:h="16838" w:code="9"/>
      <w:pgMar w:top="31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23"/>
    <w:rsid w:val="000060B1"/>
    <w:rsid w:val="00013409"/>
    <w:rsid w:val="000243DC"/>
    <w:rsid w:val="000942C2"/>
    <w:rsid w:val="000A65D2"/>
    <w:rsid w:val="000F0E9A"/>
    <w:rsid w:val="001843C6"/>
    <w:rsid w:val="00202661"/>
    <w:rsid w:val="00204D23"/>
    <w:rsid w:val="00306F56"/>
    <w:rsid w:val="003417CB"/>
    <w:rsid w:val="0039510F"/>
    <w:rsid w:val="003F3E50"/>
    <w:rsid w:val="00427492"/>
    <w:rsid w:val="00440A49"/>
    <w:rsid w:val="004B4BE8"/>
    <w:rsid w:val="005176FD"/>
    <w:rsid w:val="00524DB1"/>
    <w:rsid w:val="005356F1"/>
    <w:rsid w:val="0056773C"/>
    <w:rsid w:val="005B4514"/>
    <w:rsid w:val="005B771A"/>
    <w:rsid w:val="005E1371"/>
    <w:rsid w:val="00602BAB"/>
    <w:rsid w:val="00620F30"/>
    <w:rsid w:val="00635324"/>
    <w:rsid w:val="0068687A"/>
    <w:rsid w:val="00692B37"/>
    <w:rsid w:val="006D6F7E"/>
    <w:rsid w:val="00741D1C"/>
    <w:rsid w:val="007808E2"/>
    <w:rsid w:val="008167AC"/>
    <w:rsid w:val="008215BB"/>
    <w:rsid w:val="00846C01"/>
    <w:rsid w:val="00857781"/>
    <w:rsid w:val="008604E7"/>
    <w:rsid w:val="008622DF"/>
    <w:rsid w:val="008A2AC8"/>
    <w:rsid w:val="00906C80"/>
    <w:rsid w:val="00907026"/>
    <w:rsid w:val="00916FB1"/>
    <w:rsid w:val="00947100"/>
    <w:rsid w:val="009C24F3"/>
    <w:rsid w:val="00A56741"/>
    <w:rsid w:val="00AF10EF"/>
    <w:rsid w:val="00B07F44"/>
    <w:rsid w:val="00BD240A"/>
    <w:rsid w:val="00C6341F"/>
    <w:rsid w:val="00C67949"/>
    <w:rsid w:val="00C97AD9"/>
    <w:rsid w:val="00DC35A6"/>
    <w:rsid w:val="00DF34BB"/>
    <w:rsid w:val="00FC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490A"/>
  <w15:docId w15:val="{BC2E4811-F922-4284-83F4-ED5136F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49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492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5</cp:revision>
  <dcterms:created xsi:type="dcterms:W3CDTF">2021-10-15T14:51:00Z</dcterms:created>
  <dcterms:modified xsi:type="dcterms:W3CDTF">2021-10-18T15:46:00Z</dcterms:modified>
</cp:coreProperties>
</file>