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F164" w14:textId="77777777" w:rsidR="00101E07" w:rsidRPr="008928DD" w:rsidRDefault="00101E07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2CAF4F9D" w14:textId="77777777" w:rsidR="00101E07" w:rsidRDefault="00381054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 </w:t>
      </w:r>
    </w:p>
    <w:p w14:paraId="5C8DFC0C" w14:textId="77777777" w:rsidR="00101E07" w:rsidRDefault="00101E07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4E0B332C" w14:textId="77777777" w:rsidR="00101E07" w:rsidRDefault="00101E07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1EB6FE85" w14:textId="77777777" w:rsidR="00101E07" w:rsidRDefault="00101E07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6D4EFE7E" w14:textId="77777777" w:rsidR="00101E07" w:rsidRDefault="00101E07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0A86213C" w14:textId="02FF9302" w:rsidR="00101E07" w:rsidRPr="008928DD" w:rsidRDefault="00381054" w:rsidP="00101E07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ahoma" w:eastAsia="Times New Roman" w:hAnsi="Tahoma" w:cs="Tahoma"/>
          <w:b/>
          <w:sz w:val="24"/>
          <w:szCs w:val="24"/>
          <w:lang w:eastAsia="x-none"/>
        </w:rPr>
      </w:pPr>
      <w:r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 </w:t>
      </w: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  </w:t>
      </w:r>
      <w:r w:rsidRPr="008928DD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INDICAÇÃO Nº</w:t>
      </w:r>
      <w:r w:rsidRPr="008928DD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C26FE6">
        <w:rPr>
          <w:rFonts w:ascii="Tahoma" w:eastAsia="Times New Roman" w:hAnsi="Tahoma" w:cs="Tahoma"/>
          <w:b/>
          <w:sz w:val="24"/>
          <w:szCs w:val="24"/>
          <w:lang w:eastAsia="x-none"/>
        </w:rPr>
        <w:t>1826/2021</w:t>
      </w:r>
    </w:p>
    <w:p w14:paraId="56B5BF35" w14:textId="77777777" w:rsidR="00101E07" w:rsidRPr="008928DD" w:rsidRDefault="00381054" w:rsidP="00101E07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8928DD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                                </w:t>
      </w:r>
    </w:p>
    <w:p w14:paraId="157527E0" w14:textId="77777777" w:rsidR="00101E07" w:rsidRPr="008928DD" w:rsidRDefault="00101E07" w:rsidP="00101E07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4A878B20" w14:textId="77777777" w:rsidR="00101E07" w:rsidRPr="008928DD" w:rsidRDefault="00101E07" w:rsidP="00101E07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4CF120CB" w14:textId="77777777" w:rsidR="00101E07" w:rsidRPr="00CE67AD" w:rsidRDefault="00381054" w:rsidP="00101E07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 w:rsidRPr="008928DD">
        <w:rPr>
          <w:rFonts w:ascii="Tahoma" w:hAnsi="Tahoma" w:cs="Tahoma"/>
          <w:b/>
          <w:sz w:val="24"/>
          <w:szCs w:val="24"/>
          <w:u w:val="single"/>
        </w:rPr>
        <w:t>ASSUNTO</w:t>
      </w:r>
      <w:r w:rsidRPr="008928DD">
        <w:rPr>
          <w:rFonts w:ascii="Tahoma" w:hAnsi="Tahoma" w:cs="Tahoma"/>
          <w:sz w:val="24"/>
          <w:szCs w:val="24"/>
        </w:rPr>
        <w:t xml:space="preserve">: </w:t>
      </w:r>
      <w:r w:rsidRPr="00CE67AD">
        <w:rPr>
          <w:rFonts w:ascii="Tahoma" w:hAnsi="Tahoma" w:cs="Tahoma"/>
          <w:b/>
          <w:sz w:val="24"/>
          <w:szCs w:val="24"/>
        </w:rPr>
        <w:t xml:space="preserve">Solicita </w:t>
      </w:r>
      <w:r w:rsidR="007A0C5F">
        <w:rPr>
          <w:rFonts w:ascii="Tahoma" w:hAnsi="Tahoma" w:cs="Tahoma"/>
          <w:b/>
          <w:sz w:val="24"/>
          <w:szCs w:val="24"/>
        </w:rPr>
        <w:t xml:space="preserve">a criação de campanhas e medidas pedagógicas e sociais que venham extinguir o abandono e a evasão escolar </w:t>
      </w:r>
      <w:r w:rsidRPr="00CE67AD">
        <w:rPr>
          <w:rFonts w:ascii="Tahoma" w:hAnsi="Tahoma" w:cs="Tahoma"/>
          <w:b/>
          <w:sz w:val="24"/>
          <w:szCs w:val="24"/>
        </w:rPr>
        <w:t xml:space="preserve">cidade de Itatiba. </w:t>
      </w:r>
    </w:p>
    <w:p w14:paraId="5983E13D" w14:textId="77777777" w:rsidR="00101E07" w:rsidRPr="00CE67AD" w:rsidRDefault="00101E07" w:rsidP="00101E07">
      <w:pPr>
        <w:jc w:val="both"/>
        <w:rPr>
          <w:rFonts w:ascii="Tahoma" w:hAnsi="Tahoma" w:cs="Tahoma"/>
          <w:sz w:val="24"/>
          <w:szCs w:val="24"/>
        </w:rPr>
      </w:pPr>
    </w:p>
    <w:p w14:paraId="3364C4AB" w14:textId="77777777" w:rsidR="00101E07" w:rsidRPr="008928DD" w:rsidRDefault="00101E07" w:rsidP="00101E07">
      <w:pPr>
        <w:spacing w:line="259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3BD98FFD" w14:textId="77777777" w:rsidR="00101E07" w:rsidRPr="008928DD" w:rsidRDefault="00101E07" w:rsidP="00101E07">
      <w:pPr>
        <w:spacing w:line="256" w:lineRule="auto"/>
        <w:jc w:val="both"/>
        <w:rPr>
          <w:rFonts w:ascii="Tahoma" w:hAnsi="Tahoma" w:cs="Tahoma"/>
          <w:sz w:val="24"/>
          <w:szCs w:val="24"/>
        </w:rPr>
      </w:pPr>
    </w:p>
    <w:p w14:paraId="2475BBC5" w14:textId="77777777" w:rsidR="00101E07" w:rsidRPr="008928DD" w:rsidRDefault="00381054" w:rsidP="00101E07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 xml:space="preserve">Senhor Presidente, </w:t>
      </w:r>
    </w:p>
    <w:p w14:paraId="53B14CC2" w14:textId="77777777" w:rsidR="00101E07" w:rsidRPr="008928DD" w:rsidRDefault="00101E07" w:rsidP="00101E07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14:paraId="53DA804C" w14:textId="77777777" w:rsidR="007A0C5F" w:rsidRDefault="00381054" w:rsidP="00101E07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>CONSIDERANDO</w:t>
      </w:r>
      <w:r w:rsidRPr="008928DD">
        <w:rPr>
          <w:rFonts w:ascii="Tahoma" w:hAnsi="Tahoma" w:cs="Tahoma"/>
          <w:sz w:val="24"/>
          <w:szCs w:val="24"/>
        </w:rPr>
        <w:t xml:space="preserve">, que essa vereadora </w:t>
      </w:r>
      <w:r w:rsidRPr="00CE67AD">
        <w:rPr>
          <w:rFonts w:ascii="Tahoma" w:hAnsi="Tahoma" w:cs="Tahoma"/>
          <w:sz w:val="24"/>
          <w:szCs w:val="24"/>
        </w:rPr>
        <w:t>protocolou</w:t>
      </w:r>
      <w:r>
        <w:rPr>
          <w:rFonts w:ascii="Tahoma" w:hAnsi="Tahoma" w:cs="Tahoma"/>
          <w:sz w:val="24"/>
          <w:szCs w:val="24"/>
        </w:rPr>
        <w:t xml:space="preserve">, juntamente com o Ilmo. Vereador José Gilberto Parodi Junior, </w:t>
      </w:r>
      <w:r w:rsidRPr="00CE67AD">
        <w:rPr>
          <w:rFonts w:ascii="Tahoma" w:hAnsi="Tahoma" w:cs="Tahoma"/>
          <w:sz w:val="24"/>
          <w:szCs w:val="24"/>
        </w:rPr>
        <w:t>o Re</w:t>
      </w:r>
      <w:r>
        <w:rPr>
          <w:rFonts w:ascii="Tahoma" w:hAnsi="Tahoma" w:cs="Tahoma"/>
          <w:sz w:val="24"/>
          <w:szCs w:val="24"/>
        </w:rPr>
        <w:t>querimento nº 340</w:t>
      </w:r>
      <w:r w:rsidRPr="00CE67AD">
        <w:rPr>
          <w:rFonts w:ascii="Tahoma" w:hAnsi="Tahoma" w:cs="Tahoma"/>
          <w:sz w:val="24"/>
          <w:szCs w:val="24"/>
        </w:rPr>
        <w:t xml:space="preserve">/2021, onde solicita informações </w:t>
      </w:r>
      <w:r>
        <w:rPr>
          <w:rFonts w:ascii="Tahoma" w:hAnsi="Tahoma" w:cs="Tahoma"/>
          <w:sz w:val="24"/>
          <w:szCs w:val="24"/>
        </w:rPr>
        <w:t>sobre as medidas e/ou programas adotados pelo Município no combate ao abandono e evasão escolar, especialmente na identificação e busca ati</w:t>
      </w:r>
      <w:r>
        <w:rPr>
          <w:rFonts w:ascii="Tahoma" w:hAnsi="Tahoma" w:cs="Tahoma"/>
          <w:sz w:val="24"/>
          <w:szCs w:val="24"/>
        </w:rPr>
        <w:t xml:space="preserve">va dos alunos;  </w:t>
      </w:r>
    </w:p>
    <w:p w14:paraId="0078CAF1" w14:textId="77777777" w:rsidR="00DB067D" w:rsidRDefault="00381054" w:rsidP="00101E07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CE67AD">
        <w:rPr>
          <w:rFonts w:ascii="Tahoma" w:hAnsi="Tahoma" w:cs="Tahoma"/>
          <w:b/>
          <w:sz w:val="24"/>
          <w:szCs w:val="24"/>
        </w:rPr>
        <w:t>CONSIDERANDO</w:t>
      </w:r>
      <w:r w:rsidRPr="00CE67AD">
        <w:rPr>
          <w:rFonts w:ascii="Tahoma" w:hAnsi="Tahoma" w:cs="Tahoma"/>
          <w:sz w:val="24"/>
          <w:szCs w:val="24"/>
        </w:rPr>
        <w:t>, que o Oficio 1</w:t>
      </w:r>
      <w:r w:rsidR="007A0C5F">
        <w:rPr>
          <w:rFonts w:ascii="Tahoma" w:hAnsi="Tahoma" w:cs="Tahoma"/>
          <w:sz w:val="24"/>
          <w:szCs w:val="24"/>
        </w:rPr>
        <w:t>10</w:t>
      </w:r>
      <w:r w:rsidRPr="00CE67AD">
        <w:rPr>
          <w:rFonts w:ascii="Tahoma" w:hAnsi="Tahoma" w:cs="Tahoma"/>
          <w:sz w:val="24"/>
          <w:szCs w:val="24"/>
        </w:rPr>
        <w:t xml:space="preserve">/2021 em respostas ao Requerimento </w:t>
      </w:r>
      <w:r>
        <w:rPr>
          <w:rFonts w:ascii="Tahoma" w:hAnsi="Tahoma" w:cs="Tahoma"/>
          <w:sz w:val="24"/>
          <w:szCs w:val="24"/>
        </w:rPr>
        <w:t>340</w:t>
      </w:r>
      <w:r w:rsidRPr="00CE67AD">
        <w:rPr>
          <w:rFonts w:ascii="Tahoma" w:hAnsi="Tahoma" w:cs="Tahoma"/>
          <w:sz w:val="24"/>
          <w:szCs w:val="24"/>
        </w:rPr>
        <w:t xml:space="preserve">/2021, informa </w:t>
      </w:r>
      <w:r w:rsidR="001E5171">
        <w:rPr>
          <w:rFonts w:ascii="Tahoma" w:hAnsi="Tahoma" w:cs="Tahoma"/>
          <w:sz w:val="24"/>
          <w:szCs w:val="24"/>
        </w:rPr>
        <w:t xml:space="preserve">a SED (Secretaria Escolar Digital –sistema de dados do estado de São Paulo) </w:t>
      </w:r>
      <w:r>
        <w:rPr>
          <w:rFonts w:ascii="Tahoma" w:hAnsi="Tahoma" w:cs="Tahoma"/>
          <w:sz w:val="24"/>
          <w:szCs w:val="24"/>
        </w:rPr>
        <w:t>realizou o levantamento dos dados dos discentes que efetuaram a rematrícula, e q</w:t>
      </w:r>
      <w:r>
        <w:rPr>
          <w:rFonts w:ascii="Tahoma" w:hAnsi="Tahoma" w:cs="Tahoma"/>
          <w:sz w:val="24"/>
          <w:szCs w:val="24"/>
        </w:rPr>
        <w:t xml:space="preserve">ue repassou essa informação a Secretaria de Educação; </w:t>
      </w:r>
    </w:p>
    <w:p w14:paraId="350E1F2C" w14:textId="77777777" w:rsidR="00101E07" w:rsidRDefault="00381054" w:rsidP="00101E07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>CONSIDERANDO</w:t>
      </w:r>
      <w:r w:rsidRPr="008928DD">
        <w:rPr>
          <w:rFonts w:ascii="Tahoma" w:hAnsi="Tahoma" w:cs="Tahoma"/>
          <w:sz w:val="24"/>
          <w:szCs w:val="24"/>
        </w:rPr>
        <w:t xml:space="preserve">, </w:t>
      </w:r>
      <w:r w:rsidR="00DB067D">
        <w:rPr>
          <w:rFonts w:ascii="Tahoma" w:hAnsi="Tahoma" w:cs="Tahoma"/>
          <w:sz w:val="24"/>
          <w:szCs w:val="24"/>
        </w:rPr>
        <w:t xml:space="preserve">a Secretaria de Educação de Itatiba por seus supervisores, após </w:t>
      </w:r>
      <w:r w:rsidR="001E5171">
        <w:rPr>
          <w:rFonts w:ascii="Tahoma" w:hAnsi="Tahoma" w:cs="Tahoma"/>
          <w:sz w:val="24"/>
          <w:szCs w:val="24"/>
        </w:rPr>
        <w:t>realizar</w:t>
      </w:r>
      <w:r w:rsidR="00DB067D">
        <w:rPr>
          <w:rFonts w:ascii="Tahoma" w:hAnsi="Tahoma" w:cs="Tahoma"/>
          <w:sz w:val="24"/>
          <w:szCs w:val="24"/>
        </w:rPr>
        <w:t xml:space="preserve"> levantamento</w:t>
      </w:r>
      <w:r w:rsidR="001E5171">
        <w:rPr>
          <w:rFonts w:ascii="Tahoma" w:hAnsi="Tahoma" w:cs="Tahoma"/>
          <w:sz w:val="24"/>
          <w:szCs w:val="24"/>
        </w:rPr>
        <w:t xml:space="preserve"> qualitativo e uma busca ativa de alunos que pertenciam a cada instituição escolar averiguou-se a queda dos números de alunos que continuavam sem a efetivação da matricula; </w:t>
      </w:r>
      <w:r w:rsidR="00DB067D">
        <w:rPr>
          <w:rFonts w:ascii="Tahoma" w:hAnsi="Tahoma" w:cs="Tahoma"/>
          <w:sz w:val="24"/>
          <w:szCs w:val="24"/>
        </w:rPr>
        <w:t xml:space="preserve"> </w:t>
      </w:r>
    </w:p>
    <w:p w14:paraId="79CEA77C" w14:textId="77777777" w:rsidR="001E5171" w:rsidRDefault="00381054" w:rsidP="00101E07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D1324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>, no primeiro semestre desse ano o Setor de Serviço Social do CAEPI (</w:t>
      </w:r>
      <w:r>
        <w:rPr>
          <w:rFonts w:ascii="Tahoma" w:hAnsi="Tahoma" w:cs="Tahoma"/>
          <w:sz w:val="24"/>
          <w:szCs w:val="24"/>
        </w:rPr>
        <w:t>Centro de Atenção Educacional Psicossocial Inclusiva)</w:t>
      </w:r>
      <w:r w:rsidR="008D13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contabilizou</w:t>
      </w:r>
      <w:r w:rsidR="008D1324">
        <w:rPr>
          <w:rFonts w:ascii="Tahoma" w:hAnsi="Tahoma" w:cs="Tahoma"/>
          <w:sz w:val="24"/>
          <w:szCs w:val="24"/>
        </w:rPr>
        <w:t xml:space="preserve"> uma busca ativa 359 alunos para retomada às escolas;</w:t>
      </w:r>
    </w:p>
    <w:p w14:paraId="07FC36D9" w14:textId="77777777" w:rsidR="008D1324" w:rsidRPr="008928DD" w:rsidRDefault="00381054" w:rsidP="00101E07">
      <w:pPr>
        <w:spacing w:line="259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CONSIDERANDO  que em agosto último houve uma pequena queda no número de alunos que continuavam sem a  efetivação da matricula:</w:t>
      </w:r>
    </w:p>
    <w:p w14:paraId="71D0E930" w14:textId="77777777" w:rsidR="00101E07" w:rsidRPr="00CE67AD" w:rsidRDefault="00381054" w:rsidP="00101E07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hAnsi="Tahoma" w:cs="Tahoma"/>
          <w:b/>
          <w:sz w:val="24"/>
          <w:szCs w:val="24"/>
        </w:rPr>
        <w:t>INDICO</w:t>
      </w:r>
      <w:r w:rsidRPr="008928DD">
        <w:rPr>
          <w:rFonts w:ascii="Tahoma" w:hAnsi="Tahoma" w:cs="Tahoma"/>
          <w:sz w:val="24"/>
          <w:szCs w:val="24"/>
        </w:rPr>
        <w:t xml:space="preserve"> ao</w:t>
      </w:r>
      <w:r w:rsidRPr="008928DD">
        <w:rPr>
          <w:rFonts w:ascii="Tahoma" w:hAnsi="Tahoma" w:cs="Tahoma"/>
          <w:sz w:val="24"/>
          <w:szCs w:val="24"/>
        </w:rPr>
        <w:t xml:space="preserve"> Sr. Prefeito Municipal, nos termos do Regimento Interno desta Casa de Leis, que se digne V. Ex.ª determinar à Secretaria</w:t>
      </w:r>
      <w:r w:rsidRPr="00CE67AD">
        <w:rPr>
          <w:rFonts w:ascii="Tahoma" w:hAnsi="Tahoma" w:cs="Tahoma"/>
          <w:sz w:val="24"/>
          <w:szCs w:val="24"/>
        </w:rPr>
        <w:t xml:space="preserve"> de </w:t>
      </w:r>
      <w:r w:rsidR="008D1324">
        <w:rPr>
          <w:rFonts w:ascii="Tahoma" w:hAnsi="Tahoma" w:cs="Tahoma"/>
          <w:sz w:val="24"/>
          <w:szCs w:val="24"/>
        </w:rPr>
        <w:lastRenderedPageBreak/>
        <w:t xml:space="preserve">Educação, Centro de Atenção Educacional Psicossocial Inclusivo (CAEPI) e demais </w:t>
      </w:r>
      <w:r w:rsidR="004B4C00">
        <w:rPr>
          <w:rFonts w:ascii="Tahoma" w:hAnsi="Tahoma" w:cs="Tahoma"/>
          <w:sz w:val="24"/>
          <w:szCs w:val="24"/>
        </w:rPr>
        <w:t>Secretarias</w:t>
      </w:r>
      <w:r w:rsidR="004B4C00" w:rsidRPr="00CE67AD">
        <w:rPr>
          <w:rFonts w:ascii="Tahoma" w:hAnsi="Tahoma" w:cs="Tahoma"/>
          <w:sz w:val="24"/>
          <w:szCs w:val="24"/>
        </w:rPr>
        <w:t>:</w:t>
      </w:r>
    </w:p>
    <w:p w14:paraId="768EC5C7" w14:textId="77777777" w:rsidR="004B4C00" w:rsidRPr="004B4C00" w:rsidRDefault="00381054" w:rsidP="00101E07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</w:rPr>
        <w:t>Para que c</w:t>
      </w:r>
      <w:r w:rsidR="008D1324" w:rsidRPr="004B4C00">
        <w:rPr>
          <w:rFonts w:ascii="Tahoma" w:hAnsi="Tahoma" w:cs="Tahoma"/>
          <w:sz w:val="24"/>
          <w:szCs w:val="24"/>
        </w:rPr>
        <w:t xml:space="preserve">rie campanhas </w:t>
      </w:r>
      <w:r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>programas mais efetivo</w:t>
      </w:r>
      <w:r w:rsidR="008D1324" w:rsidRPr="004B4C00">
        <w:rPr>
          <w:rFonts w:ascii="Tahoma" w:hAnsi="Tahoma" w:cs="Tahoma"/>
          <w:sz w:val="24"/>
          <w:szCs w:val="24"/>
        </w:rPr>
        <w:t xml:space="preserve">s e </w:t>
      </w:r>
      <w:r>
        <w:rPr>
          <w:rFonts w:ascii="Tahoma" w:hAnsi="Tahoma" w:cs="Tahoma"/>
          <w:sz w:val="24"/>
          <w:szCs w:val="24"/>
        </w:rPr>
        <w:t>assertivo</w:t>
      </w:r>
      <w:r w:rsidR="008D1324" w:rsidRPr="004B4C00">
        <w:rPr>
          <w:rFonts w:ascii="Tahoma" w:hAnsi="Tahoma" w:cs="Tahoma"/>
          <w:sz w:val="24"/>
          <w:szCs w:val="24"/>
        </w:rPr>
        <w:t>s para que o abandono e evasão escolar sejam dizimados</w:t>
      </w:r>
      <w:r w:rsidRPr="004B4C00">
        <w:rPr>
          <w:rFonts w:ascii="Tahoma" w:hAnsi="Tahoma" w:cs="Tahoma"/>
          <w:sz w:val="24"/>
          <w:szCs w:val="24"/>
        </w:rPr>
        <w:t xml:space="preserve"> da cidade de Itatiba</w:t>
      </w:r>
      <w:r>
        <w:rPr>
          <w:rFonts w:ascii="Tahoma" w:hAnsi="Tahoma" w:cs="Tahoma"/>
          <w:sz w:val="24"/>
          <w:szCs w:val="24"/>
        </w:rPr>
        <w:t>, e que não haja crianças ou jovens sem frequentar efetivamente a escola</w:t>
      </w:r>
      <w:r w:rsidRPr="004B4C00">
        <w:rPr>
          <w:rFonts w:ascii="Tahoma" w:hAnsi="Tahoma" w:cs="Tahoma"/>
          <w:sz w:val="24"/>
          <w:szCs w:val="24"/>
        </w:rPr>
        <w:t>;</w:t>
      </w:r>
      <w:r w:rsidR="008D1324" w:rsidRPr="004B4C00">
        <w:rPr>
          <w:rFonts w:ascii="Tahoma" w:hAnsi="Tahoma" w:cs="Tahoma"/>
          <w:sz w:val="24"/>
          <w:szCs w:val="24"/>
        </w:rPr>
        <w:t xml:space="preserve"> </w:t>
      </w:r>
    </w:p>
    <w:p w14:paraId="5E46607F" w14:textId="77777777" w:rsidR="00101E07" w:rsidRPr="004B4C00" w:rsidRDefault="00381054" w:rsidP="00101E07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Que os programas sejam direcionados para incentivar os alunos a frequen</w:t>
      </w:r>
      <w:r>
        <w:rPr>
          <w:rFonts w:ascii="Tahoma" w:eastAsia="Times New Roman" w:hAnsi="Tahoma" w:cs="Tahoma"/>
          <w:sz w:val="24"/>
          <w:szCs w:val="24"/>
          <w:lang w:eastAsia="pt-BR"/>
        </w:rPr>
        <w:t>tarem a escola, usando técnicas pedagógicas, didáticas</w:t>
      </w:r>
      <w:r w:rsidR="003C75FE">
        <w:rPr>
          <w:rFonts w:ascii="Tahoma" w:eastAsia="Times New Roman" w:hAnsi="Tahoma" w:cs="Tahoma"/>
          <w:sz w:val="24"/>
          <w:szCs w:val="24"/>
          <w:lang w:eastAsia="pt-BR"/>
        </w:rPr>
        <w:t xml:space="preserve"> e instrutiva</w:t>
      </w:r>
      <w:r w:rsidRPr="004B4C00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14:paraId="4CF0D60E" w14:textId="77777777" w:rsidR="00101E07" w:rsidRDefault="00381054" w:rsidP="003C75F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Que os programas e campanhas sejam de caráter </w:t>
      </w:r>
      <w:r w:rsidRPr="003C75FE">
        <w:rPr>
          <w:rFonts w:ascii="Tahoma" w:eastAsia="Times New Roman" w:hAnsi="Tahoma" w:cs="Tahoma"/>
          <w:b/>
          <w:sz w:val="24"/>
          <w:szCs w:val="24"/>
          <w:lang w:eastAsia="pt-BR"/>
        </w:rPr>
        <w:t>educacional e social,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devendo as famílias desses alunos serem monitoradas e instruídas a incentivar os alunos a frequentarem a escola.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      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</w:t>
      </w:r>
    </w:p>
    <w:p w14:paraId="4E50C2D5" w14:textId="77777777" w:rsidR="00101E07" w:rsidRDefault="00101E07" w:rsidP="00101E07">
      <w:pPr>
        <w:tabs>
          <w:tab w:val="left" w:pos="8505"/>
          <w:tab w:val="left" w:pos="8647"/>
        </w:tabs>
        <w:spacing w:after="0" w:line="240" w:lineRule="auto"/>
        <w:ind w:left="-284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B4F46DD" w14:textId="77777777" w:rsidR="00101E07" w:rsidRPr="008928DD" w:rsidRDefault="00381054" w:rsidP="00101E07">
      <w:pPr>
        <w:tabs>
          <w:tab w:val="left" w:pos="8505"/>
          <w:tab w:val="left" w:pos="8647"/>
        </w:tabs>
        <w:spacing w:after="0" w:line="240" w:lineRule="auto"/>
        <w:ind w:left="-284" w:firstLine="1702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  Portanto espera-se 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 xml:space="preserve">essa indicação seja de pronto cumprida 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>no lapso de menor tempo possível.</w:t>
      </w:r>
    </w:p>
    <w:p w14:paraId="7B5E4BD2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B8FB8B0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3AD2C74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58F2300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F3E8E10" w14:textId="77777777" w:rsidR="00101E07" w:rsidRPr="008928DD" w:rsidRDefault="00381054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8928D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CE67AD">
        <w:rPr>
          <w:rFonts w:ascii="Tahoma" w:eastAsia="Times New Roman" w:hAnsi="Tahoma" w:cs="Tahoma"/>
          <w:sz w:val="24"/>
          <w:szCs w:val="24"/>
          <w:lang w:eastAsia="pt-BR"/>
        </w:rPr>
        <w:t>07 de dezembro de 2021</w:t>
      </w:r>
    </w:p>
    <w:p w14:paraId="1DDCFE91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21EB2CE" w14:textId="77777777" w:rsidR="00101E07" w:rsidRPr="008928DD" w:rsidRDefault="00101E07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EBE502B" w14:textId="77777777" w:rsidR="00101E07" w:rsidRPr="008928DD" w:rsidRDefault="00381054" w:rsidP="00101E07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  </w:t>
      </w:r>
    </w:p>
    <w:p w14:paraId="56165876" w14:textId="77777777" w:rsidR="00101E07" w:rsidRPr="008928DD" w:rsidRDefault="00381054" w:rsidP="00101E07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ab/>
        <w:t>Luciana Bernardo da Silva</w:t>
      </w:r>
    </w:p>
    <w:p w14:paraId="324C94B7" w14:textId="77777777" w:rsidR="00101E07" w:rsidRPr="008928DD" w:rsidRDefault="00381054" w:rsidP="00101E07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hAnsi="Tahoma" w:cs="Tahoma"/>
          <w:sz w:val="24"/>
          <w:szCs w:val="24"/>
        </w:rPr>
      </w:pPr>
      <w:r w:rsidRPr="008928D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VEREADORA - PDT</w:t>
      </w:r>
    </w:p>
    <w:p w14:paraId="3EF1EEE5" w14:textId="77777777" w:rsidR="009C66C8" w:rsidRDefault="009C66C8"/>
    <w:sectPr w:rsidR="009C66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796B" w14:textId="77777777" w:rsidR="00381054" w:rsidRDefault="00381054">
      <w:pPr>
        <w:spacing w:after="0" w:line="240" w:lineRule="auto"/>
      </w:pPr>
      <w:r>
        <w:separator/>
      </w:r>
    </w:p>
  </w:endnote>
  <w:endnote w:type="continuationSeparator" w:id="0">
    <w:p w14:paraId="308E782A" w14:textId="77777777" w:rsidR="00381054" w:rsidRDefault="003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7CEB" w14:textId="77777777" w:rsidR="00381054" w:rsidRDefault="00381054">
      <w:pPr>
        <w:spacing w:after="0" w:line="240" w:lineRule="auto"/>
      </w:pPr>
      <w:r>
        <w:separator/>
      </w:r>
    </w:p>
  </w:footnote>
  <w:footnote w:type="continuationSeparator" w:id="0">
    <w:p w14:paraId="6FE1F4DF" w14:textId="77777777" w:rsidR="00381054" w:rsidRDefault="0038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B8B7" w14:textId="77777777" w:rsidR="001F4EB5" w:rsidRDefault="00381054">
    <w:r>
      <w:rPr>
        <w:noProof/>
      </w:rPr>
      <w:drawing>
        <wp:anchor distT="0" distB="0" distL="114300" distR="114300" simplePos="0" relativeHeight="251658240" behindDoc="0" locked="0" layoutInCell="1" allowOverlap="1" wp14:anchorId="07A55052" wp14:editId="6C071D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D1E"/>
    <w:multiLevelType w:val="hybridMultilevel"/>
    <w:tmpl w:val="0D60999C"/>
    <w:lvl w:ilvl="0" w:tplc="5DB206EE">
      <w:start w:val="1"/>
      <w:numFmt w:val="decimal"/>
      <w:lvlText w:val="%1-"/>
      <w:lvlJc w:val="left"/>
      <w:pPr>
        <w:ind w:left="1778" w:hanging="360"/>
      </w:pPr>
      <w:rPr>
        <w:rFonts w:hint="default"/>
        <w:u w:val="none"/>
      </w:rPr>
    </w:lvl>
    <w:lvl w:ilvl="1" w:tplc="57C23166" w:tentative="1">
      <w:start w:val="1"/>
      <w:numFmt w:val="lowerLetter"/>
      <w:lvlText w:val="%2."/>
      <w:lvlJc w:val="left"/>
      <w:pPr>
        <w:ind w:left="2498" w:hanging="360"/>
      </w:pPr>
    </w:lvl>
    <w:lvl w:ilvl="2" w:tplc="783C126E" w:tentative="1">
      <w:start w:val="1"/>
      <w:numFmt w:val="lowerRoman"/>
      <w:lvlText w:val="%3."/>
      <w:lvlJc w:val="right"/>
      <w:pPr>
        <w:ind w:left="3218" w:hanging="180"/>
      </w:pPr>
    </w:lvl>
    <w:lvl w:ilvl="3" w:tplc="775EE1CC" w:tentative="1">
      <w:start w:val="1"/>
      <w:numFmt w:val="decimal"/>
      <w:lvlText w:val="%4."/>
      <w:lvlJc w:val="left"/>
      <w:pPr>
        <w:ind w:left="3938" w:hanging="360"/>
      </w:pPr>
    </w:lvl>
    <w:lvl w:ilvl="4" w:tplc="DF008A34" w:tentative="1">
      <w:start w:val="1"/>
      <w:numFmt w:val="lowerLetter"/>
      <w:lvlText w:val="%5."/>
      <w:lvlJc w:val="left"/>
      <w:pPr>
        <w:ind w:left="4658" w:hanging="360"/>
      </w:pPr>
    </w:lvl>
    <w:lvl w:ilvl="5" w:tplc="86A875EA" w:tentative="1">
      <w:start w:val="1"/>
      <w:numFmt w:val="lowerRoman"/>
      <w:lvlText w:val="%6."/>
      <w:lvlJc w:val="right"/>
      <w:pPr>
        <w:ind w:left="5378" w:hanging="180"/>
      </w:pPr>
    </w:lvl>
    <w:lvl w:ilvl="6" w:tplc="0748AFDC" w:tentative="1">
      <w:start w:val="1"/>
      <w:numFmt w:val="decimal"/>
      <w:lvlText w:val="%7."/>
      <w:lvlJc w:val="left"/>
      <w:pPr>
        <w:ind w:left="6098" w:hanging="360"/>
      </w:pPr>
    </w:lvl>
    <w:lvl w:ilvl="7" w:tplc="189453E2" w:tentative="1">
      <w:start w:val="1"/>
      <w:numFmt w:val="lowerLetter"/>
      <w:lvlText w:val="%8."/>
      <w:lvlJc w:val="left"/>
      <w:pPr>
        <w:ind w:left="6818" w:hanging="360"/>
      </w:pPr>
    </w:lvl>
    <w:lvl w:ilvl="8" w:tplc="6B02C3B6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07"/>
    <w:rsid w:val="00101E07"/>
    <w:rsid w:val="001E5171"/>
    <w:rsid w:val="001F4EB5"/>
    <w:rsid w:val="00381054"/>
    <w:rsid w:val="003C75FE"/>
    <w:rsid w:val="004B4C00"/>
    <w:rsid w:val="007A0C5F"/>
    <w:rsid w:val="008928DD"/>
    <w:rsid w:val="008D1324"/>
    <w:rsid w:val="009C66C8"/>
    <w:rsid w:val="00A41219"/>
    <w:rsid w:val="00B2435B"/>
    <w:rsid w:val="00C26FE6"/>
    <w:rsid w:val="00CE67AD"/>
    <w:rsid w:val="00D66160"/>
    <w:rsid w:val="00DB067D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09FA"/>
  <w15:chartTrackingRefBased/>
  <w15:docId w15:val="{220092D6-FCC7-43EF-9ECE-0B0E43C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0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2</cp:revision>
  <dcterms:created xsi:type="dcterms:W3CDTF">2021-12-06T18:09:00Z</dcterms:created>
  <dcterms:modified xsi:type="dcterms:W3CDTF">2021-12-07T19:51:00Z</dcterms:modified>
</cp:coreProperties>
</file>