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E9F8" w14:textId="70357978" w:rsidR="00BF06EA" w:rsidRPr="009F40CF" w:rsidRDefault="009F40CF" w:rsidP="00BF06EA">
      <w:pPr>
        <w:jc w:val="right"/>
        <w:rPr>
          <w:sz w:val="24"/>
          <w:szCs w:val="24"/>
        </w:rPr>
      </w:pPr>
      <w:r w:rsidRPr="009F40CF">
        <w:rPr>
          <w:sz w:val="24"/>
          <w:szCs w:val="24"/>
        </w:rPr>
        <w:t>Itatiba, 03 de fevereiro</w:t>
      </w:r>
      <w:r w:rsidRPr="009F40CF">
        <w:rPr>
          <w:sz w:val="24"/>
          <w:szCs w:val="24"/>
        </w:rPr>
        <w:t xml:space="preserve"> de 2022</w:t>
      </w:r>
      <w:r w:rsidRPr="009F40CF">
        <w:rPr>
          <w:sz w:val="24"/>
          <w:szCs w:val="24"/>
        </w:rPr>
        <w:t>.</w:t>
      </w:r>
    </w:p>
    <w:p w14:paraId="596F9D78" w14:textId="77777777" w:rsidR="00BF06EA" w:rsidRPr="009F40CF" w:rsidRDefault="00BF06EA" w:rsidP="00BF06EA">
      <w:pPr>
        <w:ind w:right="-1"/>
        <w:jc w:val="right"/>
        <w:rPr>
          <w:sz w:val="24"/>
          <w:szCs w:val="24"/>
        </w:rPr>
      </w:pPr>
    </w:p>
    <w:p w14:paraId="29F8DE49" w14:textId="77777777" w:rsidR="00BF06EA" w:rsidRPr="009F40CF" w:rsidRDefault="00BF06EA" w:rsidP="00BF06EA">
      <w:pPr>
        <w:ind w:right="-1"/>
        <w:jc w:val="right"/>
        <w:rPr>
          <w:sz w:val="24"/>
          <w:szCs w:val="24"/>
        </w:rPr>
      </w:pPr>
    </w:p>
    <w:p w14:paraId="4B745A41" w14:textId="77777777" w:rsidR="00BF06EA" w:rsidRPr="009F40CF" w:rsidRDefault="00BF06EA" w:rsidP="00BF06EA">
      <w:pPr>
        <w:ind w:right="-1"/>
        <w:jc w:val="center"/>
        <w:rPr>
          <w:b/>
          <w:sz w:val="24"/>
          <w:szCs w:val="24"/>
        </w:rPr>
      </w:pPr>
    </w:p>
    <w:p w14:paraId="49B7513F" w14:textId="77777777" w:rsidR="00BF06EA" w:rsidRPr="009F40CF" w:rsidRDefault="00BF06EA" w:rsidP="00BF06EA">
      <w:pPr>
        <w:ind w:right="-1"/>
        <w:rPr>
          <w:b/>
          <w:sz w:val="24"/>
          <w:szCs w:val="24"/>
        </w:rPr>
      </w:pPr>
    </w:p>
    <w:p w14:paraId="18B4AB5E" w14:textId="77777777" w:rsidR="00BF06EA" w:rsidRPr="009F40CF" w:rsidRDefault="00BF06EA" w:rsidP="00BF06EA">
      <w:pPr>
        <w:ind w:right="-1"/>
        <w:rPr>
          <w:b/>
          <w:sz w:val="24"/>
          <w:szCs w:val="24"/>
        </w:rPr>
      </w:pPr>
    </w:p>
    <w:p w14:paraId="661EE194" w14:textId="78682567" w:rsidR="00BF06EA" w:rsidRPr="009F40CF" w:rsidRDefault="009F40CF" w:rsidP="00BF06EA">
      <w:pPr>
        <w:ind w:right="-1"/>
        <w:rPr>
          <w:b/>
          <w:sz w:val="24"/>
          <w:szCs w:val="24"/>
        </w:rPr>
      </w:pPr>
      <w:r w:rsidRPr="009F40CF">
        <w:rPr>
          <w:b/>
          <w:sz w:val="24"/>
          <w:szCs w:val="24"/>
        </w:rPr>
        <w:t>Ofício nº 15/2022</w:t>
      </w:r>
    </w:p>
    <w:p w14:paraId="49C0DFF4" w14:textId="77777777" w:rsidR="00BF06EA" w:rsidRPr="009F40CF" w:rsidRDefault="00BF06EA" w:rsidP="00BF06EA">
      <w:pPr>
        <w:ind w:right="-1"/>
        <w:rPr>
          <w:sz w:val="24"/>
          <w:szCs w:val="24"/>
        </w:rPr>
      </w:pPr>
    </w:p>
    <w:p w14:paraId="075C70C8" w14:textId="77777777" w:rsidR="00BF06EA" w:rsidRPr="009F40CF" w:rsidRDefault="00BF06EA" w:rsidP="00BF06EA">
      <w:pPr>
        <w:ind w:right="-1"/>
        <w:rPr>
          <w:sz w:val="24"/>
          <w:szCs w:val="24"/>
        </w:rPr>
      </w:pPr>
    </w:p>
    <w:p w14:paraId="005F53AB" w14:textId="77777777" w:rsidR="00BF06EA" w:rsidRPr="009F40CF" w:rsidRDefault="00BF06EA" w:rsidP="00BF06EA">
      <w:pPr>
        <w:ind w:right="-1"/>
        <w:rPr>
          <w:sz w:val="24"/>
          <w:szCs w:val="24"/>
        </w:rPr>
      </w:pPr>
    </w:p>
    <w:p w14:paraId="641984A3" w14:textId="269550E2" w:rsidR="00BF06EA" w:rsidRPr="009F40CF" w:rsidRDefault="009F40CF" w:rsidP="00BF06EA">
      <w:pPr>
        <w:ind w:right="-1"/>
        <w:jc w:val="both"/>
        <w:rPr>
          <w:sz w:val="24"/>
          <w:szCs w:val="24"/>
        </w:rPr>
      </w:pPr>
      <w:r w:rsidRPr="009F40CF">
        <w:rPr>
          <w:sz w:val="24"/>
          <w:szCs w:val="24"/>
        </w:rPr>
        <w:t>Assunto:</w:t>
      </w:r>
      <w:r w:rsidRPr="009F40CF">
        <w:rPr>
          <w:b/>
          <w:sz w:val="24"/>
          <w:szCs w:val="24"/>
        </w:rPr>
        <w:t xml:space="preserve"> Encaminha </w:t>
      </w:r>
      <w:r w:rsidRPr="009F40CF">
        <w:rPr>
          <w:b/>
          <w:sz w:val="24"/>
          <w:szCs w:val="24"/>
        </w:rPr>
        <w:t>cópias</w:t>
      </w:r>
      <w:r w:rsidRPr="009F40CF">
        <w:rPr>
          <w:b/>
          <w:sz w:val="24"/>
          <w:szCs w:val="24"/>
        </w:rPr>
        <w:t xml:space="preserve"> de </w:t>
      </w:r>
      <w:r w:rsidRPr="009F40CF">
        <w:rPr>
          <w:b/>
          <w:sz w:val="24"/>
          <w:szCs w:val="24"/>
        </w:rPr>
        <w:t>requerimentos.</w:t>
      </w:r>
    </w:p>
    <w:p w14:paraId="42023FED" w14:textId="77777777" w:rsidR="00BF06EA" w:rsidRPr="009F40CF" w:rsidRDefault="00BF06EA" w:rsidP="00BF06EA">
      <w:pPr>
        <w:ind w:right="-1"/>
        <w:jc w:val="both"/>
        <w:rPr>
          <w:b/>
          <w:sz w:val="24"/>
          <w:szCs w:val="24"/>
        </w:rPr>
      </w:pPr>
    </w:p>
    <w:p w14:paraId="6B5B3FBC" w14:textId="77777777" w:rsidR="00BF06EA" w:rsidRPr="009F40CF" w:rsidRDefault="00BF06EA" w:rsidP="00BF06EA">
      <w:pPr>
        <w:ind w:right="-1"/>
        <w:jc w:val="both"/>
        <w:rPr>
          <w:b/>
          <w:sz w:val="24"/>
          <w:szCs w:val="24"/>
        </w:rPr>
      </w:pPr>
    </w:p>
    <w:p w14:paraId="26A90AEE" w14:textId="77777777" w:rsidR="00BF06EA" w:rsidRPr="009F40CF" w:rsidRDefault="00BF06EA" w:rsidP="00BF06EA">
      <w:pPr>
        <w:ind w:right="-1"/>
        <w:jc w:val="both"/>
        <w:rPr>
          <w:b/>
          <w:sz w:val="24"/>
          <w:szCs w:val="24"/>
        </w:rPr>
      </w:pPr>
    </w:p>
    <w:p w14:paraId="3E151B36" w14:textId="77777777" w:rsidR="00BF06EA" w:rsidRPr="009F40CF" w:rsidRDefault="00BF06EA" w:rsidP="00BF06EA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14:paraId="4AC1BCC9" w14:textId="77777777" w:rsidR="00BF06EA" w:rsidRPr="009F40CF" w:rsidRDefault="009F40CF" w:rsidP="00BF06EA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F40CF">
        <w:rPr>
          <w:b/>
          <w:sz w:val="24"/>
          <w:szCs w:val="24"/>
        </w:rPr>
        <w:t>Senhor Gerente,</w:t>
      </w:r>
    </w:p>
    <w:p w14:paraId="05744084" w14:textId="77777777" w:rsidR="00BF06EA" w:rsidRPr="009F40CF" w:rsidRDefault="00BF06EA" w:rsidP="00BF06EA">
      <w:pPr>
        <w:ind w:right="-1" w:firstLine="1560"/>
        <w:jc w:val="both"/>
        <w:rPr>
          <w:b/>
          <w:sz w:val="24"/>
          <w:szCs w:val="24"/>
        </w:rPr>
      </w:pPr>
    </w:p>
    <w:p w14:paraId="57DBC518" w14:textId="77777777" w:rsidR="00BF06EA" w:rsidRPr="009F40CF" w:rsidRDefault="00BF06EA" w:rsidP="00BF06EA">
      <w:pPr>
        <w:ind w:right="-1" w:firstLine="1560"/>
        <w:jc w:val="both"/>
        <w:rPr>
          <w:b/>
          <w:sz w:val="24"/>
          <w:szCs w:val="24"/>
        </w:rPr>
      </w:pPr>
    </w:p>
    <w:p w14:paraId="25250BF4" w14:textId="77777777" w:rsidR="00BF06EA" w:rsidRPr="009F40CF" w:rsidRDefault="00BF06EA" w:rsidP="00BF06EA">
      <w:pPr>
        <w:ind w:right="-1" w:firstLine="1560"/>
        <w:jc w:val="both"/>
        <w:rPr>
          <w:b/>
          <w:sz w:val="24"/>
          <w:szCs w:val="24"/>
        </w:rPr>
      </w:pPr>
    </w:p>
    <w:p w14:paraId="19484824" w14:textId="577A3E02" w:rsidR="00BF06EA" w:rsidRPr="009F40CF" w:rsidRDefault="009F40CF" w:rsidP="00BF06EA">
      <w:pPr>
        <w:pStyle w:val="Ttulo2"/>
        <w:ind w:right="-1" w:firstLine="1418"/>
        <w:jc w:val="both"/>
        <w:rPr>
          <w:szCs w:val="24"/>
        </w:rPr>
      </w:pPr>
      <w:r w:rsidRPr="009F40CF">
        <w:rPr>
          <w:szCs w:val="24"/>
        </w:rPr>
        <w:t>Encaminho a V.S.</w:t>
      </w:r>
      <w:r w:rsidRPr="009F40CF">
        <w:rPr>
          <w:szCs w:val="24"/>
          <w:vertAlign w:val="superscript"/>
        </w:rPr>
        <w:t>a</w:t>
      </w:r>
      <w:r w:rsidRPr="009F40CF">
        <w:rPr>
          <w:szCs w:val="24"/>
        </w:rPr>
        <w:t xml:space="preserve">. </w:t>
      </w:r>
      <w:r w:rsidRPr="009F40CF">
        <w:rPr>
          <w:szCs w:val="24"/>
        </w:rPr>
        <w:t>cópias</w:t>
      </w:r>
      <w:r w:rsidRPr="009F40CF">
        <w:rPr>
          <w:szCs w:val="24"/>
        </w:rPr>
        <w:t xml:space="preserve"> </w:t>
      </w:r>
      <w:r w:rsidRPr="009F40CF">
        <w:rPr>
          <w:szCs w:val="24"/>
        </w:rPr>
        <w:t>dos</w:t>
      </w:r>
      <w:r w:rsidRPr="009F40CF">
        <w:rPr>
          <w:szCs w:val="24"/>
        </w:rPr>
        <w:t xml:space="preserve"> </w:t>
      </w:r>
      <w:r w:rsidRPr="009F40CF">
        <w:rPr>
          <w:szCs w:val="24"/>
        </w:rPr>
        <w:t>requerimentos</w:t>
      </w:r>
      <w:r w:rsidRPr="009F40CF">
        <w:rPr>
          <w:szCs w:val="24"/>
        </w:rPr>
        <w:t xml:space="preserve"> n</w:t>
      </w:r>
      <w:r w:rsidRPr="009F40CF">
        <w:rPr>
          <w:szCs w:val="24"/>
          <w:vertAlign w:val="superscript"/>
        </w:rPr>
        <w:t>o</w:t>
      </w:r>
      <w:r w:rsidRPr="009F40CF">
        <w:rPr>
          <w:szCs w:val="24"/>
        </w:rPr>
        <w:t xml:space="preserve"> </w:t>
      </w:r>
      <w:r>
        <w:rPr>
          <w:b/>
          <w:bCs/>
          <w:szCs w:val="24"/>
        </w:rPr>
        <w:t>04, 22 e 25/2022</w:t>
      </w:r>
      <w:r w:rsidRPr="009F40CF">
        <w:rPr>
          <w:szCs w:val="24"/>
        </w:rPr>
        <w:t xml:space="preserve">, </w:t>
      </w:r>
      <w:r w:rsidRPr="009F40CF">
        <w:rPr>
          <w:color w:val="000000"/>
          <w:szCs w:val="24"/>
        </w:rPr>
        <w:t>apresenta</w:t>
      </w:r>
      <w:r w:rsidRPr="009F40CF">
        <w:rPr>
          <w:color w:val="000000"/>
          <w:szCs w:val="24"/>
        </w:rPr>
        <w:t>do</w:t>
      </w:r>
      <w:r w:rsidR="004D6283" w:rsidRPr="009F40CF">
        <w:rPr>
          <w:color w:val="000000"/>
          <w:szCs w:val="24"/>
        </w:rPr>
        <w:t>s</w:t>
      </w:r>
      <w:r w:rsidRPr="009F40CF">
        <w:rPr>
          <w:color w:val="000000"/>
          <w:szCs w:val="24"/>
        </w:rPr>
        <w:t xml:space="preserve"> e </w:t>
      </w:r>
      <w:r w:rsidRPr="009F40CF">
        <w:rPr>
          <w:color w:val="000000"/>
          <w:szCs w:val="24"/>
        </w:rPr>
        <w:t>aprova</w:t>
      </w:r>
      <w:r w:rsidRPr="009F40CF">
        <w:rPr>
          <w:color w:val="000000"/>
          <w:szCs w:val="24"/>
        </w:rPr>
        <w:t>do</w:t>
      </w:r>
      <w:r w:rsidR="004D6283" w:rsidRPr="009F40CF">
        <w:rPr>
          <w:color w:val="000000"/>
          <w:szCs w:val="24"/>
        </w:rPr>
        <w:t>s</w:t>
      </w:r>
      <w:r w:rsidRPr="009F40CF">
        <w:rPr>
          <w:color w:val="000000"/>
          <w:szCs w:val="24"/>
        </w:rPr>
        <w:t xml:space="preserve"> na sessão ordinária realizada </w:t>
      </w:r>
      <w:r w:rsidR="004D6283" w:rsidRPr="009F40CF">
        <w:rPr>
          <w:color w:val="000000"/>
          <w:szCs w:val="24"/>
        </w:rPr>
        <w:t>ontem</w:t>
      </w:r>
      <w:r w:rsidRPr="009F40CF">
        <w:rPr>
          <w:color w:val="000000"/>
          <w:szCs w:val="24"/>
        </w:rPr>
        <w:t>, por esta Casa de Leis, para a sua apreciação.</w:t>
      </w:r>
    </w:p>
    <w:p w14:paraId="05043EE9" w14:textId="77777777" w:rsidR="00BF06EA" w:rsidRPr="009F40CF" w:rsidRDefault="00BF06EA" w:rsidP="00BF06EA">
      <w:pPr>
        <w:pStyle w:val="Ttulo2"/>
        <w:ind w:right="-1" w:firstLine="1560"/>
        <w:jc w:val="left"/>
        <w:rPr>
          <w:szCs w:val="24"/>
        </w:rPr>
      </w:pPr>
    </w:p>
    <w:p w14:paraId="0EEE1C1B" w14:textId="77777777" w:rsidR="00BF06EA" w:rsidRPr="009F40CF" w:rsidRDefault="00BF06EA" w:rsidP="00BF06EA">
      <w:pPr>
        <w:ind w:right="-1"/>
      </w:pPr>
    </w:p>
    <w:p w14:paraId="5FB8F8C5" w14:textId="77777777" w:rsidR="00BF06EA" w:rsidRPr="009F40CF" w:rsidRDefault="00BF06EA" w:rsidP="00BF06EA">
      <w:pPr>
        <w:ind w:right="-1"/>
      </w:pPr>
    </w:p>
    <w:p w14:paraId="562C89E9" w14:textId="77777777" w:rsidR="00BF06EA" w:rsidRPr="009F40CF" w:rsidRDefault="00BF06EA" w:rsidP="00BF06EA">
      <w:pPr>
        <w:pStyle w:val="Ttulo2"/>
        <w:ind w:right="-1"/>
        <w:rPr>
          <w:szCs w:val="24"/>
        </w:rPr>
      </w:pPr>
    </w:p>
    <w:p w14:paraId="05B3A283" w14:textId="77777777" w:rsidR="00BF06EA" w:rsidRPr="009F40CF" w:rsidRDefault="009F40CF" w:rsidP="00BF06EA">
      <w:pPr>
        <w:pStyle w:val="Ttulo2"/>
        <w:ind w:right="-1"/>
        <w:rPr>
          <w:szCs w:val="24"/>
        </w:rPr>
      </w:pPr>
      <w:r w:rsidRPr="009F40CF">
        <w:rPr>
          <w:szCs w:val="24"/>
        </w:rPr>
        <w:t>Atenciosamente,</w:t>
      </w:r>
    </w:p>
    <w:p w14:paraId="576E4086" w14:textId="77777777" w:rsidR="00BF06EA" w:rsidRPr="009F40CF" w:rsidRDefault="00BF06EA" w:rsidP="00BF06EA">
      <w:pPr>
        <w:ind w:right="-1"/>
      </w:pPr>
    </w:p>
    <w:p w14:paraId="3BAE32B7" w14:textId="77777777" w:rsidR="00BF06EA" w:rsidRPr="009F40CF" w:rsidRDefault="00BF06EA" w:rsidP="00BF06EA">
      <w:pPr>
        <w:ind w:right="-1"/>
        <w:jc w:val="center"/>
        <w:rPr>
          <w:sz w:val="24"/>
          <w:szCs w:val="24"/>
        </w:rPr>
      </w:pPr>
    </w:p>
    <w:p w14:paraId="24DC6EBF" w14:textId="77777777" w:rsidR="00BF06EA" w:rsidRPr="009F40CF" w:rsidRDefault="00BF06EA" w:rsidP="00BF06EA">
      <w:pPr>
        <w:ind w:right="-1"/>
        <w:rPr>
          <w:sz w:val="24"/>
          <w:szCs w:val="24"/>
        </w:rPr>
      </w:pPr>
    </w:p>
    <w:p w14:paraId="37916E2D" w14:textId="77777777" w:rsidR="00BF06EA" w:rsidRPr="009F40CF" w:rsidRDefault="00BF06EA" w:rsidP="00BF06EA">
      <w:pPr>
        <w:ind w:right="-1"/>
        <w:rPr>
          <w:sz w:val="24"/>
          <w:szCs w:val="24"/>
        </w:rPr>
      </w:pPr>
    </w:p>
    <w:p w14:paraId="613C978D" w14:textId="77777777" w:rsidR="00BF06EA" w:rsidRPr="009F40CF" w:rsidRDefault="00BF06EA" w:rsidP="00BF06EA">
      <w:pPr>
        <w:ind w:right="-1"/>
        <w:jc w:val="center"/>
        <w:rPr>
          <w:sz w:val="24"/>
          <w:szCs w:val="24"/>
        </w:rPr>
      </w:pPr>
    </w:p>
    <w:p w14:paraId="6C8EE8F1" w14:textId="77777777" w:rsidR="00BF06EA" w:rsidRPr="009F40CF" w:rsidRDefault="00BF06EA" w:rsidP="00BF06EA">
      <w:pPr>
        <w:ind w:right="-1"/>
        <w:jc w:val="center"/>
        <w:rPr>
          <w:sz w:val="24"/>
          <w:szCs w:val="24"/>
        </w:rPr>
      </w:pPr>
    </w:p>
    <w:p w14:paraId="418B54E5" w14:textId="77777777" w:rsidR="00BF06EA" w:rsidRPr="009F40CF" w:rsidRDefault="00BF06EA" w:rsidP="00BF06EA">
      <w:pPr>
        <w:rPr>
          <w:sz w:val="24"/>
          <w:szCs w:val="24"/>
        </w:rPr>
      </w:pPr>
    </w:p>
    <w:p w14:paraId="1944AC09" w14:textId="77777777" w:rsidR="00BF06EA" w:rsidRPr="009F40CF" w:rsidRDefault="00BF06EA" w:rsidP="00BF06EA">
      <w:pPr>
        <w:rPr>
          <w:sz w:val="24"/>
          <w:szCs w:val="24"/>
        </w:rPr>
      </w:pPr>
    </w:p>
    <w:p w14:paraId="7A889CBF" w14:textId="77777777" w:rsidR="00BF06EA" w:rsidRPr="009F40CF" w:rsidRDefault="00BF06EA" w:rsidP="00BF06EA">
      <w:pPr>
        <w:ind w:right="-1"/>
        <w:jc w:val="center"/>
        <w:rPr>
          <w:sz w:val="24"/>
          <w:szCs w:val="24"/>
        </w:rPr>
      </w:pPr>
    </w:p>
    <w:p w14:paraId="65F25687" w14:textId="77777777" w:rsidR="00BF06EA" w:rsidRPr="009F40CF" w:rsidRDefault="009F40CF" w:rsidP="00BF06EA">
      <w:pPr>
        <w:pStyle w:val="Ttulo2"/>
        <w:ind w:right="0"/>
        <w:rPr>
          <w:b/>
          <w:szCs w:val="24"/>
        </w:rPr>
      </w:pPr>
      <w:r w:rsidRPr="009F40CF">
        <w:rPr>
          <w:b/>
          <w:szCs w:val="24"/>
        </w:rPr>
        <w:t>AILTON FUMACHI</w:t>
      </w:r>
    </w:p>
    <w:p w14:paraId="1CEE5EB9" w14:textId="77777777" w:rsidR="00BF06EA" w:rsidRPr="009F40CF" w:rsidRDefault="009F40CF" w:rsidP="00BF06EA">
      <w:pPr>
        <w:jc w:val="center"/>
        <w:rPr>
          <w:sz w:val="24"/>
          <w:szCs w:val="24"/>
        </w:rPr>
      </w:pPr>
      <w:r w:rsidRPr="009F40CF">
        <w:rPr>
          <w:sz w:val="24"/>
          <w:szCs w:val="24"/>
        </w:rPr>
        <w:t>Presidente da Câmara Municipal</w:t>
      </w:r>
    </w:p>
    <w:p w14:paraId="5037D50B" w14:textId="77777777" w:rsidR="00BF06EA" w:rsidRPr="009F40CF" w:rsidRDefault="009F40CF" w:rsidP="00BF06EA">
      <w:pPr>
        <w:tabs>
          <w:tab w:val="left" w:pos="3686"/>
        </w:tabs>
        <w:ind w:right="-1"/>
        <w:rPr>
          <w:sz w:val="24"/>
          <w:szCs w:val="24"/>
        </w:rPr>
      </w:pPr>
      <w:r w:rsidRPr="009F40CF">
        <w:rPr>
          <w:b/>
          <w:sz w:val="24"/>
          <w:szCs w:val="24"/>
        </w:rPr>
        <w:tab/>
      </w:r>
    </w:p>
    <w:p w14:paraId="08F4EA21" w14:textId="77777777" w:rsidR="00BF06EA" w:rsidRPr="009F40CF" w:rsidRDefault="00BF06EA" w:rsidP="00BF06EA">
      <w:pPr>
        <w:ind w:right="-1"/>
        <w:jc w:val="both"/>
        <w:rPr>
          <w:sz w:val="24"/>
          <w:szCs w:val="24"/>
        </w:rPr>
      </w:pPr>
    </w:p>
    <w:p w14:paraId="36C6B361" w14:textId="77777777" w:rsidR="00BF06EA" w:rsidRPr="009F40CF" w:rsidRDefault="00BF06EA" w:rsidP="00BF06EA">
      <w:pPr>
        <w:ind w:right="-1"/>
        <w:rPr>
          <w:sz w:val="24"/>
          <w:szCs w:val="24"/>
        </w:rPr>
      </w:pPr>
    </w:p>
    <w:p w14:paraId="6DBA13A2" w14:textId="77777777" w:rsidR="00D36D4A" w:rsidRPr="009F40CF" w:rsidRDefault="009F40CF" w:rsidP="00D36D4A">
      <w:pPr>
        <w:tabs>
          <w:tab w:val="left" w:pos="8647"/>
        </w:tabs>
        <w:ind w:right="-1"/>
        <w:rPr>
          <w:sz w:val="24"/>
          <w:szCs w:val="24"/>
        </w:rPr>
      </w:pPr>
      <w:r w:rsidRPr="009F40CF">
        <w:rPr>
          <w:sz w:val="24"/>
          <w:szCs w:val="24"/>
        </w:rPr>
        <w:t xml:space="preserve">Ao Senhor </w:t>
      </w:r>
    </w:p>
    <w:p w14:paraId="169013AF" w14:textId="77777777" w:rsidR="00D36D4A" w:rsidRPr="009F40CF" w:rsidRDefault="009F40CF" w:rsidP="00D36D4A">
      <w:pPr>
        <w:tabs>
          <w:tab w:val="left" w:pos="8647"/>
        </w:tabs>
        <w:ind w:right="-1"/>
        <w:rPr>
          <w:sz w:val="24"/>
          <w:szCs w:val="24"/>
        </w:rPr>
      </w:pPr>
      <w:r w:rsidRPr="009F40CF">
        <w:rPr>
          <w:b/>
          <w:sz w:val="24"/>
          <w:szCs w:val="24"/>
        </w:rPr>
        <w:t>WILSON APARECIDO STOCCO</w:t>
      </w:r>
    </w:p>
    <w:p w14:paraId="304FCE5B" w14:textId="77777777" w:rsidR="00D36D4A" w:rsidRPr="009F40CF" w:rsidRDefault="009F40CF" w:rsidP="00D36D4A">
      <w:pPr>
        <w:tabs>
          <w:tab w:val="left" w:pos="8647"/>
        </w:tabs>
        <w:ind w:right="-1"/>
        <w:rPr>
          <w:sz w:val="24"/>
          <w:szCs w:val="24"/>
        </w:rPr>
      </w:pPr>
      <w:r w:rsidRPr="009F40CF">
        <w:rPr>
          <w:sz w:val="24"/>
          <w:szCs w:val="24"/>
        </w:rPr>
        <w:t>Gerente Divisional da Sabesp</w:t>
      </w:r>
    </w:p>
    <w:p w14:paraId="00AC523A" w14:textId="77777777" w:rsidR="00D36D4A" w:rsidRPr="009F40CF" w:rsidRDefault="009F40CF" w:rsidP="00D36D4A">
      <w:pPr>
        <w:rPr>
          <w:sz w:val="24"/>
          <w:szCs w:val="24"/>
        </w:rPr>
      </w:pPr>
      <w:r w:rsidRPr="009F40CF">
        <w:rPr>
          <w:sz w:val="24"/>
          <w:szCs w:val="24"/>
        </w:rPr>
        <w:t>Av. Fioravante</w:t>
      </w:r>
      <w:r w:rsidRPr="009F40CF">
        <w:rPr>
          <w:sz w:val="24"/>
          <w:szCs w:val="24"/>
        </w:rPr>
        <w:t xml:space="preserve"> Piovani, 100 - Bairro da Ponte</w:t>
      </w:r>
    </w:p>
    <w:p w14:paraId="562D9108" w14:textId="6DDB3463" w:rsidR="003A1A9D" w:rsidRPr="00BF06EA" w:rsidRDefault="009F40CF" w:rsidP="00D36D4A">
      <w:pPr>
        <w:tabs>
          <w:tab w:val="left" w:pos="8647"/>
        </w:tabs>
        <w:ind w:right="-1"/>
        <w:rPr>
          <w:sz w:val="24"/>
          <w:szCs w:val="24"/>
        </w:rPr>
      </w:pPr>
      <w:r w:rsidRPr="009F40CF">
        <w:rPr>
          <w:sz w:val="24"/>
          <w:szCs w:val="24"/>
        </w:rPr>
        <w:t>CEP: 13257-700 – Itatiba/SP</w:t>
      </w:r>
    </w:p>
    <w:sectPr w:rsidR="003A1A9D" w:rsidRPr="00BF06EA" w:rsidSect="00BF06EA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3B"/>
    <w:rsid w:val="0021023B"/>
    <w:rsid w:val="003A1A9D"/>
    <w:rsid w:val="004D6283"/>
    <w:rsid w:val="007B0C7D"/>
    <w:rsid w:val="009F40CF"/>
    <w:rsid w:val="00BF06EA"/>
    <w:rsid w:val="00D36D4A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CE5B"/>
  <w15:chartTrackingRefBased/>
  <w15:docId w15:val="{5FF9334F-65D0-44EE-BD11-FD7BA59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06EA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F06E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8</cp:revision>
  <cp:lastPrinted>2022-02-03T14:41:00Z</cp:lastPrinted>
  <dcterms:created xsi:type="dcterms:W3CDTF">2021-05-10T17:32:00Z</dcterms:created>
  <dcterms:modified xsi:type="dcterms:W3CDTF">2022-02-03T14:41:00Z</dcterms:modified>
</cp:coreProperties>
</file>