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562B" w14:textId="05690ACD" w:rsidR="00AE4B41" w:rsidRDefault="007C2E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57996">
        <w:rPr>
          <w:rFonts w:ascii="Times New Roman" w:eastAsia="Times New Roman" w:hAnsi="Times New Roman" w:cs="Times New Roman"/>
          <w:b/>
          <w:sz w:val="24"/>
          <w:szCs w:val="24"/>
        </w:rPr>
        <w:t xml:space="preserve"> 236/2022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3027DB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CF9D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9A7C3" w14:textId="77777777" w:rsidR="006B0282" w:rsidRDefault="007C2E7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705BF7">
        <w:rPr>
          <w:rFonts w:ascii="Times New Roman" w:eastAsia="Times New Roman" w:hAnsi="Times New Roman" w:cs="Times New Roman"/>
          <w:b/>
          <w:sz w:val="24"/>
          <w:szCs w:val="24"/>
        </w:rPr>
        <w:t>manutenção e tapa buracos na Rua Orila Gilli de Souza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15CAF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756F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12724" w14:textId="77777777" w:rsidR="00AE4B41" w:rsidRDefault="007C2E7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3F753E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A1410" w14:textId="77777777" w:rsidR="00AE4B41" w:rsidRDefault="007C2E7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que execute manutenção e serviço de tapa buracos na Rua Orila Gilli de Souza – Summertime, pois está bastante deteriorada, </w:t>
      </w:r>
    </w:p>
    <w:p w14:paraId="04C09989" w14:textId="77777777" w:rsidR="00AE4B41" w:rsidRDefault="007C2E7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EC9A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ADDF0" w14:textId="77777777" w:rsidR="00AE4B41" w:rsidRDefault="007C2E7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5CC12B1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9FB2C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B564F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B0E03" w14:textId="77777777" w:rsidR="00AE4B41" w:rsidRDefault="007C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2653F90" w14:textId="77777777" w:rsidR="00AE4B41" w:rsidRDefault="007C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144532C" w14:textId="77777777" w:rsidR="00AE4B41" w:rsidRDefault="00AE4B41"/>
    <w:p w14:paraId="1537B35A" w14:textId="77777777" w:rsidR="00AE4B41" w:rsidRDefault="00AE4B41"/>
    <w:p w14:paraId="14E83A8C" w14:textId="77777777" w:rsidR="00AE4B41" w:rsidRDefault="00AE4B41"/>
    <w:p w14:paraId="2C1ABED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7F781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EC89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1E939" w14:textId="77777777" w:rsidR="00AE4B41" w:rsidRDefault="007C2E71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26BD1B88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FD5F27E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E606" w14:textId="77777777" w:rsidR="007C2E71" w:rsidRDefault="007C2E71">
      <w:pPr>
        <w:spacing w:after="0" w:line="240" w:lineRule="auto"/>
      </w:pPr>
      <w:r>
        <w:separator/>
      </w:r>
    </w:p>
  </w:endnote>
  <w:endnote w:type="continuationSeparator" w:id="0">
    <w:p w14:paraId="2E55007D" w14:textId="77777777" w:rsidR="007C2E71" w:rsidRDefault="007C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FB47" w14:textId="77777777" w:rsidR="007C2E71" w:rsidRDefault="007C2E71">
      <w:pPr>
        <w:spacing w:after="0" w:line="240" w:lineRule="auto"/>
      </w:pPr>
      <w:r>
        <w:separator/>
      </w:r>
    </w:p>
  </w:footnote>
  <w:footnote w:type="continuationSeparator" w:id="0">
    <w:p w14:paraId="2622301D" w14:textId="77777777" w:rsidR="007C2E71" w:rsidRDefault="007C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24B3" w14:textId="77777777" w:rsidR="00F46855" w:rsidRDefault="007C2E71">
    <w:r>
      <w:rPr>
        <w:noProof/>
      </w:rPr>
      <w:drawing>
        <wp:anchor distT="0" distB="0" distL="114300" distR="114300" simplePos="0" relativeHeight="251658240" behindDoc="0" locked="0" layoutInCell="1" allowOverlap="1" wp14:anchorId="3DDBA01A" wp14:editId="2D99E7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2841D0"/>
    <w:rsid w:val="002D7A5C"/>
    <w:rsid w:val="003B39A3"/>
    <w:rsid w:val="003D0461"/>
    <w:rsid w:val="0045394A"/>
    <w:rsid w:val="00457996"/>
    <w:rsid w:val="00577EAE"/>
    <w:rsid w:val="0063609C"/>
    <w:rsid w:val="006B0282"/>
    <w:rsid w:val="00705BF7"/>
    <w:rsid w:val="0077453E"/>
    <w:rsid w:val="007C2E71"/>
    <w:rsid w:val="009A6A63"/>
    <w:rsid w:val="009F6FD3"/>
    <w:rsid w:val="00A336A0"/>
    <w:rsid w:val="00A87267"/>
    <w:rsid w:val="00AE4B41"/>
    <w:rsid w:val="00B71935"/>
    <w:rsid w:val="00BE6E93"/>
    <w:rsid w:val="00CC4232"/>
    <w:rsid w:val="00CF1C57"/>
    <w:rsid w:val="00D64639"/>
    <w:rsid w:val="00EB1B2C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7FD5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32</cp:revision>
  <cp:lastPrinted>2022-02-07T21:15:00Z</cp:lastPrinted>
  <dcterms:created xsi:type="dcterms:W3CDTF">2021-06-29T19:03:00Z</dcterms:created>
  <dcterms:modified xsi:type="dcterms:W3CDTF">2022-02-08T18:33:00Z</dcterms:modified>
</cp:coreProperties>
</file>