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8EE" w14:textId="21E40846" w:rsidR="000A07B4" w:rsidRPr="00B7200C" w:rsidRDefault="003E12B4" w:rsidP="000A07B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26275B">
        <w:rPr>
          <w:b/>
          <w:sz w:val="24"/>
          <w:szCs w:val="24"/>
        </w:rPr>
        <w:t>508/2022</w:t>
      </w:r>
    </w:p>
    <w:p w14:paraId="28A384CE" w14:textId="77777777" w:rsidR="000A07B4" w:rsidRPr="00DB5753" w:rsidRDefault="003E12B4" w:rsidP="000A07B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42A8D82" w14:textId="77777777" w:rsidR="000A07B4" w:rsidRDefault="003E12B4" w:rsidP="000A07B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F837053" w14:textId="77777777" w:rsidR="000A07B4" w:rsidRDefault="003E12B4" w:rsidP="000A07B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 ao longo da</w:t>
      </w:r>
      <w:r>
        <w:rPr>
          <w:rFonts w:cs="Calibri"/>
          <w:b/>
          <w:sz w:val="24"/>
          <w:szCs w:val="24"/>
        </w:rPr>
        <w:t xml:space="preserve"> Avenida Mariano Latorre, conforme esclarece.</w:t>
      </w:r>
    </w:p>
    <w:p w14:paraId="4078C731" w14:textId="77777777" w:rsidR="000A07B4" w:rsidRPr="00D22A42" w:rsidRDefault="000A07B4" w:rsidP="000A07B4">
      <w:pPr>
        <w:jc w:val="both"/>
        <w:rPr>
          <w:rFonts w:cs="Calibri"/>
          <w:b/>
          <w:sz w:val="24"/>
          <w:szCs w:val="24"/>
        </w:rPr>
      </w:pPr>
    </w:p>
    <w:p w14:paraId="747E6EA0" w14:textId="77777777" w:rsidR="000A07B4" w:rsidRPr="00585F2B" w:rsidRDefault="000A07B4" w:rsidP="000A07B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166E96F" w14:textId="77777777" w:rsidR="000A07B4" w:rsidRDefault="003E12B4" w:rsidP="000A07B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4162429" w14:textId="77777777" w:rsidR="000A07B4" w:rsidRDefault="000A07B4" w:rsidP="000A07B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07614C1" w14:textId="77777777" w:rsidR="000A07B4" w:rsidRPr="00271E23" w:rsidRDefault="000A07B4" w:rsidP="000A07B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D072479" w14:textId="77777777" w:rsidR="000A07B4" w:rsidRDefault="003E12B4" w:rsidP="000A07B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</w:t>
      </w:r>
      <w:r>
        <w:rPr>
          <w:rFonts w:cs="Calibri"/>
          <w:sz w:val="24"/>
          <w:szCs w:val="24"/>
        </w:rPr>
        <w:t xml:space="preserve">pa buracos, para melhorar a trafegabilidade, bem como evitar acidentes e danos nos veículos que ali circulam. </w:t>
      </w:r>
    </w:p>
    <w:p w14:paraId="160F399C" w14:textId="77777777" w:rsidR="000A07B4" w:rsidRPr="00301585" w:rsidRDefault="003E12B4" w:rsidP="000A07B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121CEB1" w14:textId="77777777" w:rsidR="000A07B4" w:rsidRDefault="003E12B4" w:rsidP="000A07B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</w:t>
      </w:r>
      <w:r>
        <w:rPr>
          <w:rFonts w:cs="Calibri"/>
          <w:sz w:val="24"/>
          <w:szCs w:val="24"/>
        </w:rPr>
        <w:t>designe com urgência ao setor competente da administração as providências necessárias para a execução da operação tapa buracos ao longo da Avenida Mariano Latorre.</w:t>
      </w:r>
    </w:p>
    <w:p w14:paraId="69033EE7" w14:textId="77777777" w:rsidR="000A07B4" w:rsidRDefault="000A07B4" w:rsidP="000A07B4">
      <w:pPr>
        <w:spacing w:line="360" w:lineRule="auto"/>
        <w:jc w:val="both"/>
        <w:rPr>
          <w:rFonts w:cs="Calibri"/>
          <w:sz w:val="24"/>
          <w:szCs w:val="24"/>
        </w:rPr>
      </w:pPr>
    </w:p>
    <w:p w14:paraId="3C91259F" w14:textId="77777777" w:rsidR="000A07B4" w:rsidRDefault="000A07B4" w:rsidP="000A07B4">
      <w:pPr>
        <w:spacing w:line="360" w:lineRule="auto"/>
        <w:jc w:val="both"/>
        <w:rPr>
          <w:rFonts w:cs="Calibri"/>
          <w:sz w:val="24"/>
          <w:szCs w:val="24"/>
        </w:rPr>
      </w:pPr>
    </w:p>
    <w:p w14:paraId="275D0859" w14:textId="77777777" w:rsidR="000A07B4" w:rsidRDefault="003E12B4" w:rsidP="000A07B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março de 2022. </w:t>
      </w:r>
    </w:p>
    <w:p w14:paraId="37161207" w14:textId="77777777" w:rsidR="000A07B4" w:rsidRDefault="000A07B4" w:rsidP="000A07B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4BE6C42" w14:textId="77777777" w:rsidR="000A07B4" w:rsidRDefault="000A07B4" w:rsidP="000A07B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84C1862" w14:textId="77777777" w:rsidR="000A07B4" w:rsidRDefault="003E12B4" w:rsidP="000A07B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A5063D6" w14:textId="77777777" w:rsidR="000A07B4" w:rsidRPr="00585F2B" w:rsidRDefault="003E12B4" w:rsidP="000A07B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912C284" w14:textId="77777777" w:rsidR="000A07B4" w:rsidRDefault="000A07B4" w:rsidP="000A07B4"/>
    <w:p w14:paraId="7FBCF726" w14:textId="77777777" w:rsidR="000A07B4" w:rsidRDefault="000A07B4" w:rsidP="000A07B4"/>
    <w:p w14:paraId="0F626BA9" w14:textId="77777777" w:rsidR="000A07B4" w:rsidRDefault="000A07B4" w:rsidP="000A07B4"/>
    <w:p w14:paraId="4DC8F9CD" w14:textId="77777777" w:rsidR="000A07B4" w:rsidRDefault="000A07B4" w:rsidP="000A07B4"/>
    <w:p w14:paraId="32240B49" w14:textId="77777777" w:rsidR="000A07B4" w:rsidRDefault="000A07B4" w:rsidP="000A07B4"/>
    <w:p w14:paraId="2BD1B2E2" w14:textId="77777777" w:rsidR="000A07B4" w:rsidRDefault="000A07B4" w:rsidP="000A07B4"/>
    <w:p w14:paraId="26C846E5" w14:textId="77777777" w:rsidR="000A07B4" w:rsidRDefault="000A07B4" w:rsidP="000A07B4"/>
    <w:p w14:paraId="6C547AE8" w14:textId="77777777" w:rsidR="000A07B4" w:rsidRDefault="000A07B4" w:rsidP="000A07B4"/>
    <w:p w14:paraId="7FFC0D90" w14:textId="77777777" w:rsidR="001B3C72" w:rsidRDefault="001B3C72"/>
    <w:sectPr w:rsidR="001B3C72" w:rsidSect="000F3C7B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3910" w14:textId="77777777" w:rsidR="003E12B4" w:rsidRDefault="003E12B4">
      <w:r>
        <w:separator/>
      </w:r>
    </w:p>
  </w:endnote>
  <w:endnote w:type="continuationSeparator" w:id="0">
    <w:p w14:paraId="54AC2E93" w14:textId="77777777" w:rsidR="003E12B4" w:rsidRDefault="003E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91C7" w14:textId="77777777" w:rsidR="003E12B4" w:rsidRDefault="003E12B4">
      <w:r>
        <w:separator/>
      </w:r>
    </w:p>
  </w:footnote>
  <w:footnote w:type="continuationSeparator" w:id="0">
    <w:p w14:paraId="79C85F26" w14:textId="77777777" w:rsidR="003E12B4" w:rsidRDefault="003E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8F92" w14:textId="77777777" w:rsidR="00D67870" w:rsidRDefault="003E12B4">
    <w:r>
      <w:rPr>
        <w:noProof/>
      </w:rPr>
      <w:drawing>
        <wp:anchor distT="0" distB="0" distL="114300" distR="114300" simplePos="0" relativeHeight="251658240" behindDoc="0" locked="0" layoutInCell="1" allowOverlap="1" wp14:anchorId="7AD8E05A" wp14:editId="6D23DF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B4"/>
    <w:rsid w:val="000A07B4"/>
    <w:rsid w:val="001B3C72"/>
    <w:rsid w:val="0026275B"/>
    <w:rsid w:val="00271E23"/>
    <w:rsid w:val="00301585"/>
    <w:rsid w:val="003E12B4"/>
    <w:rsid w:val="00585F2B"/>
    <w:rsid w:val="00791668"/>
    <w:rsid w:val="00B7200C"/>
    <w:rsid w:val="00D22A42"/>
    <w:rsid w:val="00D67870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F78"/>
  <w15:chartTrackingRefBased/>
  <w15:docId w15:val="{79E690FC-8EAC-46CA-B899-41F4D378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2022-03-21T11:49:00Z</dcterms:created>
  <dcterms:modified xsi:type="dcterms:W3CDTF">2022-03-22T19:05:00Z</dcterms:modified>
</cp:coreProperties>
</file>