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59343" w14:textId="77777777" w:rsidR="00620A7C" w:rsidRDefault="00620A7C" w:rsidP="00620A7C"/>
    <w:p w14:paraId="30AF3CDE" w14:textId="77777777" w:rsidR="00620A7C" w:rsidRDefault="00620A7C" w:rsidP="00620A7C"/>
    <w:p w14:paraId="4DBEEE15" w14:textId="77777777" w:rsidR="00620A7C" w:rsidRDefault="00620A7C" w:rsidP="00620A7C"/>
    <w:p w14:paraId="30C088E0" w14:textId="77777777" w:rsidR="00620A7C" w:rsidRDefault="00620A7C" w:rsidP="00620A7C"/>
    <w:p w14:paraId="654FCCC5" w14:textId="7FB2828F" w:rsidR="00620A7C" w:rsidRPr="00231378" w:rsidRDefault="000E5E27" w:rsidP="00620A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REQUERIMENTO</w:t>
      </w:r>
      <w:r w:rsidR="00B71D39">
        <w:rPr>
          <w:b/>
          <w:sz w:val="24"/>
          <w:szCs w:val="24"/>
        </w:rPr>
        <w:t xml:space="preserve"> Nº 144/2022</w:t>
      </w:r>
    </w:p>
    <w:p w14:paraId="416F81C6" w14:textId="77777777" w:rsidR="00620A7C" w:rsidRDefault="00620A7C" w:rsidP="00620A7C"/>
    <w:p w14:paraId="6DD26B75" w14:textId="77777777" w:rsidR="00620A7C" w:rsidRPr="00620A7C" w:rsidRDefault="00620A7C" w:rsidP="00620A7C">
      <w:pPr>
        <w:rPr>
          <w:b/>
        </w:rPr>
      </w:pPr>
    </w:p>
    <w:p w14:paraId="3C71623D" w14:textId="77777777" w:rsidR="00620A7C" w:rsidRPr="00620A7C" w:rsidRDefault="000E5E27" w:rsidP="00620A7C">
      <w:pPr>
        <w:rPr>
          <w:b/>
          <w:sz w:val="24"/>
          <w:szCs w:val="24"/>
        </w:rPr>
      </w:pPr>
      <w:r w:rsidRPr="00620A7C">
        <w:rPr>
          <w:b/>
          <w:sz w:val="24"/>
          <w:szCs w:val="24"/>
        </w:rPr>
        <w:t xml:space="preserve">                                 ASSUNTO</w:t>
      </w:r>
      <w:r w:rsidRPr="00620A7C">
        <w:rPr>
          <w:b/>
        </w:rPr>
        <w:t xml:space="preserve">: </w:t>
      </w:r>
      <w:r w:rsidRPr="00620A7C">
        <w:rPr>
          <w:b/>
          <w:sz w:val="24"/>
          <w:szCs w:val="24"/>
        </w:rPr>
        <w:t>A tuberculose é uma doença infecciosa crônica causada por uma bactéria (Mycobacterium tuberculosis ou Bacilo de Koch) que ataca principalmente os pulmões, mas pode atingir outras partes do corpo como os ossos, rins e as meninges (membranas que envolvem o c</w:t>
      </w:r>
      <w:r w:rsidRPr="00620A7C">
        <w:rPr>
          <w:b/>
          <w:sz w:val="24"/>
          <w:szCs w:val="24"/>
        </w:rPr>
        <w:t>érebro).</w:t>
      </w:r>
    </w:p>
    <w:p w14:paraId="64D28604" w14:textId="77777777" w:rsidR="00620A7C" w:rsidRDefault="00620A7C" w:rsidP="00620A7C">
      <w:pPr>
        <w:rPr>
          <w:b/>
        </w:rPr>
      </w:pPr>
    </w:p>
    <w:p w14:paraId="7B6C28B5" w14:textId="77777777" w:rsidR="00620A7C" w:rsidRPr="00620A7C" w:rsidRDefault="000E5E27" w:rsidP="00620A7C">
      <w:pPr>
        <w:rPr>
          <w:b/>
          <w:sz w:val="24"/>
          <w:szCs w:val="24"/>
        </w:rPr>
      </w:pPr>
      <w:r w:rsidRPr="00620A7C">
        <w:rPr>
          <w:b/>
          <w:sz w:val="24"/>
          <w:szCs w:val="24"/>
        </w:rPr>
        <w:t xml:space="preserve">                              Sr. Presidente:</w:t>
      </w:r>
    </w:p>
    <w:p w14:paraId="7F629F1C" w14:textId="77777777" w:rsidR="00620A7C" w:rsidRPr="00620A7C" w:rsidRDefault="000E5E27" w:rsidP="00620A7C">
      <w:pPr>
        <w:rPr>
          <w:sz w:val="24"/>
          <w:szCs w:val="24"/>
        </w:rPr>
      </w:pPr>
      <w:r w:rsidRPr="00620A7C">
        <w:rPr>
          <w:sz w:val="24"/>
          <w:szCs w:val="24"/>
        </w:rPr>
        <w:t xml:space="preserve"> </w:t>
      </w:r>
    </w:p>
    <w:p w14:paraId="057F0304" w14:textId="77777777" w:rsidR="00620A7C" w:rsidRPr="00620A7C" w:rsidRDefault="000E5E27" w:rsidP="00620A7C">
      <w:pPr>
        <w:rPr>
          <w:sz w:val="24"/>
          <w:szCs w:val="24"/>
        </w:rPr>
      </w:pPr>
      <w:r w:rsidRPr="00620A7C">
        <w:rPr>
          <w:b/>
          <w:sz w:val="24"/>
          <w:szCs w:val="24"/>
        </w:rPr>
        <w:t>Considerando</w:t>
      </w:r>
      <w:r w:rsidRPr="00620A7C">
        <w:rPr>
          <w:sz w:val="24"/>
          <w:szCs w:val="24"/>
        </w:rPr>
        <w:t xml:space="preserve"> que dia 24/03 é o Dia Mundial de Combate à Tuberculose e a semana entre 24 e 31 de março é a Semana Nacional de Mobilização e Luta Contra a Tuberculose.</w:t>
      </w:r>
    </w:p>
    <w:p w14:paraId="74A35E15" w14:textId="77777777" w:rsidR="00620A7C" w:rsidRPr="00620A7C" w:rsidRDefault="000E5E27" w:rsidP="00620A7C">
      <w:pPr>
        <w:rPr>
          <w:sz w:val="24"/>
          <w:szCs w:val="24"/>
        </w:rPr>
      </w:pPr>
      <w:r w:rsidRPr="00620A7C">
        <w:rPr>
          <w:sz w:val="24"/>
          <w:szCs w:val="24"/>
        </w:rPr>
        <w:t xml:space="preserve"> </w:t>
      </w:r>
    </w:p>
    <w:p w14:paraId="3A5D3D39" w14:textId="77777777" w:rsidR="00620A7C" w:rsidRPr="00620A7C" w:rsidRDefault="000E5E27" w:rsidP="00620A7C">
      <w:pPr>
        <w:rPr>
          <w:sz w:val="24"/>
          <w:szCs w:val="24"/>
        </w:rPr>
      </w:pPr>
      <w:r w:rsidRPr="00620A7C">
        <w:rPr>
          <w:b/>
          <w:sz w:val="24"/>
          <w:szCs w:val="24"/>
        </w:rPr>
        <w:t>Considerando</w:t>
      </w:r>
      <w:r w:rsidRPr="00620A7C">
        <w:rPr>
          <w:sz w:val="24"/>
          <w:szCs w:val="24"/>
        </w:rPr>
        <w:t xml:space="preserve"> que Itatiba conta</w:t>
      </w:r>
      <w:r w:rsidRPr="00620A7C">
        <w:rPr>
          <w:sz w:val="24"/>
          <w:szCs w:val="24"/>
        </w:rPr>
        <w:t xml:space="preserve"> com um CTA – Centro de Testagem e aconselham</w:t>
      </w:r>
      <w:r>
        <w:rPr>
          <w:sz w:val="24"/>
          <w:szCs w:val="24"/>
        </w:rPr>
        <w:t>ento desde o ano de 1999. E este</w:t>
      </w:r>
      <w:r w:rsidRPr="00620A7C">
        <w:rPr>
          <w:sz w:val="24"/>
          <w:szCs w:val="24"/>
        </w:rPr>
        <w:t xml:space="preserve"> espaço é responsável por promover ações voltadas à redução do risco e promoção de práticas mais seguras e ocupam lugar de destaque nos programas de prevenção do HIV, nas ofertas </w:t>
      </w:r>
      <w:r w:rsidRPr="00620A7C">
        <w:rPr>
          <w:sz w:val="24"/>
          <w:szCs w:val="24"/>
        </w:rPr>
        <w:t>de testagem, nas ações de educação em saúde e de aconselhamento como abordagens de redução de risco e vulnerabilidade e também oferece tratamento para hanseníase, tuberculose e DST</w:t>
      </w:r>
    </w:p>
    <w:p w14:paraId="26027545" w14:textId="77777777" w:rsidR="00620A7C" w:rsidRPr="00620A7C" w:rsidRDefault="000E5E27" w:rsidP="00620A7C">
      <w:pPr>
        <w:rPr>
          <w:sz w:val="24"/>
          <w:szCs w:val="24"/>
        </w:rPr>
      </w:pPr>
      <w:r w:rsidRPr="00620A7C">
        <w:rPr>
          <w:sz w:val="24"/>
          <w:szCs w:val="24"/>
        </w:rPr>
        <w:t xml:space="preserve"> </w:t>
      </w:r>
    </w:p>
    <w:p w14:paraId="4759AF6F" w14:textId="77777777" w:rsidR="00620A7C" w:rsidRPr="00620A7C" w:rsidRDefault="000E5E27" w:rsidP="00620A7C">
      <w:pPr>
        <w:rPr>
          <w:b/>
          <w:sz w:val="24"/>
          <w:szCs w:val="24"/>
        </w:rPr>
      </w:pPr>
      <w:r>
        <w:rPr>
          <w:b/>
          <w:sz w:val="24"/>
          <w:szCs w:val="24"/>
        </w:rPr>
        <w:t>REQUEIRO</w:t>
      </w:r>
      <w:r w:rsidRPr="00620A7C">
        <w:rPr>
          <w:b/>
          <w:sz w:val="24"/>
          <w:szCs w:val="24"/>
        </w:rPr>
        <w:t>:</w:t>
      </w:r>
      <w:r w:rsidRPr="00620A7C">
        <w:rPr>
          <w:sz w:val="24"/>
        </w:rPr>
        <w:t xml:space="preserve"> </w:t>
      </w:r>
      <w:r>
        <w:rPr>
          <w:sz w:val="24"/>
        </w:rPr>
        <w:t>nos termos regimentais e após ouvido o Douto e Soberano plenári</w:t>
      </w:r>
      <w:r>
        <w:rPr>
          <w:sz w:val="24"/>
        </w:rPr>
        <w:t>o, que seja oficiado ao Senhor Prefeito Municipal para as seguintes informações:</w:t>
      </w:r>
    </w:p>
    <w:p w14:paraId="56AC0738" w14:textId="77777777" w:rsidR="00620A7C" w:rsidRDefault="000E5E27" w:rsidP="00620A7C">
      <w:r>
        <w:t xml:space="preserve"> </w:t>
      </w:r>
    </w:p>
    <w:p w14:paraId="209DDDA4" w14:textId="77777777" w:rsidR="00620A7C" w:rsidRDefault="000E5E27" w:rsidP="00620A7C">
      <w:r>
        <w:t xml:space="preserve"> </w:t>
      </w:r>
    </w:p>
    <w:p w14:paraId="634C9E70" w14:textId="77777777" w:rsidR="00620A7C" w:rsidRPr="00620A7C" w:rsidRDefault="000E5E27" w:rsidP="00620A7C">
      <w:pPr>
        <w:rPr>
          <w:sz w:val="24"/>
          <w:szCs w:val="24"/>
        </w:rPr>
      </w:pPr>
      <w:r w:rsidRPr="00620A7C">
        <w:rPr>
          <w:b/>
          <w:sz w:val="24"/>
          <w:szCs w:val="24"/>
        </w:rPr>
        <w:t>1</w:t>
      </w:r>
      <w:r w:rsidRPr="00620A7C">
        <w:rPr>
          <w:sz w:val="24"/>
          <w:szCs w:val="24"/>
        </w:rPr>
        <w:t xml:space="preserve"> – Quais ações este centro promoveu ou irá promover no combate e prevenção a tuberculose?</w:t>
      </w:r>
    </w:p>
    <w:p w14:paraId="0D6721EE" w14:textId="77777777" w:rsidR="00620A7C" w:rsidRPr="00620A7C" w:rsidRDefault="000E5E27" w:rsidP="00620A7C">
      <w:pPr>
        <w:rPr>
          <w:sz w:val="24"/>
          <w:szCs w:val="24"/>
        </w:rPr>
      </w:pPr>
      <w:r w:rsidRPr="00620A7C">
        <w:rPr>
          <w:sz w:val="24"/>
          <w:szCs w:val="24"/>
        </w:rPr>
        <w:t xml:space="preserve"> </w:t>
      </w:r>
    </w:p>
    <w:p w14:paraId="488D68E0" w14:textId="77777777" w:rsidR="00620A7C" w:rsidRPr="00620A7C" w:rsidRDefault="000E5E27" w:rsidP="00620A7C">
      <w:pPr>
        <w:rPr>
          <w:sz w:val="24"/>
          <w:szCs w:val="24"/>
        </w:rPr>
      </w:pPr>
      <w:r w:rsidRPr="00620A7C">
        <w:rPr>
          <w:b/>
          <w:sz w:val="24"/>
          <w:szCs w:val="24"/>
        </w:rPr>
        <w:t>2</w:t>
      </w:r>
      <w:r w:rsidRPr="00620A7C">
        <w:rPr>
          <w:sz w:val="24"/>
          <w:szCs w:val="24"/>
        </w:rPr>
        <w:t xml:space="preserve"> – Há no município quantos pacientes com a doença e c</w:t>
      </w:r>
      <w:r>
        <w:rPr>
          <w:sz w:val="24"/>
          <w:szCs w:val="24"/>
        </w:rPr>
        <w:t>o</w:t>
      </w:r>
      <w:r w:rsidRPr="00620A7C">
        <w:rPr>
          <w:sz w:val="24"/>
          <w:szCs w:val="24"/>
        </w:rPr>
        <w:t>mo o CTA tem acompanhad</w:t>
      </w:r>
      <w:r w:rsidRPr="00620A7C">
        <w:rPr>
          <w:sz w:val="24"/>
          <w:szCs w:val="24"/>
        </w:rPr>
        <w:t>o o tratamento?</w:t>
      </w:r>
    </w:p>
    <w:p w14:paraId="73FD22CD" w14:textId="77777777" w:rsidR="00620A7C" w:rsidRDefault="000E5E27" w:rsidP="00620A7C">
      <w:r>
        <w:lastRenderedPageBreak/>
        <w:t xml:space="preserve"> </w:t>
      </w:r>
    </w:p>
    <w:p w14:paraId="512D12F9" w14:textId="77777777" w:rsidR="00620A7C" w:rsidRDefault="00620A7C" w:rsidP="00620A7C"/>
    <w:p w14:paraId="493DC814" w14:textId="77777777" w:rsidR="00620A7C" w:rsidRDefault="00620A7C" w:rsidP="00620A7C"/>
    <w:p w14:paraId="62317723" w14:textId="77777777" w:rsidR="00620A7C" w:rsidRDefault="00620A7C" w:rsidP="00620A7C"/>
    <w:p w14:paraId="1EB46BAF" w14:textId="77777777" w:rsidR="00620A7C" w:rsidRDefault="00620A7C" w:rsidP="00620A7C"/>
    <w:p w14:paraId="0A93D69E" w14:textId="77777777" w:rsidR="00620A7C" w:rsidRPr="00620A7C" w:rsidRDefault="000E5E27" w:rsidP="00620A7C">
      <w:pPr>
        <w:rPr>
          <w:sz w:val="24"/>
          <w:szCs w:val="24"/>
        </w:rPr>
      </w:pPr>
      <w:r w:rsidRPr="00620A7C">
        <w:rPr>
          <w:b/>
          <w:sz w:val="24"/>
          <w:szCs w:val="24"/>
        </w:rPr>
        <w:t>3</w:t>
      </w:r>
      <w:r w:rsidRPr="00620A7C">
        <w:rPr>
          <w:sz w:val="24"/>
          <w:szCs w:val="24"/>
        </w:rPr>
        <w:t xml:space="preserve"> – Quais as medicações ofertadas pelo município para tratamento dessa doença?</w:t>
      </w:r>
    </w:p>
    <w:p w14:paraId="649D2E28" w14:textId="77777777" w:rsidR="00620A7C" w:rsidRPr="00620A7C" w:rsidRDefault="000E5E27" w:rsidP="00620A7C">
      <w:pPr>
        <w:rPr>
          <w:sz w:val="24"/>
          <w:szCs w:val="24"/>
        </w:rPr>
      </w:pPr>
      <w:r w:rsidRPr="00620A7C">
        <w:rPr>
          <w:sz w:val="24"/>
          <w:szCs w:val="24"/>
        </w:rPr>
        <w:t xml:space="preserve"> </w:t>
      </w:r>
    </w:p>
    <w:p w14:paraId="7D00AEA9" w14:textId="77777777" w:rsidR="00620A7C" w:rsidRPr="00620A7C" w:rsidRDefault="000E5E27" w:rsidP="00620A7C">
      <w:pPr>
        <w:rPr>
          <w:sz w:val="24"/>
          <w:szCs w:val="24"/>
        </w:rPr>
      </w:pPr>
      <w:r w:rsidRPr="00620A7C">
        <w:rPr>
          <w:b/>
          <w:sz w:val="24"/>
          <w:szCs w:val="24"/>
        </w:rPr>
        <w:t>4</w:t>
      </w:r>
      <w:r w:rsidRPr="00620A7C">
        <w:rPr>
          <w:sz w:val="24"/>
          <w:szCs w:val="24"/>
        </w:rPr>
        <w:t xml:space="preserve"> – Em relação às outra ISTs, como tem sido a abordagem deste centro de controle de novas infecções na comunidade e se oferece matriciamento para as dema</w:t>
      </w:r>
      <w:r w:rsidRPr="00620A7C">
        <w:rPr>
          <w:sz w:val="24"/>
          <w:szCs w:val="24"/>
        </w:rPr>
        <w:t>is unidades?</w:t>
      </w:r>
    </w:p>
    <w:p w14:paraId="1E398C72" w14:textId="77777777" w:rsidR="00620A7C" w:rsidRPr="00620A7C" w:rsidRDefault="00620A7C" w:rsidP="00620A7C">
      <w:pPr>
        <w:rPr>
          <w:sz w:val="24"/>
          <w:szCs w:val="24"/>
        </w:rPr>
      </w:pPr>
    </w:p>
    <w:p w14:paraId="20CDBF6B" w14:textId="77777777" w:rsidR="00620A7C" w:rsidRPr="00620A7C" w:rsidRDefault="000E5E27" w:rsidP="00620A7C">
      <w:pPr>
        <w:rPr>
          <w:sz w:val="24"/>
          <w:szCs w:val="24"/>
        </w:rPr>
      </w:pPr>
      <w:r w:rsidRPr="00620A7C">
        <w:rPr>
          <w:b/>
          <w:sz w:val="24"/>
          <w:szCs w:val="24"/>
        </w:rPr>
        <w:t>5</w:t>
      </w:r>
      <w:r w:rsidRPr="00620A7C">
        <w:rPr>
          <w:sz w:val="24"/>
          <w:szCs w:val="24"/>
        </w:rPr>
        <w:t xml:space="preserve"> – Quais as dificuldades no tratamento da doença?</w:t>
      </w:r>
    </w:p>
    <w:p w14:paraId="103522B9" w14:textId="77777777" w:rsidR="00620A7C" w:rsidRPr="00620A7C" w:rsidRDefault="000E5E27" w:rsidP="00620A7C">
      <w:pPr>
        <w:rPr>
          <w:sz w:val="24"/>
          <w:szCs w:val="24"/>
        </w:rPr>
      </w:pPr>
      <w:r w:rsidRPr="00620A7C">
        <w:rPr>
          <w:sz w:val="24"/>
          <w:szCs w:val="24"/>
        </w:rPr>
        <w:t xml:space="preserve"> </w:t>
      </w:r>
    </w:p>
    <w:p w14:paraId="6181C52F" w14:textId="77777777" w:rsidR="00480C29" w:rsidRDefault="000E5E27" w:rsidP="00620A7C">
      <w:pPr>
        <w:rPr>
          <w:sz w:val="24"/>
          <w:szCs w:val="24"/>
        </w:rPr>
      </w:pPr>
      <w:r w:rsidRPr="00620A7C">
        <w:rPr>
          <w:b/>
          <w:sz w:val="24"/>
          <w:szCs w:val="24"/>
        </w:rPr>
        <w:t>6</w:t>
      </w:r>
      <w:r w:rsidRPr="00620A7C">
        <w:rPr>
          <w:sz w:val="24"/>
          <w:szCs w:val="24"/>
        </w:rPr>
        <w:t xml:space="preserve"> – Quais as dificuldades durante a pandemia, e que ações foram tomadas?</w:t>
      </w:r>
    </w:p>
    <w:p w14:paraId="4A767BD5" w14:textId="77777777" w:rsidR="00620A7C" w:rsidRDefault="00620A7C" w:rsidP="00620A7C">
      <w:pPr>
        <w:rPr>
          <w:sz w:val="24"/>
          <w:szCs w:val="24"/>
        </w:rPr>
      </w:pPr>
    </w:p>
    <w:p w14:paraId="3E797977" w14:textId="77777777" w:rsidR="00620A7C" w:rsidRDefault="00620A7C" w:rsidP="00620A7C">
      <w:pPr>
        <w:rPr>
          <w:sz w:val="24"/>
          <w:szCs w:val="24"/>
        </w:rPr>
      </w:pPr>
    </w:p>
    <w:p w14:paraId="553590F6" w14:textId="77777777" w:rsidR="00620A7C" w:rsidRDefault="00620A7C" w:rsidP="00620A7C">
      <w:pPr>
        <w:rPr>
          <w:sz w:val="24"/>
          <w:szCs w:val="24"/>
        </w:rPr>
      </w:pPr>
    </w:p>
    <w:p w14:paraId="03071931" w14:textId="77777777" w:rsidR="00620A7C" w:rsidRDefault="00620A7C" w:rsidP="00620A7C">
      <w:pPr>
        <w:rPr>
          <w:sz w:val="24"/>
          <w:szCs w:val="24"/>
        </w:rPr>
      </w:pPr>
    </w:p>
    <w:p w14:paraId="425E2EE3" w14:textId="77777777" w:rsidR="00620A7C" w:rsidRDefault="00620A7C" w:rsidP="00620A7C">
      <w:pPr>
        <w:rPr>
          <w:sz w:val="24"/>
          <w:szCs w:val="24"/>
        </w:rPr>
      </w:pPr>
    </w:p>
    <w:p w14:paraId="32399C40" w14:textId="77777777" w:rsidR="00620A7C" w:rsidRDefault="000E5E27" w:rsidP="00620A7C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SALA DAS SESSÕES, </w:t>
      </w:r>
      <w:r>
        <w:rPr>
          <w:rFonts w:cs="Calibri"/>
          <w:sz w:val="24"/>
          <w:szCs w:val="24"/>
        </w:rPr>
        <w:t xml:space="preserve">25 de março de 2022. </w:t>
      </w:r>
    </w:p>
    <w:p w14:paraId="672C0F4D" w14:textId="77777777" w:rsidR="00620A7C" w:rsidRDefault="00620A7C" w:rsidP="00620A7C">
      <w:pPr>
        <w:spacing w:line="360" w:lineRule="auto"/>
        <w:rPr>
          <w:rFonts w:cs="Calibri"/>
          <w:sz w:val="24"/>
          <w:szCs w:val="24"/>
        </w:rPr>
      </w:pPr>
    </w:p>
    <w:p w14:paraId="2053E4D3" w14:textId="77777777" w:rsidR="00620A7C" w:rsidRDefault="000E5E27" w:rsidP="00620A7C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FERNANDO SOARES</w:t>
      </w:r>
    </w:p>
    <w:p w14:paraId="4D7E430D" w14:textId="77777777" w:rsidR="00620A7C" w:rsidRPr="00585F2B" w:rsidRDefault="000E5E27" w:rsidP="00620A7C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Vereador PSDB</w:t>
      </w:r>
    </w:p>
    <w:p w14:paraId="7FDF1FBD" w14:textId="77777777" w:rsidR="00620A7C" w:rsidRDefault="00620A7C" w:rsidP="00620A7C"/>
    <w:p w14:paraId="2DD18395" w14:textId="77777777" w:rsidR="00620A7C" w:rsidRDefault="00620A7C" w:rsidP="00620A7C"/>
    <w:p w14:paraId="59B1B096" w14:textId="77777777" w:rsidR="00620A7C" w:rsidRDefault="00620A7C" w:rsidP="00620A7C"/>
    <w:p w14:paraId="10D052F2" w14:textId="77777777" w:rsidR="00620A7C" w:rsidRDefault="00620A7C" w:rsidP="00620A7C"/>
    <w:p w14:paraId="230AC956" w14:textId="77777777" w:rsidR="00620A7C" w:rsidRPr="00620A7C" w:rsidRDefault="00620A7C" w:rsidP="00620A7C">
      <w:pPr>
        <w:rPr>
          <w:sz w:val="24"/>
          <w:szCs w:val="24"/>
        </w:rPr>
      </w:pPr>
    </w:p>
    <w:sectPr w:rsidR="00620A7C" w:rsidRPr="00620A7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29CCF" w14:textId="77777777" w:rsidR="000E5E27" w:rsidRDefault="000E5E27">
      <w:pPr>
        <w:spacing w:after="0" w:line="240" w:lineRule="auto"/>
      </w:pPr>
      <w:r>
        <w:separator/>
      </w:r>
    </w:p>
  </w:endnote>
  <w:endnote w:type="continuationSeparator" w:id="0">
    <w:p w14:paraId="59625C25" w14:textId="77777777" w:rsidR="000E5E27" w:rsidRDefault="000E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9CFF0" w14:textId="77777777" w:rsidR="000E5E27" w:rsidRDefault="000E5E27">
      <w:pPr>
        <w:spacing w:after="0" w:line="240" w:lineRule="auto"/>
      </w:pPr>
      <w:r>
        <w:separator/>
      </w:r>
    </w:p>
  </w:footnote>
  <w:footnote w:type="continuationSeparator" w:id="0">
    <w:p w14:paraId="1D0E2EFC" w14:textId="77777777" w:rsidR="000E5E27" w:rsidRDefault="000E5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86CED" w14:textId="77777777" w:rsidR="00E168CB" w:rsidRDefault="000E5E27">
    <w:r>
      <w:rPr>
        <w:noProof/>
      </w:rPr>
      <w:drawing>
        <wp:anchor distT="0" distB="0" distL="114300" distR="114300" simplePos="0" relativeHeight="251658240" behindDoc="0" locked="0" layoutInCell="1" allowOverlap="1" wp14:anchorId="18800C74" wp14:editId="036A87B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A7C"/>
    <w:rsid w:val="00080013"/>
    <w:rsid w:val="000E5E27"/>
    <w:rsid w:val="00231378"/>
    <w:rsid w:val="00480C29"/>
    <w:rsid w:val="00585F2B"/>
    <w:rsid w:val="00620A7C"/>
    <w:rsid w:val="00B71D39"/>
    <w:rsid w:val="00E1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6DAE"/>
  <w15:chartTrackingRefBased/>
  <w15:docId w15:val="{FB51B405-641E-46B6-8A7A-9C9B4278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20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0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cp:lastPrinted>2022-03-25T13:10:00Z</cp:lastPrinted>
  <dcterms:created xsi:type="dcterms:W3CDTF">2022-03-25T12:53:00Z</dcterms:created>
  <dcterms:modified xsi:type="dcterms:W3CDTF">2022-03-28T20:12:00Z</dcterms:modified>
</cp:coreProperties>
</file>