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4781" w14:textId="77777777" w:rsidR="00B70E0F" w:rsidRDefault="00D249BA" w:rsidP="00B70E0F">
      <w:pPr>
        <w:ind w:left="1418" w:right="1417"/>
        <w:rPr>
          <w:b/>
          <w:sz w:val="24"/>
          <w:szCs w:val="24"/>
        </w:rPr>
      </w:pPr>
      <w:r>
        <w:rPr>
          <w:b/>
          <w:sz w:val="24"/>
          <w:szCs w:val="24"/>
        </w:rPr>
        <w:t xml:space="preserve">                      </w:t>
      </w:r>
    </w:p>
    <w:p w14:paraId="262006D1" w14:textId="77777777" w:rsidR="00B70E0F" w:rsidRDefault="00B70E0F" w:rsidP="00B70E0F">
      <w:pPr>
        <w:ind w:left="1418" w:right="1417"/>
        <w:rPr>
          <w:b/>
          <w:sz w:val="24"/>
          <w:szCs w:val="24"/>
        </w:rPr>
      </w:pPr>
    </w:p>
    <w:p w14:paraId="35B2496E" w14:textId="77777777" w:rsidR="00B70E0F" w:rsidRDefault="00B70E0F" w:rsidP="00B70E0F">
      <w:pPr>
        <w:ind w:left="1418" w:right="1417"/>
        <w:rPr>
          <w:b/>
          <w:sz w:val="24"/>
          <w:szCs w:val="24"/>
        </w:rPr>
      </w:pPr>
    </w:p>
    <w:p w14:paraId="13B7E212" w14:textId="77777777" w:rsidR="00B70E0F" w:rsidRDefault="00B70E0F" w:rsidP="00B70E0F">
      <w:pPr>
        <w:ind w:left="1418" w:right="1417"/>
        <w:rPr>
          <w:b/>
          <w:sz w:val="24"/>
          <w:szCs w:val="24"/>
        </w:rPr>
      </w:pPr>
    </w:p>
    <w:p w14:paraId="10688F9A" w14:textId="77777777" w:rsidR="00B70E0F" w:rsidRDefault="00B70E0F" w:rsidP="00B70E0F">
      <w:pPr>
        <w:ind w:left="1418" w:right="1417"/>
        <w:rPr>
          <w:b/>
          <w:sz w:val="24"/>
          <w:szCs w:val="24"/>
        </w:rPr>
      </w:pPr>
    </w:p>
    <w:p w14:paraId="1659D03A" w14:textId="77777777" w:rsidR="00B70E0F" w:rsidRDefault="00B70E0F" w:rsidP="00B70E0F">
      <w:pPr>
        <w:ind w:left="1418" w:right="1417"/>
        <w:rPr>
          <w:b/>
          <w:sz w:val="24"/>
          <w:szCs w:val="24"/>
        </w:rPr>
      </w:pPr>
    </w:p>
    <w:p w14:paraId="0E960D47" w14:textId="77777777" w:rsidR="00B70E0F" w:rsidRDefault="00B70E0F" w:rsidP="00B70E0F">
      <w:pPr>
        <w:ind w:left="1418" w:right="1417"/>
        <w:rPr>
          <w:b/>
          <w:sz w:val="24"/>
          <w:szCs w:val="24"/>
        </w:rPr>
      </w:pPr>
    </w:p>
    <w:p w14:paraId="2D8805DB" w14:textId="45A5BE41" w:rsidR="00B70E0F" w:rsidRPr="00B7200C" w:rsidRDefault="00D249BA" w:rsidP="00B70E0F">
      <w:pPr>
        <w:ind w:left="1418" w:right="1417"/>
        <w:rPr>
          <w:b/>
          <w:sz w:val="24"/>
          <w:szCs w:val="24"/>
        </w:rPr>
      </w:pPr>
      <w:r>
        <w:rPr>
          <w:b/>
          <w:sz w:val="24"/>
          <w:szCs w:val="24"/>
        </w:rPr>
        <w:t xml:space="preserve">                             </w:t>
      </w:r>
      <w:r w:rsidRPr="00B7200C">
        <w:rPr>
          <w:b/>
          <w:sz w:val="24"/>
          <w:szCs w:val="24"/>
        </w:rPr>
        <w:t xml:space="preserve">INDICAÇÃO Nº </w:t>
      </w:r>
      <w:r w:rsidR="0043056C">
        <w:rPr>
          <w:b/>
          <w:sz w:val="24"/>
          <w:szCs w:val="24"/>
        </w:rPr>
        <w:t>648/2022</w:t>
      </w:r>
    </w:p>
    <w:p w14:paraId="56556AB7" w14:textId="77777777" w:rsidR="00B70E0F" w:rsidRPr="00DB5753" w:rsidRDefault="00D249BA" w:rsidP="00B70E0F">
      <w:pPr>
        <w:ind w:left="2550" w:right="1417"/>
        <w:rPr>
          <w:b/>
          <w:sz w:val="24"/>
          <w:szCs w:val="24"/>
        </w:rPr>
      </w:pPr>
      <w:r>
        <w:rPr>
          <w:b/>
          <w:sz w:val="24"/>
          <w:szCs w:val="24"/>
        </w:rPr>
        <w:t xml:space="preserve">        </w:t>
      </w:r>
      <w:r w:rsidRPr="00585F2B">
        <w:rPr>
          <w:sz w:val="24"/>
          <w:szCs w:val="24"/>
        </w:rPr>
        <w:t xml:space="preserve">                                             </w:t>
      </w:r>
    </w:p>
    <w:p w14:paraId="25EBC540" w14:textId="77777777" w:rsidR="00B70E0F" w:rsidRDefault="00D249BA" w:rsidP="00B70E0F">
      <w:pPr>
        <w:jc w:val="both"/>
        <w:rPr>
          <w:rFonts w:cs="Calibri"/>
          <w:sz w:val="24"/>
          <w:szCs w:val="24"/>
        </w:rPr>
      </w:pPr>
      <w:r>
        <w:rPr>
          <w:rFonts w:cs="Calibri"/>
          <w:sz w:val="24"/>
          <w:szCs w:val="24"/>
        </w:rPr>
        <w:t xml:space="preserve">                      </w:t>
      </w:r>
    </w:p>
    <w:p w14:paraId="60FAE8C3" w14:textId="77777777" w:rsidR="00B70E0F" w:rsidRDefault="00D249BA" w:rsidP="00B70E0F">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ao Sr. Prefeito Municipal com urgência a limpeza de terreno da Prefeitura localizado entre as ruas Marcos Cisoto e Benedito Mutton, no Bairro Central Park I. Conforme esclarece.</w:t>
      </w:r>
    </w:p>
    <w:p w14:paraId="14C069BE" w14:textId="77777777" w:rsidR="00B70E0F" w:rsidRPr="00D22A42" w:rsidRDefault="00B70E0F" w:rsidP="00B70E0F">
      <w:pPr>
        <w:jc w:val="both"/>
        <w:rPr>
          <w:rFonts w:cs="Calibri"/>
          <w:b/>
          <w:sz w:val="24"/>
          <w:szCs w:val="24"/>
        </w:rPr>
      </w:pPr>
    </w:p>
    <w:p w14:paraId="34A55CE4" w14:textId="77777777" w:rsidR="00B70E0F" w:rsidRPr="00585F2B" w:rsidRDefault="00B70E0F" w:rsidP="00B70E0F">
      <w:pPr>
        <w:spacing w:line="360" w:lineRule="auto"/>
        <w:jc w:val="both"/>
        <w:rPr>
          <w:rFonts w:cs="Calibri"/>
          <w:b/>
          <w:sz w:val="24"/>
          <w:szCs w:val="24"/>
        </w:rPr>
      </w:pPr>
    </w:p>
    <w:p w14:paraId="46E95984" w14:textId="77777777" w:rsidR="00B70E0F" w:rsidRDefault="00D249BA" w:rsidP="00B70E0F">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14:paraId="011BE9C2" w14:textId="77777777" w:rsidR="00B70E0F" w:rsidRDefault="00B70E0F" w:rsidP="00B70E0F">
      <w:pPr>
        <w:tabs>
          <w:tab w:val="left" w:pos="2694"/>
        </w:tabs>
        <w:spacing w:line="360" w:lineRule="auto"/>
        <w:ind w:left="1418" w:hanging="2269"/>
        <w:jc w:val="both"/>
        <w:rPr>
          <w:rFonts w:cs="Calibri"/>
          <w:b/>
          <w:sz w:val="24"/>
          <w:szCs w:val="24"/>
        </w:rPr>
      </w:pPr>
    </w:p>
    <w:p w14:paraId="26E371EC" w14:textId="77777777" w:rsidR="00B70E0F" w:rsidRPr="00271E23" w:rsidRDefault="00B70E0F" w:rsidP="00B70E0F">
      <w:pPr>
        <w:tabs>
          <w:tab w:val="left" w:pos="2694"/>
        </w:tabs>
        <w:spacing w:line="360" w:lineRule="auto"/>
        <w:ind w:left="1418" w:hanging="2269"/>
        <w:jc w:val="both"/>
        <w:rPr>
          <w:rFonts w:cs="Calibri"/>
          <w:b/>
          <w:sz w:val="24"/>
          <w:szCs w:val="24"/>
        </w:rPr>
      </w:pPr>
    </w:p>
    <w:p w14:paraId="7E963848" w14:textId="77777777" w:rsidR="00B70E0F" w:rsidRDefault="00D249BA" w:rsidP="00B70E0F">
      <w:pPr>
        <w:spacing w:line="360" w:lineRule="auto"/>
        <w:jc w:val="both"/>
        <w:rPr>
          <w:rFonts w:cs="Calibri"/>
          <w:sz w:val="24"/>
          <w:szCs w:val="24"/>
        </w:rPr>
      </w:pPr>
      <w:r w:rsidRPr="00301585">
        <w:rPr>
          <w:rFonts w:cs="Calibri"/>
          <w:b/>
          <w:sz w:val="24"/>
          <w:szCs w:val="24"/>
        </w:rPr>
        <w:t xml:space="preserve">          </w:t>
      </w:r>
      <w:r w:rsidRPr="00301585">
        <w:rPr>
          <w:rFonts w:cs="Calibri"/>
          <w:b/>
          <w:sz w:val="24"/>
          <w:szCs w:val="24"/>
        </w:rPr>
        <w:t xml:space="preserve">           </w:t>
      </w:r>
      <w:r>
        <w:rPr>
          <w:rFonts w:cs="Calibri"/>
          <w:b/>
          <w:sz w:val="24"/>
          <w:szCs w:val="24"/>
        </w:rPr>
        <w:t xml:space="preserve"> </w:t>
      </w:r>
      <w:r w:rsidRPr="00301585">
        <w:rPr>
          <w:rFonts w:cs="Calibri"/>
          <w:b/>
          <w:sz w:val="24"/>
          <w:szCs w:val="24"/>
        </w:rPr>
        <w:t>CONSIDERANDO</w:t>
      </w:r>
      <w:r>
        <w:rPr>
          <w:rFonts w:cs="Calibri"/>
          <w:b/>
          <w:sz w:val="24"/>
          <w:szCs w:val="24"/>
        </w:rPr>
        <w:t xml:space="preserve"> </w:t>
      </w:r>
      <w:r>
        <w:rPr>
          <w:rFonts w:cs="Calibri"/>
          <w:sz w:val="24"/>
          <w:szCs w:val="24"/>
        </w:rPr>
        <w:t>que atendendo à solicitação dos moradores, o terreno se encontra com mato alto e lixo proliferando o aparecimento de animais peçonhentos que andam invadindo a escola e as casas vizinhas.</w:t>
      </w:r>
    </w:p>
    <w:p w14:paraId="63FA2DC9" w14:textId="77777777" w:rsidR="00B70E0F" w:rsidRPr="00301585" w:rsidRDefault="00D249BA" w:rsidP="00B70E0F">
      <w:pPr>
        <w:spacing w:line="360" w:lineRule="auto"/>
        <w:ind w:hanging="851"/>
        <w:jc w:val="both"/>
        <w:rPr>
          <w:rFonts w:cs="Calibri"/>
          <w:sz w:val="24"/>
          <w:szCs w:val="24"/>
        </w:rPr>
      </w:pPr>
      <w:r>
        <w:rPr>
          <w:rFonts w:cs="Calibri"/>
          <w:sz w:val="24"/>
          <w:szCs w:val="24"/>
        </w:rPr>
        <w:t xml:space="preserve"> </w:t>
      </w:r>
    </w:p>
    <w:p w14:paraId="0FBB516A" w14:textId="77777777" w:rsidR="00B70E0F" w:rsidRDefault="00D249BA" w:rsidP="00B70E0F">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que se designe com urgência ao setor competente da administração as providências para limpeza no terreno da Prefeitura, localizada en</w:t>
      </w:r>
      <w:r>
        <w:rPr>
          <w:rFonts w:cs="Calibri"/>
          <w:sz w:val="24"/>
          <w:szCs w:val="24"/>
        </w:rPr>
        <w:t>tre as ruas Marcos Cisoto e Benedito Mutton, no Bairro Central Park I.</w:t>
      </w:r>
    </w:p>
    <w:p w14:paraId="202EF75F" w14:textId="77777777" w:rsidR="00B70E0F" w:rsidRDefault="00B70E0F" w:rsidP="00B70E0F">
      <w:pPr>
        <w:spacing w:line="360" w:lineRule="auto"/>
        <w:jc w:val="both"/>
        <w:rPr>
          <w:rFonts w:cs="Calibri"/>
          <w:sz w:val="24"/>
          <w:szCs w:val="24"/>
        </w:rPr>
      </w:pPr>
    </w:p>
    <w:p w14:paraId="44D4C344" w14:textId="77777777" w:rsidR="00B70E0F" w:rsidRDefault="00B70E0F" w:rsidP="00B70E0F">
      <w:pPr>
        <w:spacing w:line="360" w:lineRule="auto"/>
        <w:jc w:val="both"/>
        <w:rPr>
          <w:rFonts w:cs="Calibri"/>
          <w:sz w:val="24"/>
          <w:szCs w:val="24"/>
        </w:rPr>
      </w:pPr>
    </w:p>
    <w:p w14:paraId="3153D3AE" w14:textId="77777777" w:rsidR="00B70E0F" w:rsidRDefault="00D249BA" w:rsidP="00B70E0F">
      <w:pPr>
        <w:spacing w:line="360" w:lineRule="auto"/>
        <w:rPr>
          <w:rFonts w:cs="Calibri"/>
          <w:sz w:val="24"/>
          <w:szCs w:val="24"/>
        </w:rPr>
      </w:pPr>
      <w:r>
        <w:rPr>
          <w:rFonts w:cs="Calibri"/>
          <w:b/>
          <w:sz w:val="24"/>
          <w:szCs w:val="24"/>
        </w:rPr>
        <w:t xml:space="preserve">                        SALA DAS SESSÕES, </w:t>
      </w:r>
      <w:r>
        <w:rPr>
          <w:rFonts w:cs="Calibri"/>
          <w:sz w:val="24"/>
          <w:szCs w:val="24"/>
        </w:rPr>
        <w:t xml:space="preserve">11 de abril de 2022. </w:t>
      </w:r>
    </w:p>
    <w:p w14:paraId="77EC9B17" w14:textId="77777777" w:rsidR="00B70E0F" w:rsidRDefault="00B70E0F" w:rsidP="00B70E0F">
      <w:pPr>
        <w:spacing w:line="360" w:lineRule="auto"/>
        <w:ind w:hanging="567"/>
        <w:rPr>
          <w:rFonts w:cs="Calibri"/>
          <w:sz w:val="24"/>
          <w:szCs w:val="24"/>
        </w:rPr>
      </w:pPr>
    </w:p>
    <w:p w14:paraId="4B06BC3D" w14:textId="77777777" w:rsidR="00B70E0F" w:rsidRDefault="00B70E0F" w:rsidP="00B70E0F">
      <w:pPr>
        <w:spacing w:line="360" w:lineRule="auto"/>
        <w:rPr>
          <w:rFonts w:cs="Calibri"/>
          <w:sz w:val="24"/>
          <w:szCs w:val="24"/>
        </w:rPr>
      </w:pPr>
    </w:p>
    <w:p w14:paraId="5C7045CD" w14:textId="77777777" w:rsidR="00B70E0F" w:rsidRDefault="00B70E0F" w:rsidP="00B70E0F">
      <w:pPr>
        <w:spacing w:line="360" w:lineRule="auto"/>
        <w:ind w:hanging="567"/>
        <w:rPr>
          <w:rFonts w:cs="Calibri"/>
          <w:sz w:val="24"/>
          <w:szCs w:val="24"/>
        </w:rPr>
      </w:pPr>
    </w:p>
    <w:p w14:paraId="5A32BAEA" w14:textId="77777777" w:rsidR="00B70E0F" w:rsidRDefault="00B70E0F" w:rsidP="00B70E0F">
      <w:pPr>
        <w:spacing w:line="360" w:lineRule="auto"/>
        <w:ind w:hanging="567"/>
        <w:rPr>
          <w:rFonts w:cs="Calibri"/>
          <w:sz w:val="24"/>
          <w:szCs w:val="24"/>
        </w:rPr>
      </w:pPr>
    </w:p>
    <w:p w14:paraId="67397CFF" w14:textId="77777777" w:rsidR="00B70E0F" w:rsidRDefault="00D249BA" w:rsidP="00B70E0F">
      <w:pPr>
        <w:spacing w:line="360" w:lineRule="auto"/>
        <w:rPr>
          <w:rFonts w:cs="Calibri"/>
          <w:b/>
          <w:sz w:val="24"/>
          <w:szCs w:val="24"/>
        </w:rPr>
      </w:pPr>
      <w:r>
        <w:rPr>
          <w:rFonts w:cs="Calibri"/>
          <w:b/>
          <w:sz w:val="24"/>
          <w:szCs w:val="24"/>
        </w:rPr>
        <w:t xml:space="preserve">                                              FERNANDO SOARES</w:t>
      </w:r>
    </w:p>
    <w:p w14:paraId="237D223F" w14:textId="77777777" w:rsidR="00B70E0F" w:rsidRDefault="00D249BA" w:rsidP="00B70E0F">
      <w:pPr>
        <w:ind w:right="1417"/>
        <w:jc w:val="both"/>
      </w:pPr>
      <w:r w:rsidRPr="00585F2B">
        <w:rPr>
          <w:sz w:val="24"/>
          <w:szCs w:val="24"/>
        </w:rPr>
        <w:t xml:space="preserve">                                  </w:t>
      </w:r>
      <w:r>
        <w:rPr>
          <w:sz w:val="24"/>
          <w:szCs w:val="24"/>
        </w:rPr>
        <w:t xml:space="preserve">                   </w:t>
      </w:r>
      <w:r>
        <w:rPr>
          <w:sz w:val="24"/>
          <w:szCs w:val="24"/>
        </w:rPr>
        <w:t xml:space="preserve">  Vereador PSDB</w:t>
      </w:r>
    </w:p>
    <w:p w14:paraId="12979C0A" w14:textId="77777777" w:rsidR="00B70E0F" w:rsidRDefault="00B70E0F" w:rsidP="00B70E0F"/>
    <w:p w14:paraId="5D49D43E" w14:textId="77777777" w:rsidR="00B70E0F" w:rsidRDefault="00B70E0F" w:rsidP="00B70E0F"/>
    <w:p w14:paraId="74603998" w14:textId="77777777" w:rsidR="00B70E0F" w:rsidRDefault="00B70E0F" w:rsidP="00B70E0F"/>
    <w:p w14:paraId="2A8E6BB7" w14:textId="77777777" w:rsidR="00B70E0F" w:rsidRDefault="00B70E0F" w:rsidP="00B70E0F"/>
    <w:p w14:paraId="34C709BF" w14:textId="77777777" w:rsidR="00682103" w:rsidRDefault="00682103"/>
    <w:sectPr w:rsidR="0068210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A7F0" w14:textId="77777777" w:rsidR="00D249BA" w:rsidRDefault="00D249BA">
      <w:r>
        <w:separator/>
      </w:r>
    </w:p>
  </w:endnote>
  <w:endnote w:type="continuationSeparator" w:id="0">
    <w:p w14:paraId="6BC1BD9D" w14:textId="77777777" w:rsidR="00D249BA" w:rsidRDefault="00D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9A11" w14:textId="77777777" w:rsidR="00D249BA" w:rsidRDefault="00D249BA">
      <w:r>
        <w:separator/>
      </w:r>
    </w:p>
  </w:footnote>
  <w:footnote w:type="continuationSeparator" w:id="0">
    <w:p w14:paraId="215CC069" w14:textId="77777777" w:rsidR="00D249BA" w:rsidRDefault="00D2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4EC3" w14:textId="77777777" w:rsidR="00507888" w:rsidRDefault="00D249BA">
    <w:r>
      <w:rPr>
        <w:noProof/>
      </w:rPr>
      <w:drawing>
        <wp:anchor distT="0" distB="0" distL="114300" distR="114300" simplePos="0" relativeHeight="251658240" behindDoc="0" locked="0" layoutInCell="1" allowOverlap="1" wp14:anchorId="3BAF697B" wp14:editId="536E585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0F"/>
    <w:rsid w:val="00271E23"/>
    <w:rsid w:val="00301585"/>
    <w:rsid w:val="0043056C"/>
    <w:rsid w:val="00507888"/>
    <w:rsid w:val="00585F2B"/>
    <w:rsid w:val="00682103"/>
    <w:rsid w:val="00791668"/>
    <w:rsid w:val="00B70E0F"/>
    <w:rsid w:val="00B7200C"/>
    <w:rsid w:val="00D22A42"/>
    <w:rsid w:val="00D249BA"/>
    <w:rsid w:val="00DB5753"/>
    <w:rsid w:val="00E03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6A07"/>
  <w15:chartTrackingRefBased/>
  <w15:docId w15:val="{1AC4F76B-CABA-4A83-98AC-8AD45548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E0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03C09"/>
    <w:rPr>
      <w:rFonts w:ascii="Segoe UI" w:hAnsi="Segoe UI" w:cs="Segoe UI"/>
      <w:sz w:val="18"/>
      <w:szCs w:val="18"/>
    </w:rPr>
  </w:style>
  <w:style w:type="character" w:customStyle="1" w:styleId="TextodebaloChar">
    <w:name w:val="Texto de balão Char"/>
    <w:basedOn w:val="Fontepargpadro"/>
    <w:link w:val="Textodebalo"/>
    <w:uiPriority w:val="99"/>
    <w:semiHidden/>
    <w:rsid w:val="00E03C09"/>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1008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Eduardo Medeiros</dc:creator>
  <cp:lastModifiedBy>Henrique Custodio da Silva</cp:lastModifiedBy>
  <cp:revision>2</cp:revision>
  <cp:lastPrinted>2022-04-11T17:48:00Z</cp:lastPrinted>
  <dcterms:created xsi:type="dcterms:W3CDTF">2022-04-11T17:33:00Z</dcterms:created>
  <dcterms:modified xsi:type="dcterms:W3CDTF">2022-04-12T19:04:00Z</dcterms:modified>
</cp:coreProperties>
</file>