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2E7A" w14:textId="77467797" w:rsidR="007D0351" w:rsidRPr="00C3623A" w:rsidRDefault="00E82EF8" w:rsidP="007D0351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 xml:space="preserve">                                                    MOÇÃO Nº </w:t>
      </w:r>
      <w:r w:rsidR="009511D7">
        <w:rPr>
          <w:b/>
          <w:sz w:val="24"/>
          <w:szCs w:val="24"/>
        </w:rPr>
        <w:t>37/2022</w:t>
      </w:r>
      <w:r w:rsidRPr="00C3623A">
        <w:rPr>
          <w:b/>
          <w:sz w:val="24"/>
          <w:szCs w:val="24"/>
        </w:rPr>
        <w:t xml:space="preserve">        </w:t>
      </w:r>
    </w:p>
    <w:p w14:paraId="3F31B624" w14:textId="77777777" w:rsidR="007D0351" w:rsidRPr="00C3623A" w:rsidRDefault="007D0351" w:rsidP="007D0351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1256947" w14:textId="77777777" w:rsidR="007D0351" w:rsidRPr="00B030F6" w:rsidRDefault="00E82EF8" w:rsidP="007D035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 w:rsidRPr="00C3623A">
        <w:rPr>
          <w:color w:val="000000"/>
          <w:sz w:val="24"/>
          <w:szCs w:val="24"/>
        </w:rPr>
        <w:t>Assunto:</w:t>
      </w:r>
      <w:r w:rsidRPr="00C3623A">
        <w:rPr>
          <w:b/>
          <w:color w:val="000000"/>
          <w:sz w:val="24"/>
          <w:szCs w:val="24"/>
        </w:rPr>
        <w:t xml:space="preserve"> De </w:t>
      </w:r>
      <w:r w:rsidR="00B030F6">
        <w:rPr>
          <w:b/>
          <w:color w:val="000000"/>
          <w:sz w:val="24"/>
          <w:szCs w:val="24"/>
        </w:rPr>
        <w:t xml:space="preserve">Congratulações a todos os envolvidos no </w:t>
      </w:r>
      <w:r w:rsidR="00B030F6" w:rsidRPr="00B030F6">
        <w:rPr>
          <w:b/>
          <w:color w:val="050505"/>
          <w:sz w:val="24"/>
          <w:szCs w:val="24"/>
        </w:rPr>
        <w:t>primeiro encontro de capacitação do Movimento Nacional pelos Objetivos do Desenvolvimento Sustentável - ODS-SP (MNODS/SP)</w:t>
      </w:r>
      <w:r w:rsidRPr="00B030F6">
        <w:rPr>
          <w:b/>
          <w:color w:val="000000"/>
          <w:sz w:val="24"/>
          <w:szCs w:val="24"/>
        </w:rPr>
        <w:t>.</w:t>
      </w:r>
    </w:p>
    <w:p w14:paraId="4344BFB4" w14:textId="77777777" w:rsidR="007D0351" w:rsidRPr="00C3623A" w:rsidRDefault="007D0351" w:rsidP="007D0351">
      <w:pPr>
        <w:ind w:left="708" w:firstLine="1418"/>
        <w:jc w:val="both"/>
        <w:rPr>
          <w:b/>
          <w:sz w:val="24"/>
          <w:szCs w:val="24"/>
        </w:rPr>
      </w:pPr>
    </w:p>
    <w:p w14:paraId="3F7B406C" w14:textId="77777777" w:rsidR="007D0351" w:rsidRPr="00C3623A" w:rsidRDefault="00E82EF8" w:rsidP="007D0351">
      <w:pPr>
        <w:ind w:left="143" w:firstLine="708"/>
        <w:jc w:val="both"/>
        <w:rPr>
          <w:b/>
          <w:sz w:val="24"/>
          <w:szCs w:val="24"/>
        </w:rPr>
      </w:pPr>
      <w:r w:rsidRPr="00C3623A">
        <w:rPr>
          <w:b/>
          <w:sz w:val="24"/>
          <w:szCs w:val="24"/>
        </w:rPr>
        <w:t>Senhor Presidente,</w:t>
      </w:r>
    </w:p>
    <w:p w14:paraId="76633584" w14:textId="77777777" w:rsidR="00516C81" w:rsidRPr="00C3623A" w:rsidRDefault="00516C81" w:rsidP="00975052">
      <w:pPr>
        <w:ind w:firstLine="1418"/>
        <w:jc w:val="both"/>
        <w:rPr>
          <w:b/>
          <w:sz w:val="24"/>
          <w:szCs w:val="24"/>
        </w:rPr>
      </w:pPr>
    </w:p>
    <w:p w14:paraId="5708F154" w14:textId="77777777" w:rsidR="00516C81" w:rsidRPr="00C3623A" w:rsidRDefault="00516C81" w:rsidP="00975052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0D1EFE68" w14:textId="77777777" w:rsidR="003E0D5E" w:rsidRPr="00C3623A" w:rsidRDefault="00E82EF8" w:rsidP="006B46A8">
      <w:pPr>
        <w:pStyle w:val="Standard"/>
        <w:spacing w:line="276" w:lineRule="auto"/>
        <w:ind w:firstLine="1418"/>
        <w:jc w:val="both"/>
        <w:rPr>
          <w:rFonts w:cs="Times New Roman"/>
          <w:color w:val="050505"/>
        </w:rPr>
      </w:pPr>
      <w:r w:rsidRPr="00C3623A">
        <w:rPr>
          <w:rFonts w:cs="Times New Roman"/>
          <w:b/>
          <w:bCs/>
          <w:lang w:val="pt-BR"/>
        </w:rPr>
        <w:t xml:space="preserve">CONSIDERANDO </w:t>
      </w:r>
      <w:r w:rsidRPr="00C3623A">
        <w:rPr>
          <w:rFonts w:cs="Times New Roman"/>
          <w:bCs/>
          <w:lang w:val="pt-BR"/>
        </w:rPr>
        <w:t xml:space="preserve">que no </w:t>
      </w:r>
      <w:r w:rsidR="00C3623A" w:rsidRPr="00C3623A">
        <w:rPr>
          <w:rFonts w:cs="Times New Roman"/>
          <w:bCs/>
          <w:lang w:val="pt-BR"/>
        </w:rPr>
        <w:t>último</w:t>
      </w:r>
      <w:r w:rsidR="00B030F6">
        <w:rPr>
          <w:rFonts w:cs="Times New Roman"/>
          <w:bCs/>
          <w:lang w:val="pt-BR"/>
        </w:rPr>
        <w:t xml:space="preserve"> mês, dia 25</w:t>
      </w:r>
      <w:r w:rsidRPr="00C3623A">
        <w:rPr>
          <w:rFonts w:cs="Times New Roman"/>
          <w:bCs/>
          <w:lang w:val="pt-BR"/>
        </w:rPr>
        <w:t>, nosso município</w:t>
      </w:r>
      <w:r w:rsidRPr="00C3623A">
        <w:rPr>
          <w:rFonts w:cs="Times New Roman"/>
          <w:b/>
          <w:bCs/>
          <w:lang w:val="pt-BR"/>
        </w:rPr>
        <w:t xml:space="preserve"> </w:t>
      </w:r>
      <w:r w:rsidRPr="00C3623A">
        <w:rPr>
          <w:rFonts w:cs="Times New Roman"/>
          <w:bCs/>
          <w:lang w:val="pt-BR"/>
        </w:rPr>
        <w:t xml:space="preserve">recebeu o </w:t>
      </w:r>
      <w:r w:rsidRPr="00C3623A">
        <w:rPr>
          <w:rFonts w:cs="Times New Roman"/>
          <w:color w:val="050505"/>
        </w:rPr>
        <w:t>primeiro encontro de capacitação do Movimento Nacional pelos Objetivos do Desenvolvimento Sustentável - ODS-SP (MNODS/SP), ofertados pelo Núcleo Itatiba/Coordenadora Son</w:t>
      </w:r>
      <w:r w:rsidRPr="00C3623A">
        <w:rPr>
          <w:rFonts w:cs="Times New Roman"/>
          <w:color w:val="050505"/>
        </w:rPr>
        <w:t>ia Martell e Prefeitura Municipal de Itatiba através da Escola de Governo e Formação, com apoio desta Câmara Municipal, que cedeu espaço para este importante evento pudesse acontecer.</w:t>
      </w:r>
    </w:p>
    <w:p w14:paraId="79129BEB" w14:textId="77777777" w:rsidR="003E0D5E" w:rsidRPr="00C3623A" w:rsidRDefault="00E82EF8" w:rsidP="006B46A8">
      <w:pPr>
        <w:pStyle w:val="Standard"/>
        <w:spacing w:line="276" w:lineRule="auto"/>
        <w:ind w:firstLine="1418"/>
        <w:jc w:val="both"/>
        <w:rPr>
          <w:rFonts w:cs="Times New Roman"/>
          <w:color w:val="050505"/>
        </w:rPr>
      </w:pPr>
      <w:r w:rsidRPr="00C3623A">
        <w:rPr>
          <w:rFonts w:cs="Times New Roman"/>
          <w:b/>
          <w:bCs/>
          <w:lang w:val="pt-BR"/>
        </w:rPr>
        <w:t>CONSIDERANDO</w:t>
      </w:r>
      <w:r w:rsidR="00C24C45" w:rsidRPr="00C3623A">
        <w:rPr>
          <w:rFonts w:cs="Times New Roman"/>
          <w:b/>
          <w:bCs/>
          <w:lang w:val="pt-BR"/>
        </w:rPr>
        <w:t xml:space="preserve"> </w:t>
      </w:r>
      <w:r w:rsidR="004273D9" w:rsidRPr="00C3623A">
        <w:rPr>
          <w:rFonts w:cs="Times New Roman"/>
        </w:rPr>
        <w:t xml:space="preserve">que </w:t>
      </w:r>
      <w:r w:rsidRPr="00C3623A">
        <w:rPr>
          <w:rFonts w:cs="Times New Roman"/>
        </w:rPr>
        <w:t xml:space="preserve">estiveram presentes os coordeandores do </w:t>
      </w:r>
      <w:r w:rsidRPr="00C3623A">
        <w:rPr>
          <w:rFonts w:cs="Times New Roman"/>
          <w:color w:val="050505"/>
        </w:rPr>
        <w:t>Movimento Nacional pelos Objetivos do Desenvolvimento Sustentável - ODS-SP (MNODS/SP) F</w:t>
      </w:r>
      <w:r w:rsidRPr="00C3623A">
        <w:rPr>
          <w:rFonts w:cs="Times New Roman"/>
          <w:color w:val="050505"/>
          <w:shd w:val="clear" w:color="auto" w:fill="FFFFFF"/>
        </w:rPr>
        <w:t xml:space="preserve">átima Franco, Nina Orlow e John E. Tatton, que esclareceram </w:t>
      </w:r>
      <w:r w:rsidR="008F5BFF">
        <w:rPr>
          <w:rFonts w:cs="Times New Roman"/>
          <w:color w:val="050505"/>
          <w:shd w:val="clear" w:color="auto" w:fill="FFFFFF"/>
        </w:rPr>
        <w:t>de forma acessí</w:t>
      </w:r>
      <w:r w:rsidR="003F0F4D" w:rsidRPr="00C3623A">
        <w:rPr>
          <w:rFonts w:cs="Times New Roman"/>
          <w:color w:val="050505"/>
          <w:shd w:val="clear" w:color="auto" w:fill="FFFFFF"/>
        </w:rPr>
        <w:t xml:space="preserve">vel e abrangente, a </w:t>
      </w:r>
      <w:r w:rsidR="003F0F4D" w:rsidRPr="00C3623A">
        <w:rPr>
          <w:rFonts w:cs="Times New Roman"/>
          <w:color w:val="050505"/>
        </w:rPr>
        <w:t>indivisibilidade e integralidade dos Objetivos do Desenvolvimento Sustentável.</w:t>
      </w:r>
    </w:p>
    <w:p w14:paraId="59F472CB" w14:textId="77777777" w:rsidR="003F0F4D" w:rsidRPr="00C3623A" w:rsidRDefault="00E82EF8" w:rsidP="006B46A8">
      <w:pPr>
        <w:pStyle w:val="Standard"/>
        <w:spacing w:line="276" w:lineRule="auto"/>
        <w:ind w:firstLine="1418"/>
        <w:jc w:val="both"/>
        <w:rPr>
          <w:rFonts w:cs="Times New Roman"/>
          <w:color w:val="050505"/>
          <w:shd w:val="clear" w:color="auto" w:fill="FFFFFF"/>
        </w:rPr>
      </w:pPr>
      <w:r w:rsidRPr="008F5BFF">
        <w:rPr>
          <w:rFonts w:cs="Times New Roman"/>
          <w:b/>
          <w:color w:val="050505"/>
          <w:shd w:val="clear" w:color="auto" w:fill="FFFFFF"/>
        </w:rPr>
        <w:t>CONSIDERANDO</w:t>
      </w:r>
      <w:r w:rsidRPr="00C3623A">
        <w:rPr>
          <w:rFonts w:cs="Times New Roman"/>
          <w:color w:val="050505"/>
          <w:shd w:val="clear" w:color="auto" w:fill="FFFFFF"/>
        </w:rPr>
        <w:t xml:space="preserve"> que  transmitir o conhecimento e assim pulverizar e integrar de maneira eficaz e consciente </w:t>
      </w:r>
      <w:r w:rsidR="00C3623A" w:rsidRPr="00C3623A">
        <w:rPr>
          <w:rFonts w:cs="Times New Roman"/>
          <w:color w:val="050505"/>
          <w:shd w:val="clear" w:color="auto" w:fill="FFFFFF"/>
        </w:rPr>
        <w:t>o</w:t>
      </w:r>
      <w:r w:rsidRPr="00C3623A">
        <w:rPr>
          <w:rFonts w:cs="Times New Roman"/>
          <w:color w:val="050505"/>
          <w:shd w:val="clear" w:color="auto" w:fill="FFFFFF"/>
        </w:rPr>
        <w:t xml:space="preserve"> que antes era uma intenção, uma Agenda da ONU – Organização das Nações Unidas, mas h</w:t>
      </w:r>
      <w:r w:rsidR="00C3623A" w:rsidRPr="00C3623A">
        <w:rPr>
          <w:rFonts w:cs="Times New Roman"/>
          <w:color w:val="050505"/>
          <w:shd w:val="clear" w:color="auto" w:fill="FFFFFF"/>
        </w:rPr>
        <w:t>ojé é parte da vida de todos nós, pois se baseia em disseminar, unir e não deixar ninguém para trás nas dimensões: social, ambiental e economica.</w:t>
      </w:r>
    </w:p>
    <w:p w14:paraId="11E4A94B" w14:textId="77777777" w:rsidR="005666C8" w:rsidRDefault="00E82EF8" w:rsidP="005666C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666C8">
        <w:rPr>
          <w:rFonts w:cs="Times New Roman"/>
          <w:b/>
          <w:lang w:val="pt-BR"/>
        </w:rPr>
        <w:t>CONSIDERANDO</w:t>
      </w:r>
      <w:r w:rsidRPr="005666C8">
        <w:rPr>
          <w:rFonts w:cs="Times New Roman"/>
          <w:lang w:val="pt-BR"/>
        </w:rPr>
        <w:t xml:space="preserve"> que ao adotar uma metodologia para cumprir os ODS, como proposto a partir dessa capacitação, as cidades assumem um papel relevante na mitigação dos riscos impostos ao meio ambiente e aos recursos naturais, além de contribuírem para a redução da pobreza, m</w:t>
      </w:r>
      <w:r w:rsidRPr="005666C8">
        <w:rPr>
          <w:rFonts w:cs="Times New Roman"/>
          <w:lang w:val="pt-BR"/>
        </w:rPr>
        <w:t>elhoria da saúde, o bem-estar e a qualidade de vida no planeta.</w:t>
      </w:r>
    </w:p>
    <w:p w14:paraId="0C3F6A08" w14:textId="77777777" w:rsidR="005666C8" w:rsidRPr="005666C8" w:rsidRDefault="00E82EF8" w:rsidP="005666C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5666C8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esta iniciativa traz inúmeras responsabilidades, assim como benefícios e maior visibilidade e posicionamento do nosso município</w:t>
      </w:r>
      <w:r w:rsidR="00E529C6">
        <w:rPr>
          <w:rFonts w:cs="Times New Roman"/>
          <w:lang w:val="pt-BR"/>
        </w:rPr>
        <w:t xml:space="preserve"> a nível Estadual, Federal e Mundial</w:t>
      </w:r>
      <w:r>
        <w:rPr>
          <w:rFonts w:cs="Times New Roman"/>
          <w:lang w:val="pt-BR"/>
        </w:rPr>
        <w:t>.</w:t>
      </w:r>
    </w:p>
    <w:p w14:paraId="77D368D4" w14:textId="77777777" w:rsidR="00B030F6" w:rsidRPr="00B030F6" w:rsidRDefault="00E82EF8" w:rsidP="00B030F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 w:rsidRPr="00307EEF">
        <w:rPr>
          <w:b/>
          <w:sz w:val="24"/>
          <w:szCs w:val="24"/>
        </w:rPr>
        <w:t xml:space="preserve">APRESENTO </w:t>
      </w:r>
      <w:r w:rsidRPr="00307EEF">
        <w:rPr>
          <w:sz w:val="24"/>
          <w:szCs w:val="24"/>
        </w:rPr>
        <w:t>à apreciação do Soberano Plenário, na</w:t>
      </w:r>
      <w:r>
        <w:rPr>
          <w:sz w:val="24"/>
          <w:szCs w:val="24"/>
        </w:rPr>
        <w:t xml:space="preserve"> forma regimental, uma MOÇÃO DE</w:t>
      </w:r>
      <w:r w:rsidRPr="00C3623A">
        <w:rPr>
          <w:b/>
          <w:color w:val="000000"/>
          <w:sz w:val="24"/>
          <w:szCs w:val="24"/>
        </w:rPr>
        <w:t xml:space="preserve"> </w:t>
      </w:r>
      <w:r w:rsidRPr="00B030F6">
        <w:rPr>
          <w:color w:val="000000"/>
          <w:sz w:val="24"/>
          <w:szCs w:val="24"/>
        </w:rPr>
        <w:t>CONGRAT</w:t>
      </w:r>
      <w:r w:rsidRPr="00B030F6">
        <w:rPr>
          <w:color w:val="000000"/>
          <w:sz w:val="24"/>
          <w:szCs w:val="24"/>
        </w:rPr>
        <w:t xml:space="preserve">ULAÇÕES a todos os envolvidos no </w:t>
      </w:r>
      <w:r w:rsidRPr="00B030F6">
        <w:rPr>
          <w:color w:val="050505"/>
          <w:sz w:val="24"/>
          <w:szCs w:val="24"/>
        </w:rPr>
        <w:t>primeiro encontro de capacitação do Movimento Nacional pelos Objetivos do Desenvolvimento Sustentável - ODS-SP (MNODS/SP) supracitados.</w:t>
      </w:r>
    </w:p>
    <w:p w14:paraId="04698880" w14:textId="77777777" w:rsidR="007D0351" w:rsidRPr="00307EEF" w:rsidRDefault="007D0351" w:rsidP="007D0351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5FA65729" w14:textId="77777777" w:rsidR="007D0351" w:rsidRDefault="00E82EF8" w:rsidP="007D0351">
      <w:pPr>
        <w:jc w:val="center"/>
        <w:rPr>
          <w:sz w:val="24"/>
          <w:szCs w:val="24"/>
        </w:rPr>
      </w:pPr>
      <w:r w:rsidRPr="00307EEF">
        <w:rPr>
          <w:b/>
          <w:sz w:val="24"/>
          <w:szCs w:val="24"/>
        </w:rPr>
        <w:t>SALA DAS SESSÕES,</w:t>
      </w:r>
      <w:r w:rsidRPr="00307EEF">
        <w:rPr>
          <w:sz w:val="24"/>
          <w:szCs w:val="24"/>
        </w:rPr>
        <w:t xml:space="preserve"> </w:t>
      </w:r>
      <w:r w:rsidR="00B030F6">
        <w:rPr>
          <w:sz w:val="24"/>
          <w:szCs w:val="24"/>
        </w:rPr>
        <w:t>28</w:t>
      </w:r>
      <w:r>
        <w:rPr>
          <w:sz w:val="24"/>
          <w:szCs w:val="24"/>
        </w:rPr>
        <w:t xml:space="preserve"> de març</w:t>
      </w:r>
      <w:r w:rsidRPr="00307EEF">
        <w:rPr>
          <w:sz w:val="24"/>
          <w:szCs w:val="24"/>
        </w:rPr>
        <w:t>o de 2022</w:t>
      </w:r>
      <w:r>
        <w:rPr>
          <w:sz w:val="24"/>
          <w:szCs w:val="24"/>
        </w:rPr>
        <w:t>.</w:t>
      </w:r>
    </w:p>
    <w:p w14:paraId="0B6AB6BC" w14:textId="77777777" w:rsidR="007D0351" w:rsidRDefault="007D0351" w:rsidP="007D0351">
      <w:pPr>
        <w:jc w:val="center"/>
        <w:rPr>
          <w:sz w:val="24"/>
          <w:szCs w:val="24"/>
        </w:rPr>
      </w:pPr>
    </w:p>
    <w:p w14:paraId="17F100EC" w14:textId="77777777" w:rsidR="007D0351" w:rsidRDefault="007D0351" w:rsidP="007D0351">
      <w:pPr>
        <w:jc w:val="center"/>
        <w:rPr>
          <w:sz w:val="24"/>
          <w:szCs w:val="24"/>
        </w:rPr>
      </w:pPr>
    </w:p>
    <w:p w14:paraId="13BD212C" w14:textId="77777777" w:rsidR="007D0351" w:rsidRDefault="007D0351" w:rsidP="007D0351">
      <w:pPr>
        <w:jc w:val="center"/>
        <w:rPr>
          <w:sz w:val="24"/>
          <w:szCs w:val="24"/>
        </w:rPr>
      </w:pPr>
    </w:p>
    <w:p w14:paraId="59AE5ABE" w14:textId="77777777" w:rsidR="007D0351" w:rsidRDefault="00E82EF8" w:rsidP="007D0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10DC08FD" w14:textId="77777777" w:rsidR="00530384" w:rsidRPr="006B46A8" w:rsidRDefault="00E82EF8" w:rsidP="005666C8">
      <w:pPr>
        <w:jc w:val="center"/>
      </w:pPr>
      <w:r>
        <w:rPr>
          <w:sz w:val="24"/>
          <w:szCs w:val="24"/>
        </w:rPr>
        <w:t>Vereadora</w:t>
      </w:r>
    </w:p>
    <w:sectPr w:rsidR="00530384" w:rsidRPr="006B46A8" w:rsidSect="00975052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FC7B" w14:textId="77777777" w:rsidR="00E82EF8" w:rsidRDefault="00E82EF8">
      <w:r>
        <w:separator/>
      </w:r>
    </w:p>
  </w:endnote>
  <w:endnote w:type="continuationSeparator" w:id="0">
    <w:p w14:paraId="39C0EC9C" w14:textId="77777777" w:rsidR="00E82EF8" w:rsidRDefault="00E8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56EC" w14:textId="77777777" w:rsidR="00E82EF8" w:rsidRDefault="00E82EF8">
      <w:r>
        <w:separator/>
      </w:r>
    </w:p>
  </w:footnote>
  <w:footnote w:type="continuationSeparator" w:id="0">
    <w:p w14:paraId="57BD6D9E" w14:textId="77777777" w:rsidR="00E82EF8" w:rsidRDefault="00E8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DABC" w14:textId="77777777" w:rsidR="00CB0445" w:rsidRDefault="00E82EF8">
    <w:r>
      <w:rPr>
        <w:noProof/>
      </w:rPr>
      <w:drawing>
        <wp:anchor distT="0" distB="0" distL="114300" distR="114300" simplePos="0" relativeHeight="251658240" behindDoc="0" locked="0" layoutInCell="1" allowOverlap="1" wp14:anchorId="49FE8D7E" wp14:editId="4586E5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236C"/>
    <w:rsid w:val="00025D98"/>
    <w:rsid w:val="0002659F"/>
    <w:rsid w:val="00032F48"/>
    <w:rsid w:val="000630D6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6670A"/>
    <w:rsid w:val="002C7120"/>
    <w:rsid w:val="00307EEF"/>
    <w:rsid w:val="003112CB"/>
    <w:rsid w:val="0035609F"/>
    <w:rsid w:val="0038724C"/>
    <w:rsid w:val="003A3434"/>
    <w:rsid w:val="003E0D5E"/>
    <w:rsid w:val="003F0F4D"/>
    <w:rsid w:val="004273D9"/>
    <w:rsid w:val="004636D5"/>
    <w:rsid w:val="004C3C5D"/>
    <w:rsid w:val="004F3654"/>
    <w:rsid w:val="004F4AA2"/>
    <w:rsid w:val="005034DC"/>
    <w:rsid w:val="00507A65"/>
    <w:rsid w:val="00516C81"/>
    <w:rsid w:val="00530384"/>
    <w:rsid w:val="00540AE2"/>
    <w:rsid w:val="00551461"/>
    <w:rsid w:val="00552F9F"/>
    <w:rsid w:val="005666C8"/>
    <w:rsid w:val="005B1650"/>
    <w:rsid w:val="005B29CB"/>
    <w:rsid w:val="005C0F93"/>
    <w:rsid w:val="005C4A49"/>
    <w:rsid w:val="005F02BC"/>
    <w:rsid w:val="006422B4"/>
    <w:rsid w:val="006559F0"/>
    <w:rsid w:val="006809DE"/>
    <w:rsid w:val="006856D2"/>
    <w:rsid w:val="006B46A8"/>
    <w:rsid w:val="006D4800"/>
    <w:rsid w:val="006E1A0C"/>
    <w:rsid w:val="006E764F"/>
    <w:rsid w:val="006F7E60"/>
    <w:rsid w:val="00714634"/>
    <w:rsid w:val="0072243A"/>
    <w:rsid w:val="007C0158"/>
    <w:rsid w:val="007D0351"/>
    <w:rsid w:val="007D5A12"/>
    <w:rsid w:val="007F56A0"/>
    <w:rsid w:val="00801847"/>
    <w:rsid w:val="00820F98"/>
    <w:rsid w:val="00851CED"/>
    <w:rsid w:val="00881E03"/>
    <w:rsid w:val="008E29F6"/>
    <w:rsid w:val="008F5BFF"/>
    <w:rsid w:val="00902592"/>
    <w:rsid w:val="00904879"/>
    <w:rsid w:val="00941DCA"/>
    <w:rsid w:val="009511D7"/>
    <w:rsid w:val="0096101E"/>
    <w:rsid w:val="009611D8"/>
    <w:rsid w:val="00961E6D"/>
    <w:rsid w:val="00975052"/>
    <w:rsid w:val="009B2ED0"/>
    <w:rsid w:val="009F2F3F"/>
    <w:rsid w:val="00A0113F"/>
    <w:rsid w:val="00A13E12"/>
    <w:rsid w:val="00A224E4"/>
    <w:rsid w:val="00A50A1C"/>
    <w:rsid w:val="00A80B05"/>
    <w:rsid w:val="00AB777F"/>
    <w:rsid w:val="00B030F6"/>
    <w:rsid w:val="00B04A5B"/>
    <w:rsid w:val="00B313BE"/>
    <w:rsid w:val="00BA2439"/>
    <w:rsid w:val="00BB406F"/>
    <w:rsid w:val="00BE76A3"/>
    <w:rsid w:val="00BF47F1"/>
    <w:rsid w:val="00C24C45"/>
    <w:rsid w:val="00C3623A"/>
    <w:rsid w:val="00C904EF"/>
    <w:rsid w:val="00CB0445"/>
    <w:rsid w:val="00D41156"/>
    <w:rsid w:val="00DA43C9"/>
    <w:rsid w:val="00DC6E3C"/>
    <w:rsid w:val="00E15061"/>
    <w:rsid w:val="00E262E7"/>
    <w:rsid w:val="00E26F2B"/>
    <w:rsid w:val="00E33F0D"/>
    <w:rsid w:val="00E529C6"/>
    <w:rsid w:val="00E82EF8"/>
    <w:rsid w:val="00EC2C4D"/>
    <w:rsid w:val="00ED6E22"/>
    <w:rsid w:val="00EE1ECE"/>
    <w:rsid w:val="00F02317"/>
    <w:rsid w:val="00F70F9D"/>
    <w:rsid w:val="00F769FD"/>
    <w:rsid w:val="00F83C8B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9ECA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4DA4-60B5-4A2A-83D5-FE9A6D22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43</cp:revision>
  <cp:lastPrinted>2022-04-11T19:32:00Z</cp:lastPrinted>
  <dcterms:created xsi:type="dcterms:W3CDTF">2017-09-19T15:27:00Z</dcterms:created>
  <dcterms:modified xsi:type="dcterms:W3CDTF">2022-04-12T20:14:00Z</dcterms:modified>
</cp:coreProperties>
</file>