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2078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846C0" w14:textId="601370AE" w:rsidR="00A8116A" w:rsidRDefault="005B60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8F197A">
        <w:rPr>
          <w:rFonts w:ascii="Times New Roman" w:eastAsia="Times New Roman" w:hAnsi="Times New Roman" w:cs="Times New Roman"/>
          <w:b/>
          <w:sz w:val="24"/>
          <w:szCs w:val="24"/>
        </w:rPr>
        <w:t xml:space="preserve"> 853/2022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4CF259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1022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C1072" w14:textId="77777777" w:rsidR="00A8116A" w:rsidRDefault="005B6039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426E68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</w:t>
      </w:r>
      <w:r w:rsidR="002E3DE4">
        <w:rPr>
          <w:rFonts w:ascii="Times New Roman" w:eastAsia="Times New Roman" w:hAnsi="Times New Roman" w:cs="Times New Roman"/>
          <w:b/>
          <w:sz w:val="24"/>
          <w:szCs w:val="24"/>
        </w:rPr>
        <w:t>aparas em árvores na Rua João Furtado Gouveia S</w:t>
      </w:r>
      <w:r w:rsidR="002E3DE4" w:rsidRPr="002E3DE4">
        <w:rPr>
          <w:rFonts w:ascii="Times New Roman" w:eastAsia="Times New Roman" w:hAnsi="Times New Roman" w:cs="Times New Roman"/>
          <w:b/>
          <w:sz w:val="24"/>
          <w:szCs w:val="24"/>
        </w:rPr>
        <w:t>obrinho</w:t>
      </w:r>
      <w:r w:rsidR="00426E68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2E3DE4">
        <w:rPr>
          <w:rFonts w:ascii="Times New Roman" w:eastAsia="Times New Roman" w:hAnsi="Times New Roman" w:cs="Times New Roman"/>
          <w:b/>
          <w:sz w:val="24"/>
          <w:szCs w:val="24"/>
        </w:rPr>
        <w:t>Alto da Santa Cruz</w:t>
      </w:r>
      <w:r w:rsidR="00B22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7AFB86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35E0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C0FDC" w14:textId="77777777" w:rsidR="00A8116A" w:rsidRDefault="005B6039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C793D6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60B30" w14:textId="77777777" w:rsidR="00024328" w:rsidRPr="00890073" w:rsidRDefault="005B6039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2E3DE4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B225E9">
        <w:rPr>
          <w:rFonts w:ascii="Times New Roman" w:eastAsia="Times New Roman" w:hAnsi="Times New Roman" w:cs="Times New Roman"/>
          <w:sz w:val="24"/>
          <w:szCs w:val="24"/>
        </w:rPr>
        <w:t xml:space="preserve"> que execute 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 xml:space="preserve">serviço </w:t>
      </w:r>
      <w:r w:rsidR="002E3DE4" w:rsidRPr="002E3DE4">
        <w:rPr>
          <w:rFonts w:ascii="Times New Roman" w:eastAsia="Times New Roman" w:hAnsi="Times New Roman" w:cs="Times New Roman"/>
          <w:sz w:val="24"/>
          <w:szCs w:val="24"/>
        </w:rPr>
        <w:t>aparas em árvores na Rua João Furtado Gouveia Sobrinho – Alto da Santa Cruz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2E3DE4">
        <w:rPr>
          <w:rFonts w:ascii="Times New Roman" w:eastAsia="Times New Roman" w:hAnsi="Times New Roman" w:cs="Times New Roman"/>
          <w:sz w:val="24"/>
          <w:szCs w:val="24"/>
        </w:rPr>
        <w:t>estão infestadas de erva de passarinho, que se espalham rapidamente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57F7B1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63789" w14:textId="77777777" w:rsidR="00A8116A" w:rsidRDefault="005B603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DE4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D74B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434C7" w14:textId="77777777" w:rsidR="00A8116A" w:rsidRDefault="005B6039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3DE4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AE98006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135D4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AE314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640AC" w14:textId="77777777" w:rsidR="00A8116A" w:rsidRDefault="005B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62BC81F" w14:textId="77777777" w:rsidR="00A8116A" w:rsidRDefault="005B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8A92B99" w14:textId="77777777" w:rsidR="00A8116A" w:rsidRDefault="00A8116A"/>
    <w:p w14:paraId="4CFA5A5B" w14:textId="77777777" w:rsidR="00A8116A" w:rsidRDefault="00A8116A"/>
    <w:p w14:paraId="3B6943BA" w14:textId="77777777" w:rsidR="00024328" w:rsidRDefault="00024328"/>
    <w:p w14:paraId="50581B46" w14:textId="77777777" w:rsidR="00024328" w:rsidRDefault="00024328"/>
    <w:p w14:paraId="5F1B2B10" w14:textId="77777777" w:rsidR="00B41AF3" w:rsidRDefault="00B41AF3"/>
    <w:p w14:paraId="304FEE76" w14:textId="77777777" w:rsidR="00B41AF3" w:rsidRDefault="00B41AF3"/>
    <w:p w14:paraId="057C030E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D317" w14:textId="77777777" w:rsidR="005B6039" w:rsidRDefault="005B6039">
      <w:pPr>
        <w:spacing w:after="0" w:line="240" w:lineRule="auto"/>
      </w:pPr>
      <w:r>
        <w:separator/>
      </w:r>
    </w:p>
  </w:endnote>
  <w:endnote w:type="continuationSeparator" w:id="0">
    <w:p w14:paraId="5E3D759D" w14:textId="77777777" w:rsidR="005B6039" w:rsidRDefault="005B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233C" w14:textId="77777777" w:rsidR="005B6039" w:rsidRDefault="005B6039">
      <w:pPr>
        <w:spacing w:after="0" w:line="240" w:lineRule="auto"/>
      </w:pPr>
      <w:r>
        <w:separator/>
      </w:r>
    </w:p>
  </w:footnote>
  <w:footnote w:type="continuationSeparator" w:id="0">
    <w:p w14:paraId="451C06A9" w14:textId="77777777" w:rsidR="005B6039" w:rsidRDefault="005B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FDD6" w14:textId="77777777" w:rsidR="00CB7B93" w:rsidRDefault="005B6039">
    <w:r>
      <w:rPr>
        <w:noProof/>
      </w:rPr>
      <w:drawing>
        <wp:anchor distT="0" distB="0" distL="114300" distR="114300" simplePos="0" relativeHeight="251658240" behindDoc="0" locked="0" layoutInCell="1" allowOverlap="1" wp14:anchorId="7C4DB120" wp14:editId="4B91238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344C73"/>
    <w:rsid w:val="00426E68"/>
    <w:rsid w:val="004B130C"/>
    <w:rsid w:val="005B6039"/>
    <w:rsid w:val="005F51B1"/>
    <w:rsid w:val="006333E6"/>
    <w:rsid w:val="007C4876"/>
    <w:rsid w:val="00890073"/>
    <w:rsid w:val="008F197A"/>
    <w:rsid w:val="0093398E"/>
    <w:rsid w:val="00A37CA2"/>
    <w:rsid w:val="00A8116A"/>
    <w:rsid w:val="00B225E9"/>
    <w:rsid w:val="00B41AF3"/>
    <w:rsid w:val="00B544A3"/>
    <w:rsid w:val="00B7088D"/>
    <w:rsid w:val="00BA1CBA"/>
    <w:rsid w:val="00BD4114"/>
    <w:rsid w:val="00C323DB"/>
    <w:rsid w:val="00C53B5D"/>
    <w:rsid w:val="00C80ABA"/>
    <w:rsid w:val="00CB4776"/>
    <w:rsid w:val="00CB7B93"/>
    <w:rsid w:val="00D15DF7"/>
    <w:rsid w:val="00D66B2C"/>
    <w:rsid w:val="00DB3AC0"/>
    <w:rsid w:val="00DC6438"/>
    <w:rsid w:val="00E270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7570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CF32A665-726A-461E-893C-D40116420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51</cp:revision>
  <cp:lastPrinted>2022-05-10T14:21:00Z</cp:lastPrinted>
  <dcterms:created xsi:type="dcterms:W3CDTF">2021-06-29T19:03:00Z</dcterms:created>
  <dcterms:modified xsi:type="dcterms:W3CDTF">2022-05-10T20:18:00Z</dcterms:modified>
</cp:coreProperties>
</file>