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DB90B" w14:textId="16F7DB37" w:rsidR="00366E5F" w:rsidRPr="00150F1B" w:rsidRDefault="00E674D0" w:rsidP="00366E5F">
      <w:pPr>
        <w:tabs>
          <w:tab w:val="left" w:pos="0"/>
          <w:tab w:val="center" w:pos="9072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150F1B">
        <w:rPr>
          <w:rFonts w:ascii="Arial" w:hAnsi="Arial" w:cs="Arial"/>
          <w:b/>
          <w:sz w:val="24"/>
          <w:szCs w:val="24"/>
        </w:rPr>
        <w:t>INDICAÇÃO Nº</w:t>
      </w:r>
      <w:r w:rsidR="00473131">
        <w:rPr>
          <w:rFonts w:ascii="Arial" w:hAnsi="Arial" w:cs="Arial"/>
          <w:b/>
          <w:sz w:val="24"/>
          <w:szCs w:val="24"/>
        </w:rPr>
        <w:t xml:space="preserve"> 915</w:t>
      </w:r>
      <w:r w:rsidRPr="00150F1B">
        <w:rPr>
          <w:rFonts w:ascii="Arial" w:hAnsi="Arial" w:cs="Arial"/>
          <w:b/>
          <w:sz w:val="24"/>
          <w:szCs w:val="24"/>
        </w:rPr>
        <w:t>/202</w:t>
      </w:r>
      <w:r w:rsidR="00F555A4">
        <w:rPr>
          <w:rFonts w:ascii="Arial" w:hAnsi="Arial" w:cs="Arial"/>
          <w:b/>
          <w:sz w:val="24"/>
          <w:szCs w:val="24"/>
        </w:rPr>
        <w:t>2</w:t>
      </w:r>
    </w:p>
    <w:p w14:paraId="6B40B4C2" w14:textId="77777777" w:rsidR="00366E5F" w:rsidRPr="00150F1B" w:rsidRDefault="00E674D0" w:rsidP="00366E5F">
      <w:pPr>
        <w:tabs>
          <w:tab w:val="center" w:pos="9072"/>
        </w:tabs>
        <w:spacing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150F1B">
        <w:rPr>
          <w:rFonts w:ascii="Arial" w:hAnsi="Arial" w:cs="Arial"/>
          <w:b/>
          <w:sz w:val="24"/>
          <w:szCs w:val="24"/>
        </w:rPr>
        <w:t xml:space="preserve">                                    </w:t>
      </w:r>
    </w:p>
    <w:p w14:paraId="2C63678B" w14:textId="77777777" w:rsidR="00EC2823" w:rsidRPr="00507B1E" w:rsidRDefault="00E674D0" w:rsidP="00447072">
      <w:pPr>
        <w:spacing w:line="360" w:lineRule="auto"/>
        <w:ind w:firstLine="1418"/>
        <w:jc w:val="both"/>
        <w:rPr>
          <w:rFonts w:ascii="Arial" w:hAnsi="Arial" w:cs="Arial"/>
          <w:b/>
          <w:sz w:val="24"/>
          <w:szCs w:val="22"/>
        </w:rPr>
      </w:pPr>
      <w:r w:rsidRPr="00150F1B">
        <w:rPr>
          <w:rFonts w:ascii="Arial" w:hAnsi="Arial" w:cs="Arial"/>
          <w:sz w:val="24"/>
          <w:szCs w:val="24"/>
        </w:rPr>
        <w:t>Assunto:</w:t>
      </w:r>
      <w:r w:rsidRPr="00150F1B">
        <w:rPr>
          <w:rFonts w:ascii="Arial" w:hAnsi="Arial" w:cs="Arial"/>
          <w:b/>
          <w:sz w:val="24"/>
          <w:szCs w:val="24"/>
        </w:rPr>
        <w:t xml:space="preserve"> </w:t>
      </w:r>
      <w:r w:rsidRPr="00507B1E">
        <w:rPr>
          <w:rFonts w:ascii="Arial" w:hAnsi="Arial" w:cs="Arial"/>
          <w:b/>
          <w:sz w:val="24"/>
          <w:szCs w:val="22"/>
        </w:rPr>
        <w:t>Solicita ao Senhor Prefeito Municipal, que determine ao setor competente, a execução de poda d</w:t>
      </w:r>
      <w:r w:rsidR="00447072">
        <w:rPr>
          <w:rFonts w:ascii="Arial" w:hAnsi="Arial" w:cs="Arial"/>
          <w:b/>
          <w:sz w:val="24"/>
          <w:szCs w:val="22"/>
        </w:rPr>
        <w:t>e</w:t>
      </w:r>
      <w:r w:rsidRPr="00507B1E">
        <w:rPr>
          <w:rFonts w:ascii="Arial" w:hAnsi="Arial" w:cs="Arial"/>
          <w:b/>
          <w:sz w:val="24"/>
          <w:szCs w:val="22"/>
        </w:rPr>
        <w:t xml:space="preserve"> árvore </w:t>
      </w:r>
      <w:r>
        <w:rPr>
          <w:rFonts w:ascii="Arial" w:hAnsi="Arial" w:cs="Arial"/>
          <w:b/>
          <w:sz w:val="24"/>
          <w:szCs w:val="22"/>
        </w:rPr>
        <w:t>existente</w:t>
      </w:r>
      <w:r w:rsidR="00086FD2">
        <w:rPr>
          <w:rFonts w:ascii="Arial" w:hAnsi="Arial" w:cs="Arial"/>
          <w:b/>
          <w:sz w:val="24"/>
          <w:szCs w:val="22"/>
        </w:rPr>
        <w:t xml:space="preserve"> na </w:t>
      </w:r>
      <w:r w:rsidR="00447072">
        <w:rPr>
          <w:rFonts w:ascii="Arial" w:hAnsi="Arial" w:cs="Arial"/>
          <w:b/>
          <w:sz w:val="24"/>
          <w:szCs w:val="22"/>
        </w:rPr>
        <w:t>Rua</w:t>
      </w:r>
      <w:r w:rsidR="00447072" w:rsidRPr="00447072">
        <w:rPr>
          <w:rFonts w:ascii="Arial" w:hAnsi="Arial" w:cs="Arial"/>
          <w:b/>
          <w:sz w:val="24"/>
          <w:szCs w:val="22"/>
        </w:rPr>
        <w:t xml:space="preserve"> Benedito Franco de Godoy</w:t>
      </w:r>
      <w:r w:rsidR="00447072">
        <w:rPr>
          <w:rFonts w:ascii="Arial" w:hAnsi="Arial" w:cs="Arial"/>
          <w:b/>
          <w:sz w:val="24"/>
          <w:szCs w:val="22"/>
        </w:rPr>
        <w:t xml:space="preserve">, </w:t>
      </w:r>
      <w:r w:rsidR="00447072" w:rsidRPr="00447072">
        <w:rPr>
          <w:rFonts w:ascii="Arial" w:hAnsi="Arial" w:cs="Arial"/>
          <w:b/>
          <w:sz w:val="24"/>
          <w:szCs w:val="22"/>
        </w:rPr>
        <w:t>J</w:t>
      </w:r>
      <w:r w:rsidR="00447072">
        <w:rPr>
          <w:rFonts w:ascii="Arial" w:hAnsi="Arial" w:cs="Arial"/>
          <w:b/>
          <w:sz w:val="24"/>
          <w:szCs w:val="22"/>
        </w:rPr>
        <w:t>ardim I</w:t>
      </w:r>
      <w:r w:rsidR="00447072" w:rsidRPr="00447072">
        <w:rPr>
          <w:rFonts w:ascii="Arial" w:hAnsi="Arial" w:cs="Arial"/>
          <w:b/>
          <w:sz w:val="24"/>
          <w:szCs w:val="22"/>
        </w:rPr>
        <w:t>pê</w:t>
      </w:r>
      <w:r w:rsidR="002974B2">
        <w:rPr>
          <w:rFonts w:ascii="Arial" w:hAnsi="Arial" w:cs="Arial"/>
          <w:b/>
          <w:sz w:val="24"/>
          <w:szCs w:val="22"/>
        </w:rPr>
        <w:t xml:space="preserve">, </w:t>
      </w:r>
      <w:r w:rsidRPr="00507B1E">
        <w:rPr>
          <w:rFonts w:ascii="Arial" w:hAnsi="Arial" w:cs="Arial"/>
          <w:b/>
          <w:sz w:val="24"/>
          <w:szCs w:val="22"/>
        </w:rPr>
        <w:t xml:space="preserve">conforme </w:t>
      </w:r>
      <w:r w:rsidRPr="00507B1E">
        <w:rPr>
          <w:rFonts w:ascii="Arial" w:hAnsi="Arial" w:cs="Arial"/>
          <w:b/>
          <w:sz w:val="24"/>
          <w:szCs w:val="22"/>
        </w:rPr>
        <w:t>especifica.</w:t>
      </w:r>
    </w:p>
    <w:p w14:paraId="7C881D14" w14:textId="77777777" w:rsidR="00EC2823" w:rsidRPr="00507B1E" w:rsidRDefault="00EC2823" w:rsidP="00EC2823">
      <w:pPr>
        <w:spacing w:line="360" w:lineRule="auto"/>
        <w:jc w:val="both"/>
        <w:rPr>
          <w:rFonts w:ascii="Arial" w:hAnsi="Arial" w:cs="Arial"/>
          <w:sz w:val="24"/>
          <w:szCs w:val="22"/>
        </w:rPr>
      </w:pPr>
    </w:p>
    <w:p w14:paraId="0CD08374" w14:textId="77777777" w:rsidR="00EC2823" w:rsidRPr="00507B1E" w:rsidRDefault="00E674D0" w:rsidP="00EC2823">
      <w:pPr>
        <w:spacing w:line="360" w:lineRule="auto"/>
        <w:jc w:val="both"/>
        <w:rPr>
          <w:rFonts w:ascii="Arial" w:hAnsi="Arial" w:cs="Arial"/>
          <w:b/>
          <w:sz w:val="24"/>
          <w:szCs w:val="22"/>
        </w:rPr>
      </w:pPr>
      <w:r w:rsidRPr="00507B1E">
        <w:rPr>
          <w:rFonts w:ascii="Arial" w:hAnsi="Arial" w:cs="Arial"/>
          <w:sz w:val="24"/>
          <w:szCs w:val="22"/>
        </w:rPr>
        <w:tab/>
      </w:r>
      <w:r w:rsidRPr="00507B1E">
        <w:rPr>
          <w:rFonts w:ascii="Arial" w:hAnsi="Arial" w:cs="Arial"/>
          <w:sz w:val="24"/>
          <w:szCs w:val="22"/>
        </w:rPr>
        <w:tab/>
      </w:r>
      <w:r w:rsidRPr="00507B1E">
        <w:rPr>
          <w:rFonts w:ascii="Arial" w:hAnsi="Arial" w:cs="Arial"/>
          <w:b/>
          <w:sz w:val="24"/>
          <w:szCs w:val="22"/>
        </w:rPr>
        <w:t>Senhor Presidente:</w:t>
      </w:r>
    </w:p>
    <w:p w14:paraId="364F9DEE" w14:textId="77777777" w:rsidR="00EC2823" w:rsidRPr="00507B1E" w:rsidRDefault="00EC2823" w:rsidP="00EC2823">
      <w:pPr>
        <w:spacing w:line="360" w:lineRule="auto"/>
        <w:jc w:val="both"/>
        <w:rPr>
          <w:rFonts w:ascii="Arial" w:hAnsi="Arial" w:cs="Arial"/>
          <w:sz w:val="24"/>
          <w:szCs w:val="22"/>
        </w:rPr>
      </w:pPr>
    </w:p>
    <w:p w14:paraId="276A946C" w14:textId="77777777" w:rsidR="00EC2823" w:rsidRPr="002974B2" w:rsidRDefault="00E674D0" w:rsidP="00447072">
      <w:pPr>
        <w:spacing w:line="360" w:lineRule="auto"/>
        <w:jc w:val="both"/>
        <w:rPr>
          <w:rFonts w:ascii="Arial" w:hAnsi="Arial" w:cs="Arial"/>
          <w:sz w:val="24"/>
          <w:szCs w:val="22"/>
        </w:rPr>
      </w:pPr>
      <w:r w:rsidRPr="00507B1E">
        <w:rPr>
          <w:rFonts w:ascii="Arial" w:hAnsi="Arial" w:cs="Arial"/>
          <w:b/>
          <w:sz w:val="24"/>
          <w:szCs w:val="22"/>
        </w:rPr>
        <w:tab/>
      </w:r>
      <w:r w:rsidRPr="00507B1E">
        <w:rPr>
          <w:rFonts w:ascii="Arial" w:hAnsi="Arial" w:cs="Arial"/>
          <w:b/>
          <w:sz w:val="24"/>
          <w:szCs w:val="22"/>
        </w:rPr>
        <w:tab/>
        <w:t>INDICO</w:t>
      </w:r>
      <w:r w:rsidRPr="00507B1E">
        <w:rPr>
          <w:rFonts w:ascii="Arial" w:hAnsi="Arial" w:cs="Arial"/>
          <w:sz w:val="24"/>
          <w:szCs w:val="22"/>
        </w:rPr>
        <w:t xml:space="preserve">, nos termos do Regimento Interno desta Casa de Leis, ao Senhor Prefeito Municipal, que se digne Sua Excelência determinar ao setor </w:t>
      </w:r>
      <w:r w:rsidRPr="00507B1E">
        <w:rPr>
          <w:rFonts w:ascii="Arial" w:hAnsi="Arial" w:cs="Arial"/>
          <w:sz w:val="24"/>
          <w:szCs w:val="24"/>
        </w:rPr>
        <w:t xml:space="preserve">competente da Administração, </w:t>
      </w:r>
      <w:r w:rsidR="00447072">
        <w:rPr>
          <w:rFonts w:ascii="Arial" w:hAnsi="Arial" w:cs="Arial"/>
          <w:sz w:val="24"/>
          <w:szCs w:val="22"/>
        </w:rPr>
        <w:t>a execução de poda de</w:t>
      </w:r>
      <w:r w:rsidRPr="00507B1E">
        <w:rPr>
          <w:rFonts w:ascii="Arial" w:hAnsi="Arial" w:cs="Arial"/>
          <w:sz w:val="24"/>
          <w:szCs w:val="22"/>
        </w:rPr>
        <w:t xml:space="preserve"> </w:t>
      </w:r>
      <w:r w:rsidR="00447072">
        <w:rPr>
          <w:rFonts w:ascii="Arial" w:hAnsi="Arial" w:cs="Arial"/>
          <w:sz w:val="24"/>
          <w:szCs w:val="22"/>
        </w:rPr>
        <w:t>árvore</w:t>
      </w:r>
      <w:r w:rsidRPr="002974B2">
        <w:rPr>
          <w:rFonts w:ascii="Arial" w:hAnsi="Arial" w:cs="Arial"/>
          <w:sz w:val="24"/>
          <w:szCs w:val="22"/>
        </w:rPr>
        <w:t xml:space="preserve"> </w:t>
      </w:r>
      <w:r w:rsidR="00447072">
        <w:rPr>
          <w:rFonts w:ascii="Arial" w:hAnsi="Arial" w:cs="Arial"/>
          <w:sz w:val="24"/>
          <w:szCs w:val="22"/>
        </w:rPr>
        <w:t>existente</w:t>
      </w:r>
      <w:r w:rsidR="002974B2" w:rsidRPr="002974B2">
        <w:rPr>
          <w:rFonts w:ascii="Arial" w:hAnsi="Arial" w:cs="Arial"/>
          <w:sz w:val="24"/>
          <w:szCs w:val="22"/>
        </w:rPr>
        <w:t xml:space="preserve"> na </w:t>
      </w:r>
      <w:r w:rsidR="00447072" w:rsidRPr="00447072">
        <w:rPr>
          <w:rFonts w:ascii="Arial" w:hAnsi="Arial" w:cs="Arial"/>
          <w:sz w:val="24"/>
          <w:szCs w:val="22"/>
        </w:rPr>
        <w:t>Rua Benedito Franco de Godoy</w:t>
      </w:r>
      <w:r w:rsidR="00447072">
        <w:rPr>
          <w:rFonts w:ascii="Arial" w:hAnsi="Arial" w:cs="Arial"/>
          <w:sz w:val="24"/>
          <w:szCs w:val="22"/>
        </w:rPr>
        <w:t>, em frente ao número 712, no Jardim Ipê.</w:t>
      </w:r>
    </w:p>
    <w:p w14:paraId="3ECCA85C" w14:textId="77777777" w:rsidR="002974B2" w:rsidRPr="00507B1E" w:rsidRDefault="002974B2" w:rsidP="00EC2823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4C63A2F2" w14:textId="77777777" w:rsidR="002974B2" w:rsidRDefault="00E674D0" w:rsidP="00EC2823">
      <w:pPr>
        <w:spacing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507B1E">
        <w:rPr>
          <w:rFonts w:ascii="Arial" w:hAnsi="Arial" w:cs="Arial"/>
          <w:sz w:val="24"/>
          <w:szCs w:val="24"/>
        </w:rPr>
        <w:t xml:space="preserve"> A presente solicitação </w:t>
      </w:r>
      <w:r>
        <w:rPr>
          <w:rFonts w:ascii="Arial" w:hAnsi="Arial" w:cs="Arial"/>
          <w:sz w:val="24"/>
          <w:szCs w:val="24"/>
        </w:rPr>
        <w:t xml:space="preserve">se justifica em razão de a mesma estar com sua copa muito cheia, com galhos que </w:t>
      </w:r>
      <w:r w:rsidR="00086FD2">
        <w:rPr>
          <w:rFonts w:ascii="Arial" w:hAnsi="Arial" w:cs="Arial"/>
          <w:sz w:val="24"/>
          <w:szCs w:val="24"/>
        </w:rPr>
        <w:t>avançam na rua</w:t>
      </w:r>
      <w:r w:rsidR="00447072">
        <w:rPr>
          <w:rFonts w:ascii="Arial" w:hAnsi="Arial" w:cs="Arial"/>
          <w:sz w:val="24"/>
          <w:szCs w:val="24"/>
        </w:rPr>
        <w:t xml:space="preserve"> e imóvel no local</w:t>
      </w:r>
      <w:r w:rsidR="00086FD2">
        <w:rPr>
          <w:rFonts w:ascii="Arial" w:hAnsi="Arial" w:cs="Arial"/>
          <w:sz w:val="24"/>
          <w:szCs w:val="24"/>
        </w:rPr>
        <w:t>, o que atrapalha a passagem</w:t>
      </w:r>
      <w:r w:rsidR="00447072">
        <w:rPr>
          <w:rFonts w:ascii="Arial" w:hAnsi="Arial" w:cs="Arial"/>
          <w:sz w:val="24"/>
          <w:szCs w:val="24"/>
        </w:rPr>
        <w:t xml:space="preserve"> de pedestres, além do risco de queda de galhos e folhas.</w:t>
      </w:r>
    </w:p>
    <w:p w14:paraId="256EE95E" w14:textId="77777777" w:rsidR="001D5C93" w:rsidRDefault="001D5C93" w:rsidP="00EC2823">
      <w:pPr>
        <w:spacing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14:paraId="2AFB919E" w14:textId="77777777" w:rsidR="00B0155A" w:rsidRPr="00150F1B" w:rsidRDefault="00B0155A" w:rsidP="006E0589">
      <w:pPr>
        <w:spacing w:line="360" w:lineRule="auto"/>
        <w:ind w:firstLine="1418"/>
        <w:jc w:val="both"/>
        <w:rPr>
          <w:rFonts w:ascii="Arial" w:hAnsi="Arial" w:cs="Arial"/>
          <w:bCs/>
          <w:sz w:val="24"/>
          <w:szCs w:val="24"/>
        </w:rPr>
      </w:pPr>
    </w:p>
    <w:p w14:paraId="100E2568" w14:textId="77777777" w:rsidR="00366E5F" w:rsidRPr="00150F1B" w:rsidRDefault="00E674D0" w:rsidP="00366E5F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50F1B">
        <w:rPr>
          <w:rFonts w:ascii="Arial" w:hAnsi="Arial" w:cs="Arial"/>
          <w:b/>
          <w:bCs/>
          <w:sz w:val="24"/>
          <w:szCs w:val="24"/>
        </w:rPr>
        <w:t xml:space="preserve">SALA DAS SESSÕES, </w:t>
      </w:r>
      <w:r w:rsidR="00086FD2">
        <w:rPr>
          <w:rFonts w:ascii="Arial" w:hAnsi="Arial" w:cs="Arial"/>
          <w:b/>
          <w:bCs/>
          <w:sz w:val="24"/>
          <w:szCs w:val="24"/>
        </w:rPr>
        <w:t>2</w:t>
      </w:r>
      <w:r w:rsidR="00447072">
        <w:rPr>
          <w:rFonts w:ascii="Arial" w:hAnsi="Arial" w:cs="Arial"/>
          <w:b/>
          <w:bCs/>
          <w:sz w:val="24"/>
          <w:szCs w:val="24"/>
        </w:rPr>
        <w:t>3</w:t>
      </w:r>
      <w:r w:rsidR="00F555A4">
        <w:rPr>
          <w:rFonts w:ascii="Arial" w:hAnsi="Arial" w:cs="Arial"/>
          <w:b/>
          <w:bCs/>
          <w:sz w:val="24"/>
          <w:szCs w:val="24"/>
        </w:rPr>
        <w:t xml:space="preserve"> de maio de 2022</w:t>
      </w:r>
      <w:r w:rsidR="00150F1B" w:rsidRPr="00150F1B">
        <w:rPr>
          <w:rFonts w:ascii="Arial" w:hAnsi="Arial" w:cs="Arial"/>
          <w:b/>
          <w:bCs/>
          <w:sz w:val="24"/>
          <w:szCs w:val="24"/>
        </w:rPr>
        <w:t>.</w:t>
      </w:r>
    </w:p>
    <w:p w14:paraId="09BDB371" w14:textId="77777777" w:rsidR="000A1B78" w:rsidRDefault="000A1B78" w:rsidP="00366E5F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4D99B36B" w14:textId="77777777" w:rsidR="00656186" w:rsidRPr="00150F1B" w:rsidRDefault="00656186" w:rsidP="00366E5F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1C84E0A5" w14:textId="77777777" w:rsidR="00366E5F" w:rsidRPr="00150F1B" w:rsidRDefault="00E674D0" w:rsidP="00366E5F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50F1B">
        <w:rPr>
          <w:rFonts w:ascii="Arial" w:hAnsi="Arial" w:cs="Arial"/>
          <w:b/>
          <w:bCs/>
          <w:sz w:val="24"/>
          <w:szCs w:val="24"/>
        </w:rPr>
        <w:t>WASHINGTON BORTOLOSSI</w:t>
      </w:r>
    </w:p>
    <w:p w14:paraId="30AAEC70" w14:textId="77777777" w:rsidR="00E829F4" w:rsidRDefault="00E674D0" w:rsidP="002F4DD3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50F1B">
        <w:rPr>
          <w:rFonts w:ascii="Arial" w:hAnsi="Arial" w:cs="Arial"/>
          <w:b/>
          <w:bCs/>
          <w:sz w:val="24"/>
          <w:szCs w:val="24"/>
        </w:rPr>
        <w:t xml:space="preserve">Vereador </w:t>
      </w:r>
      <w:r w:rsidR="00F555A4">
        <w:rPr>
          <w:rFonts w:ascii="Arial" w:hAnsi="Arial" w:cs="Arial"/>
          <w:b/>
          <w:bCs/>
          <w:sz w:val="24"/>
          <w:szCs w:val="24"/>
        </w:rPr>
        <w:t>–</w:t>
      </w:r>
      <w:r w:rsidRPr="00150F1B">
        <w:rPr>
          <w:rFonts w:ascii="Arial" w:hAnsi="Arial" w:cs="Arial"/>
          <w:b/>
          <w:bCs/>
          <w:sz w:val="24"/>
          <w:szCs w:val="24"/>
        </w:rPr>
        <w:t xml:space="preserve"> Cidadania</w:t>
      </w:r>
    </w:p>
    <w:sectPr w:rsidR="00E829F4" w:rsidSect="00150F1B">
      <w:headerReference w:type="default" r:id="rId6"/>
      <w:pgSz w:w="11906" w:h="16838"/>
      <w:pgMar w:top="283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8B66E6" w14:textId="77777777" w:rsidR="00E674D0" w:rsidRDefault="00E674D0">
      <w:r>
        <w:separator/>
      </w:r>
    </w:p>
  </w:endnote>
  <w:endnote w:type="continuationSeparator" w:id="0">
    <w:p w14:paraId="0DAF0767" w14:textId="77777777" w:rsidR="00E674D0" w:rsidRDefault="00E67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6BA9F0" w14:textId="77777777" w:rsidR="00E674D0" w:rsidRDefault="00E674D0">
      <w:r>
        <w:separator/>
      </w:r>
    </w:p>
  </w:footnote>
  <w:footnote w:type="continuationSeparator" w:id="0">
    <w:p w14:paraId="6014B627" w14:textId="77777777" w:rsidR="00E674D0" w:rsidRDefault="00E674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9D6BF" w14:textId="77777777" w:rsidR="000F54CF" w:rsidRDefault="00E674D0">
    <w:r>
      <w:rPr>
        <w:noProof/>
      </w:rPr>
      <w:drawing>
        <wp:anchor distT="0" distB="0" distL="114300" distR="114300" simplePos="0" relativeHeight="251658240" behindDoc="0" locked="0" layoutInCell="1" allowOverlap="1" wp14:anchorId="024418A5" wp14:editId="09722E30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6E5F"/>
    <w:rsid w:val="0000310E"/>
    <w:rsid w:val="00086FD2"/>
    <w:rsid w:val="000A1B78"/>
    <w:rsid w:val="000D11AE"/>
    <w:rsid w:val="000D6E09"/>
    <w:rsid w:val="000F54CF"/>
    <w:rsid w:val="00150F1B"/>
    <w:rsid w:val="001D5C93"/>
    <w:rsid w:val="00262131"/>
    <w:rsid w:val="002974B2"/>
    <w:rsid w:val="002E0D57"/>
    <w:rsid w:val="002F4DD3"/>
    <w:rsid w:val="002F63F7"/>
    <w:rsid w:val="00331743"/>
    <w:rsid w:val="00366E5F"/>
    <w:rsid w:val="00447072"/>
    <w:rsid w:val="00473131"/>
    <w:rsid w:val="004E73BC"/>
    <w:rsid w:val="00507B1E"/>
    <w:rsid w:val="005E5B7D"/>
    <w:rsid w:val="00632547"/>
    <w:rsid w:val="00656186"/>
    <w:rsid w:val="00695968"/>
    <w:rsid w:val="006D56A4"/>
    <w:rsid w:val="006E0589"/>
    <w:rsid w:val="007603C3"/>
    <w:rsid w:val="00870198"/>
    <w:rsid w:val="0088460D"/>
    <w:rsid w:val="008B2E9D"/>
    <w:rsid w:val="008F6BFA"/>
    <w:rsid w:val="00946175"/>
    <w:rsid w:val="00982DB3"/>
    <w:rsid w:val="009D4D9F"/>
    <w:rsid w:val="00A36421"/>
    <w:rsid w:val="00A5357A"/>
    <w:rsid w:val="00AC4D03"/>
    <w:rsid w:val="00AE4A98"/>
    <w:rsid w:val="00B0155A"/>
    <w:rsid w:val="00B809D7"/>
    <w:rsid w:val="00BE7725"/>
    <w:rsid w:val="00C544E4"/>
    <w:rsid w:val="00C83DC2"/>
    <w:rsid w:val="00CC2526"/>
    <w:rsid w:val="00CE02B6"/>
    <w:rsid w:val="00E674D0"/>
    <w:rsid w:val="00E829F4"/>
    <w:rsid w:val="00EA365E"/>
    <w:rsid w:val="00EC2823"/>
    <w:rsid w:val="00F511B8"/>
    <w:rsid w:val="00F555A4"/>
    <w:rsid w:val="00F90C66"/>
    <w:rsid w:val="00FC66FC"/>
    <w:rsid w:val="00FE2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76916"/>
  <w15:chartTrackingRefBased/>
  <w15:docId w15:val="{350F9C82-1B90-4989-A35D-ED8436831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6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544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544E4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Sanches</dc:creator>
  <cp:lastModifiedBy>Henrique Custodio da Silva</cp:lastModifiedBy>
  <cp:revision>4</cp:revision>
  <cp:lastPrinted>2022-05-20T13:49:00Z</cp:lastPrinted>
  <dcterms:created xsi:type="dcterms:W3CDTF">2022-05-23T17:11:00Z</dcterms:created>
  <dcterms:modified xsi:type="dcterms:W3CDTF">2022-06-13T14:08:00Z</dcterms:modified>
</cp:coreProperties>
</file>